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09D69" w14:textId="399666EE" w:rsidR="00537836" w:rsidRPr="00537836" w:rsidRDefault="00537836" w:rsidP="00BB6633">
      <w:pPr>
        <w:spacing w:line="360" w:lineRule="exact"/>
        <w:jc w:val="center"/>
        <w:rPr>
          <w:rFonts w:ascii="仿宋" w:eastAsia="仿宋" w:hAnsi="仿宋" w:cs="仿宋"/>
          <w:b/>
          <w:sz w:val="36"/>
          <w:szCs w:val="36"/>
        </w:rPr>
      </w:pPr>
      <w:bookmarkStart w:id="0" w:name="_Toc27546"/>
      <w:bookmarkStart w:id="1" w:name="_Toc2959"/>
      <w:bookmarkStart w:id="2" w:name="_Toc329009661"/>
      <w:bookmarkStart w:id="3" w:name="_Toc7783"/>
      <w:bookmarkStart w:id="4" w:name="_Toc15655"/>
      <w:proofErr w:type="gramStart"/>
      <w:r w:rsidRPr="00537836">
        <w:rPr>
          <w:rFonts w:ascii="仿宋" w:eastAsia="仿宋" w:hAnsi="仿宋" w:cs="仿宋"/>
          <w:b/>
          <w:sz w:val="36"/>
          <w:szCs w:val="36"/>
        </w:rPr>
        <w:t>蠡</w:t>
      </w:r>
      <w:proofErr w:type="gramEnd"/>
      <w:r w:rsidRPr="00537836">
        <w:rPr>
          <w:rFonts w:ascii="仿宋" w:eastAsia="仿宋" w:hAnsi="仿宋" w:cs="仿宋"/>
          <w:b/>
          <w:sz w:val="36"/>
          <w:szCs w:val="36"/>
        </w:rPr>
        <w:t>河公园保安保洁物业服务项目公开招标公告</w:t>
      </w:r>
      <w:bookmarkEnd w:id="0"/>
      <w:bookmarkEnd w:id="1"/>
      <w:bookmarkEnd w:id="2"/>
      <w:bookmarkEnd w:id="3"/>
      <w:bookmarkEnd w:id="4"/>
    </w:p>
    <w:p w14:paraId="2B23A1FB" w14:textId="77777777" w:rsidR="00537836" w:rsidRPr="00BB078B" w:rsidRDefault="00537836" w:rsidP="00537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项目概况</w:t>
      </w:r>
    </w:p>
    <w:p w14:paraId="1109F60D" w14:textId="77777777" w:rsidR="00537836" w:rsidRPr="00BB078B" w:rsidRDefault="00537836" w:rsidP="00537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proofErr w:type="gramStart"/>
      <w:r w:rsidRPr="00BB078B">
        <w:rPr>
          <w:rFonts w:ascii="仿宋" w:eastAsia="仿宋" w:hAnsi="仿宋" w:cs="仿宋"/>
          <w:sz w:val="24"/>
          <w:szCs w:val="24"/>
        </w:rPr>
        <w:t>蠡</w:t>
      </w:r>
      <w:proofErr w:type="gramEnd"/>
      <w:r w:rsidRPr="00BB078B">
        <w:rPr>
          <w:rFonts w:ascii="仿宋" w:eastAsia="仿宋" w:hAnsi="仿宋" w:cs="仿宋"/>
          <w:sz w:val="24"/>
          <w:szCs w:val="24"/>
        </w:rPr>
        <w:t>河公园保安保洁物业服务项目的潜在投标人应在常州市兰陵路15号建设银行兰陵支行大楼3楼（江苏建瀚工程咨询有限公司）获取招标文件，并于2026年6月30日14点00分（北京时间）前提交投标文件。</w:t>
      </w:r>
    </w:p>
    <w:p w14:paraId="4630F85C" w14:textId="77777777" w:rsidR="00537836" w:rsidRPr="00BB078B" w:rsidRDefault="00537836" w:rsidP="00537836">
      <w:pPr>
        <w:spacing w:line="360" w:lineRule="exact"/>
        <w:ind w:firstLineChars="200" w:firstLine="482"/>
        <w:jc w:val="left"/>
        <w:rPr>
          <w:rFonts w:ascii="仿宋" w:eastAsia="仿宋" w:hAnsi="仿宋" w:cs="仿宋"/>
          <w:b/>
          <w:sz w:val="24"/>
          <w:szCs w:val="24"/>
        </w:rPr>
      </w:pPr>
      <w:r w:rsidRPr="00BB078B">
        <w:rPr>
          <w:rFonts w:ascii="仿宋" w:eastAsia="仿宋" w:hAnsi="仿宋" w:cs="仿宋"/>
          <w:b/>
          <w:sz w:val="24"/>
          <w:szCs w:val="24"/>
        </w:rPr>
        <w:t>一、项目基本情况</w:t>
      </w:r>
    </w:p>
    <w:p w14:paraId="5FB4BEA2" w14:textId="4AC671FB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1.采购编号：</w:t>
      </w:r>
      <w:r w:rsidR="00F73BE3">
        <w:rPr>
          <w:rFonts w:ascii="仿宋" w:eastAsia="仿宋" w:hAnsi="仿宋" w:cs="仿宋"/>
          <w:sz w:val="24"/>
          <w:szCs w:val="24"/>
        </w:rPr>
        <w:t>CJC2202606002号</w:t>
      </w:r>
    </w:p>
    <w:p w14:paraId="34022531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2.项目名称：</w:t>
      </w:r>
      <w:proofErr w:type="gramStart"/>
      <w:r w:rsidRPr="00BB078B">
        <w:rPr>
          <w:rFonts w:ascii="仿宋" w:eastAsia="仿宋" w:hAnsi="仿宋" w:cs="仿宋"/>
          <w:sz w:val="24"/>
          <w:szCs w:val="24"/>
        </w:rPr>
        <w:t>蠡</w:t>
      </w:r>
      <w:proofErr w:type="gramEnd"/>
      <w:r w:rsidRPr="00BB078B">
        <w:rPr>
          <w:rFonts w:ascii="仿宋" w:eastAsia="仿宋" w:hAnsi="仿宋" w:cs="仿宋"/>
          <w:sz w:val="24"/>
          <w:szCs w:val="24"/>
        </w:rPr>
        <w:t>河公园保安保洁物业服务项目</w:t>
      </w:r>
    </w:p>
    <w:p w14:paraId="5159A88F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3.采购方式：公开招标</w:t>
      </w:r>
    </w:p>
    <w:p w14:paraId="77A45508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4.项目预算金额：人民币265.5万元/3年，即88.5万元/年</w:t>
      </w:r>
    </w:p>
    <w:p w14:paraId="765F0100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5.项目最高限价：人民币265.5万元/3年，即88.5万元/年</w:t>
      </w:r>
    </w:p>
    <w:p w14:paraId="35B648D3" w14:textId="77777777" w:rsidR="00537836" w:rsidRPr="00BB078B" w:rsidRDefault="00537836" w:rsidP="00537836">
      <w:pPr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6.采购需求：本项目位于常州市武进经发区</w:t>
      </w:r>
      <w:proofErr w:type="gramStart"/>
      <w:r w:rsidRPr="00BB078B">
        <w:rPr>
          <w:rFonts w:ascii="仿宋" w:eastAsia="仿宋" w:hAnsi="仿宋" w:cs="仿宋"/>
          <w:sz w:val="24"/>
          <w:szCs w:val="24"/>
        </w:rPr>
        <w:t>锦润路</w:t>
      </w:r>
      <w:proofErr w:type="gramEnd"/>
      <w:r w:rsidRPr="00BB078B">
        <w:rPr>
          <w:rFonts w:ascii="仿宋" w:eastAsia="仿宋" w:hAnsi="仿宋" w:cs="仿宋"/>
          <w:sz w:val="24"/>
          <w:szCs w:val="24"/>
        </w:rPr>
        <w:t>与长汀路交叉口的东南角，总面积约127596㎡。</w:t>
      </w:r>
      <w:proofErr w:type="gramStart"/>
      <w:r w:rsidRPr="00BB078B">
        <w:rPr>
          <w:rFonts w:ascii="仿宋" w:eastAsia="仿宋" w:hAnsi="仿宋" w:cs="仿宋"/>
          <w:sz w:val="24"/>
          <w:szCs w:val="24"/>
        </w:rPr>
        <w:t>蠡</w:t>
      </w:r>
      <w:proofErr w:type="gramEnd"/>
      <w:r w:rsidRPr="00BB078B">
        <w:rPr>
          <w:rFonts w:ascii="仿宋" w:eastAsia="仿宋" w:hAnsi="仿宋" w:cs="仿宋"/>
          <w:sz w:val="24"/>
          <w:szCs w:val="24"/>
        </w:rPr>
        <w:t>河中心公园</w:t>
      </w:r>
      <w:proofErr w:type="gramStart"/>
      <w:r w:rsidRPr="00BB078B">
        <w:rPr>
          <w:rFonts w:ascii="仿宋" w:eastAsia="仿宋" w:hAnsi="仿宋" w:cs="仿宋"/>
          <w:sz w:val="24"/>
          <w:szCs w:val="24"/>
        </w:rPr>
        <w:t>为礼河片区</w:t>
      </w:r>
      <w:proofErr w:type="gramEnd"/>
      <w:r w:rsidRPr="00BB078B">
        <w:rPr>
          <w:rFonts w:ascii="仿宋" w:eastAsia="仿宋" w:hAnsi="仿宋" w:cs="仿宋"/>
          <w:sz w:val="24"/>
          <w:szCs w:val="24"/>
        </w:rPr>
        <w:t>的居民提供了一个休闲娱乐的场所，公园内有活动广场，休闲步道以及健身广场。本项目服务内容包括但不限于保洁、保安服务等。</w:t>
      </w:r>
    </w:p>
    <w:p w14:paraId="2D1488D1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7.合同履行期限：三年，合同一年一签。每年考核合格后续签下一年合同。</w:t>
      </w:r>
    </w:p>
    <w:p w14:paraId="07D17C51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8.本项目是否接受联合体投标：否。</w:t>
      </w:r>
    </w:p>
    <w:p w14:paraId="0A9AE05C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 w:hint="default"/>
          <w:sz w:val="24"/>
          <w:szCs w:val="24"/>
        </w:rPr>
        <w:t>9</w:t>
      </w:r>
      <w:r w:rsidRPr="00BB078B">
        <w:rPr>
          <w:rFonts w:ascii="仿宋" w:eastAsia="仿宋" w:hAnsi="仿宋" w:cs="仿宋"/>
          <w:sz w:val="24"/>
          <w:szCs w:val="24"/>
        </w:rPr>
        <w:t>.本项目是否接受进口产品投标：否。</w:t>
      </w:r>
    </w:p>
    <w:p w14:paraId="729DCDFC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 w:hint="default"/>
          <w:sz w:val="24"/>
          <w:szCs w:val="24"/>
        </w:rPr>
        <w:t>10</w:t>
      </w:r>
      <w:r w:rsidRPr="00BB078B">
        <w:rPr>
          <w:rFonts w:ascii="仿宋" w:eastAsia="仿宋" w:hAnsi="仿宋" w:cs="仿宋"/>
          <w:sz w:val="24"/>
          <w:szCs w:val="24"/>
        </w:rPr>
        <w:t>.本项目为非政府采购项目，采购活动相关要求以本项目采购公告、采购文件要求为准。</w:t>
      </w:r>
    </w:p>
    <w:p w14:paraId="2AF42EF7" w14:textId="77777777" w:rsidR="00537836" w:rsidRPr="00BB078B" w:rsidRDefault="00537836" w:rsidP="00537836">
      <w:pPr>
        <w:spacing w:line="360" w:lineRule="exact"/>
        <w:ind w:firstLineChars="200" w:firstLine="482"/>
        <w:jc w:val="left"/>
        <w:rPr>
          <w:rFonts w:ascii="仿宋" w:eastAsia="仿宋" w:hAnsi="仿宋" w:cs="仿宋"/>
          <w:b/>
          <w:sz w:val="24"/>
          <w:szCs w:val="24"/>
        </w:rPr>
      </w:pPr>
      <w:r w:rsidRPr="00BB078B">
        <w:rPr>
          <w:rFonts w:ascii="仿宋" w:eastAsia="仿宋" w:hAnsi="仿宋" w:cs="仿宋"/>
          <w:b/>
          <w:sz w:val="24"/>
          <w:szCs w:val="24"/>
        </w:rPr>
        <w:t>二、申请人的资格要求（须同时满足）</w:t>
      </w:r>
    </w:p>
    <w:p w14:paraId="74BA7B4A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1.一般资格要求</w:t>
      </w:r>
    </w:p>
    <w:p w14:paraId="3118C39D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1.1具有独立承担民事责任的能力;</w:t>
      </w:r>
    </w:p>
    <w:p w14:paraId="1E153016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1.2具有良好的商业信誉和健全的财务会计制度;</w:t>
      </w:r>
    </w:p>
    <w:p w14:paraId="2DE26B80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1.3具有履行合同所必需的设备和专业技术能力;</w:t>
      </w:r>
    </w:p>
    <w:p w14:paraId="6242C71E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1.4有依法缴纳税收和社会保障资金的良好记录;</w:t>
      </w:r>
    </w:p>
    <w:p w14:paraId="36DDBDE3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1.5未被“信用中国”网站（www.creditchina.gov.cn）或“中国政府采购网”网站（www.ccgp.gov.cn）列入失信被执行人、重大税收违法案件当事人名单、政府采购严重失信行为记录名单；</w:t>
      </w:r>
    </w:p>
    <w:p w14:paraId="73CA8E32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1.6单位负责人为同一人或者存在直接控股、管理关系的不同投标人（包含法定代表人为同一个人的两个及两个以上法人，母公司、全资子公司及其控股公司），不得参加同一合同项下的采购活动。</w:t>
      </w:r>
    </w:p>
    <w:p w14:paraId="3CBE011C" w14:textId="77777777" w:rsidR="00537836" w:rsidRPr="00BB078B" w:rsidRDefault="00537836" w:rsidP="00537836">
      <w:pPr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2.本项目的特定资格要求：无。</w:t>
      </w:r>
    </w:p>
    <w:p w14:paraId="603D6D35" w14:textId="77777777" w:rsidR="00537836" w:rsidRPr="00BB078B" w:rsidRDefault="00537836" w:rsidP="00537836">
      <w:pPr>
        <w:spacing w:line="360" w:lineRule="exact"/>
        <w:ind w:firstLineChars="200" w:firstLine="482"/>
        <w:jc w:val="left"/>
        <w:rPr>
          <w:rFonts w:ascii="仿宋" w:eastAsia="仿宋" w:hAnsi="仿宋" w:cs="仿宋"/>
          <w:b/>
          <w:bCs/>
          <w:sz w:val="24"/>
          <w:szCs w:val="24"/>
        </w:rPr>
      </w:pPr>
      <w:r w:rsidRPr="00BB078B">
        <w:rPr>
          <w:rFonts w:ascii="仿宋" w:eastAsia="仿宋" w:hAnsi="仿宋" w:cs="仿宋"/>
          <w:b/>
          <w:bCs/>
          <w:sz w:val="24"/>
          <w:szCs w:val="24"/>
        </w:rPr>
        <w:t>三、获取招标文件</w:t>
      </w:r>
    </w:p>
    <w:p w14:paraId="2F936285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1.时间：2026年6月9日至2026年6月15日，每天上午8:30至11:30，下午1:30至5:00（北京时间，法定节假日除外）</w:t>
      </w:r>
    </w:p>
    <w:p w14:paraId="4437611B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2.地点：江苏建瀚工程咨询有限公司（常州市兰陵路15号建设银行兰陵支行大楼3楼）</w:t>
      </w:r>
    </w:p>
    <w:p w14:paraId="1B952C04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lastRenderedPageBreak/>
        <w:t>3.方式：现场获取。获取文件时须提供以下资料：</w:t>
      </w:r>
    </w:p>
    <w:p w14:paraId="44C65BD0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 xml:space="preserve">（1）《采购文件获取登记表》一份（原件），格式见附件； </w:t>
      </w:r>
    </w:p>
    <w:p w14:paraId="08BD038C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（2）营业执照副本（复印件加盖供应商单位公章）。</w:t>
      </w:r>
    </w:p>
    <w:p w14:paraId="563DC230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 w:hint="default"/>
          <w:sz w:val="24"/>
          <w:szCs w:val="24"/>
        </w:rPr>
        <w:t>4</w:t>
      </w:r>
      <w:r w:rsidRPr="00BB078B">
        <w:rPr>
          <w:rFonts w:ascii="仿宋" w:eastAsia="仿宋" w:hAnsi="仿宋" w:cs="仿宋"/>
          <w:sz w:val="24"/>
          <w:szCs w:val="24"/>
        </w:rPr>
        <w:t>.售价：5</w:t>
      </w:r>
      <w:r w:rsidRPr="00BB078B">
        <w:rPr>
          <w:rFonts w:ascii="仿宋" w:eastAsia="仿宋" w:hAnsi="仿宋" w:cs="仿宋" w:hint="default"/>
          <w:sz w:val="24"/>
          <w:szCs w:val="24"/>
        </w:rPr>
        <w:t>00</w:t>
      </w:r>
      <w:r w:rsidRPr="00BB078B">
        <w:rPr>
          <w:rFonts w:ascii="仿宋" w:eastAsia="仿宋" w:hAnsi="仿宋" w:cs="仿宋"/>
          <w:sz w:val="24"/>
          <w:szCs w:val="24"/>
        </w:rPr>
        <w:t>元。</w:t>
      </w:r>
    </w:p>
    <w:p w14:paraId="1A4F8B59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2"/>
        <w:jc w:val="left"/>
        <w:rPr>
          <w:rFonts w:ascii="仿宋" w:eastAsia="仿宋" w:hAnsi="仿宋" w:cs="仿宋"/>
          <w:b/>
          <w:bCs/>
          <w:sz w:val="24"/>
          <w:szCs w:val="24"/>
        </w:rPr>
      </w:pPr>
      <w:r w:rsidRPr="00BB078B">
        <w:rPr>
          <w:rFonts w:ascii="仿宋" w:eastAsia="仿宋" w:hAnsi="仿宋" w:cs="仿宋"/>
          <w:b/>
          <w:bCs/>
          <w:sz w:val="24"/>
          <w:szCs w:val="24"/>
        </w:rPr>
        <w:t>四、投标文件提交</w:t>
      </w:r>
    </w:p>
    <w:p w14:paraId="78A19BFC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1.截止时间：2026年6月30日14点00分（北京时间）</w:t>
      </w:r>
    </w:p>
    <w:p w14:paraId="6AEA1DC3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2.地点：常州市兰陵路15号建设银行兰陵支行大楼3楼开标室</w:t>
      </w:r>
    </w:p>
    <w:p w14:paraId="3284AE90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2"/>
        <w:jc w:val="left"/>
        <w:rPr>
          <w:rFonts w:ascii="仿宋" w:eastAsia="仿宋" w:hAnsi="仿宋" w:cs="仿宋"/>
          <w:b/>
          <w:bCs/>
          <w:sz w:val="24"/>
          <w:szCs w:val="24"/>
        </w:rPr>
      </w:pPr>
      <w:r w:rsidRPr="00BB078B">
        <w:rPr>
          <w:rFonts w:ascii="仿宋" w:eastAsia="仿宋" w:hAnsi="仿宋" w:cs="仿宋"/>
          <w:b/>
          <w:bCs/>
          <w:sz w:val="24"/>
          <w:szCs w:val="24"/>
        </w:rPr>
        <w:t>五、开启</w:t>
      </w:r>
    </w:p>
    <w:p w14:paraId="2729935F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1.时间：2026年6月30日14点00分（北京时间）</w:t>
      </w:r>
    </w:p>
    <w:p w14:paraId="01075AD0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2.地点：常州市兰陵路15号建设银行兰陵支行大楼3楼开标室</w:t>
      </w:r>
    </w:p>
    <w:p w14:paraId="123392FD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2"/>
        <w:jc w:val="left"/>
        <w:rPr>
          <w:rFonts w:ascii="仿宋" w:eastAsia="仿宋" w:hAnsi="仿宋" w:cs="仿宋"/>
          <w:b/>
          <w:bCs/>
          <w:sz w:val="24"/>
          <w:szCs w:val="24"/>
        </w:rPr>
      </w:pPr>
      <w:r w:rsidRPr="00BB078B">
        <w:rPr>
          <w:rFonts w:ascii="仿宋" w:eastAsia="仿宋" w:hAnsi="仿宋" w:cs="仿宋"/>
          <w:b/>
          <w:bCs/>
          <w:sz w:val="24"/>
          <w:szCs w:val="24"/>
        </w:rPr>
        <w:t>六、投标保证金</w:t>
      </w:r>
    </w:p>
    <w:p w14:paraId="5F9ABAF1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保证金金额：免收。</w:t>
      </w:r>
    </w:p>
    <w:p w14:paraId="4E029C62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2"/>
        <w:jc w:val="left"/>
        <w:rPr>
          <w:rFonts w:ascii="仿宋" w:eastAsia="仿宋" w:hAnsi="仿宋" w:cs="仿宋"/>
          <w:b/>
          <w:bCs/>
          <w:sz w:val="24"/>
          <w:szCs w:val="24"/>
        </w:rPr>
      </w:pPr>
      <w:r w:rsidRPr="00BB078B">
        <w:rPr>
          <w:rFonts w:ascii="仿宋" w:eastAsia="仿宋" w:hAnsi="仿宋" w:cs="仿宋"/>
          <w:b/>
          <w:bCs/>
          <w:sz w:val="24"/>
          <w:szCs w:val="24"/>
        </w:rPr>
        <w:t>七、公告期限</w:t>
      </w:r>
    </w:p>
    <w:p w14:paraId="55364241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自本公告发布之日起5个工作日。</w:t>
      </w:r>
    </w:p>
    <w:p w14:paraId="1D988B9C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2"/>
        <w:jc w:val="left"/>
        <w:rPr>
          <w:rFonts w:ascii="仿宋" w:eastAsia="仿宋" w:hAnsi="仿宋" w:cs="仿宋"/>
          <w:b/>
          <w:bCs/>
          <w:sz w:val="24"/>
          <w:szCs w:val="24"/>
        </w:rPr>
      </w:pPr>
      <w:r w:rsidRPr="00BB078B">
        <w:rPr>
          <w:rFonts w:ascii="仿宋" w:eastAsia="仿宋" w:hAnsi="仿宋" w:cs="仿宋"/>
          <w:b/>
          <w:bCs/>
          <w:sz w:val="24"/>
          <w:szCs w:val="24"/>
        </w:rPr>
        <w:t>八、其他补充事宜</w:t>
      </w:r>
    </w:p>
    <w:p w14:paraId="0030AAE7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</w:t>
      </w:r>
      <w:r w:rsidRPr="00BB078B">
        <w:rPr>
          <w:rFonts w:ascii="仿宋" w:eastAsia="仿宋" w:hAnsi="仿宋" w:cs="仿宋" w:hint="default"/>
          <w:sz w:val="24"/>
          <w:szCs w:val="24"/>
        </w:rPr>
        <w:t>.</w:t>
      </w:r>
      <w:r w:rsidRPr="00BB078B">
        <w:rPr>
          <w:rFonts w:ascii="仿宋" w:eastAsia="仿宋" w:hAnsi="仿宋" w:cs="仿宋"/>
          <w:sz w:val="24"/>
          <w:szCs w:val="24"/>
        </w:rPr>
        <w:t>投标人自行踏勘现场。</w:t>
      </w:r>
    </w:p>
    <w:p w14:paraId="6619217A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2</w:t>
      </w:r>
      <w:r w:rsidRPr="00BB078B">
        <w:rPr>
          <w:rFonts w:ascii="仿宋" w:eastAsia="仿宋" w:hAnsi="仿宋" w:cs="仿宋" w:hint="default"/>
          <w:sz w:val="24"/>
          <w:szCs w:val="24"/>
        </w:rPr>
        <w:t>.</w:t>
      </w:r>
      <w:r w:rsidRPr="00BB078B">
        <w:rPr>
          <w:rFonts w:ascii="仿宋" w:eastAsia="仿宋" w:hAnsi="仿宋" w:cs="仿宋"/>
          <w:sz w:val="24"/>
          <w:szCs w:val="24"/>
        </w:rPr>
        <w:t>标前答疑</w:t>
      </w:r>
    </w:p>
    <w:p w14:paraId="6D26430D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投标人对招标文件如有疑问，请将疑问于2026年6月16日17点00分（北京时间）前以书面形式提交或发电子邮件至江苏建瀚工程咨询有限公司。邮箱：A153563287@qq.com</w:t>
      </w:r>
    </w:p>
    <w:p w14:paraId="6FE72A01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196" w:firstLine="472"/>
        <w:jc w:val="left"/>
        <w:rPr>
          <w:rFonts w:ascii="仿宋" w:eastAsia="仿宋" w:hAnsi="仿宋" w:cs="仿宋"/>
          <w:b/>
          <w:bCs/>
          <w:sz w:val="24"/>
          <w:szCs w:val="24"/>
        </w:rPr>
      </w:pPr>
      <w:r w:rsidRPr="00BB078B">
        <w:rPr>
          <w:rFonts w:ascii="仿宋" w:eastAsia="仿宋" w:hAnsi="仿宋" w:cs="仿宋"/>
          <w:b/>
          <w:bCs/>
          <w:sz w:val="24"/>
          <w:szCs w:val="24"/>
        </w:rPr>
        <w:t>九、凡对本次采购提出询问，请按以下方式联系。</w:t>
      </w:r>
    </w:p>
    <w:p w14:paraId="124351F1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1.采购人信息</w:t>
      </w:r>
    </w:p>
    <w:p w14:paraId="3BAB3B7B" w14:textId="77777777" w:rsidR="00537836" w:rsidRPr="00BB078B" w:rsidRDefault="00537836" w:rsidP="00537836">
      <w:pPr>
        <w:spacing w:line="360" w:lineRule="exact"/>
        <w:ind w:firstLineChars="300" w:firstLine="72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名    称：常州市武进经发区西湖街道综合市场</w:t>
      </w:r>
    </w:p>
    <w:p w14:paraId="3315A89D" w14:textId="77777777" w:rsidR="00537836" w:rsidRPr="00BB078B" w:rsidRDefault="00537836" w:rsidP="00537836">
      <w:pPr>
        <w:spacing w:line="360" w:lineRule="exact"/>
        <w:ind w:firstLineChars="300" w:firstLine="72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地    址：江</w:t>
      </w:r>
      <w:hyperlink r:id="rId5" w:tgtFrame="_blank" w:tooltip="常州市武进经发区西湖街道综合市场" w:history="1">
        <w:r w:rsidRPr="00BB078B">
          <w:rPr>
            <w:rFonts w:ascii="仿宋" w:eastAsia="仿宋" w:hAnsi="仿宋" w:cs="仿宋"/>
            <w:sz w:val="24"/>
            <w:szCs w:val="24"/>
          </w:rPr>
          <w:t>苏武进经济开发区</w:t>
        </w:r>
        <w:proofErr w:type="gramStart"/>
        <w:r w:rsidRPr="00BB078B">
          <w:rPr>
            <w:rFonts w:ascii="仿宋" w:eastAsia="仿宋" w:hAnsi="仿宋" w:cs="仿宋"/>
            <w:sz w:val="24"/>
            <w:szCs w:val="24"/>
          </w:rPr>
          <w:t>锦润路</w:t>
        </w:r>
        <w:proofErr w:type="gramEnd"/>
        <w:r w:rsidRPr="00BB078B">
          <w:rPr>
            <w:rFonts w:ascii="仿宋" w:eastAsia="仿宋" w:hAnsi="仿宋" w:cs="仿宋"/>
            <w:sz w:val="24"/>
            <w:szCs w:val="24"/>
          </w:rPr>
          <w:t>52号</w:t>
        </w:r>
      </w:hyperlink>
    </w:p>
    <w:p w14:paraId="60F25B16" w14:textId="77777777" w:rsidR="00537836" w:rsidRPr="00BB078B" w:rsidRDefault="00537836" w:rsidP="00537836">
      <w:pPr>
        <w:spacing w:line="360" w:lineRule="exact"/>
        <w:ind w:firstLineChars="300" w:firstLine="72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联系方式：</w:t>
      </w:r>
      <w:bookmarkStart w:id="5" w:name="_Hlk219967134"/>
      <w:r w:rsidRPr="00BB078B">
        <w:rPr>
          <w:rFonts w:ascii="仿宋" w:eastAsia="仿宋" w:hAnsi="仿宋" w:cs="仿宋"/>
          <w:sz w:val="24"/>
          <w:szCs w:val="24"/>
        </w:rPr>
        <w:t>戴先生</w:t>
      </w:r>
      <w:bookmarkEnd w:id="5"/>
      <w:r w:rsidRPr="00BB078B">
        <w:rPr>
          <w:rFonts w:ascii="仿宋" w:eastAsia="仿宋" w:hAnsi="仿宋" w:cs="仿宋"/>
          <w:sz w:val="24"/>
          <w:szCs w:val="24"/>
        </w:rPr>
        <w:t xml:space="preserve">  </w:t>
      </w:r>
      <w:bookmarkStart w:id="6" w:name="_Hlk219967153"/>
      <w:r w:rsidRPr="00BB078B">
        <w:rPr>
          <w:rFonts w:ascii="仿宋" w:eastAsia="仿宋" w:hAnsi="仿宋" w:cs="仿宋"/>
          <w:sz w:val="24"/>
          <w:szCs w:val="24"/>
        </w:rPr>
        <w:t>0519-</w:t>
      </w:r>
      <w:bookmarkEnd w:id="6"/>
      <w:r w:rsidRPr="00BB078B">
        <w:rPr>
          <w:rFonts w:ascii="仿宋" w:eastAsia="仿宋" w:hAnsi="仿宋" w:cs="仿宋"/>
          <w:sz w:val="24"/>
          <w:szCs w:val="24"/>
        </w:rPr>
        <w:t>83856556</w:t>
      </w:r>
    </w:p>
    <w:p w14:paraId="4C9D42D8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2.采购代理机构信息</w:t>
      </w:r>
    </w:p>
    <w:p w14:paraId="481A28DE" w14:textId="77777777" w:rsidR="00537836" w:rsidRPr="00BB078B" w:rsidRDefault="00537836" w:rsidP="00537836">
      <w:pPr>
        <w:spacing w:line="360" w:lineRule="exact"/>
        <w:ind w:firstLineChars="300" w:firstLine="72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名    称：江苏建瀚工程咨询有限公司</w:t>
      </w:r>
    </w:p>
    <w:p w14:paraId="2E9EA2AB" w14:textId="77777777" w:rsidR="00537836" w:rsidRPr="00BB078B" w:rsidRDefault="00537836" w:rsidP="00537836">
      <w:pPr>
        <w:spacing w:line="360" w:lineRule="exact"/>
        <w:ind w:firstLineChars="300" w:firstLine="720"/>
        <w:jc w:val="left"/>
        <w:rPr>
          <w:rFonts w:ascii="仿宋" w:eastAsia="仿宋" w:hAnsi="仿宋" w:cs="仿宋"/>
          <w:sz w:val="24"/>
          <w:szCs w:val="24"/>
        </w:rPr>
      </w:pPr>
      <w:proofErr w:type="gramStart"/>
      <w:r w:rsidRPr="00BB078B">
        <w:rPr>
          <w:rFonts w:ascii="仿宋" w:eastAsia="仿宋" w:hAnsi="仿宋" w:cs="仿宋"/>
          <w:sz w:val="24"/>
          <w:szCs w:val="24"/>
        </w:rPr>
        <w:t>地　　址</w:t>
      </w:r>
      <w:proofErr w:type="gramEnd"/>
      <w:r w:rsidRPr="00BB078B">
        <w:rPr>
          <w:rFonts w:ascii="仿宋" w:eastAsia="仿宋" w:hAnsi="仿宋" w:cs="仿宋"/>
          <w:sz w:val="24"/>
          <w:szCs w:val="24"/>
        </w:rPr>
        <w:t>：常州市兰陵路15号建设银行兰陵支行大楼3楼</w:t>
      </w:r>
    </w:p>
    <w:p w14:paraId="16D341AE" w14:textId="77777777" w:rsidR="00537836" w:rsidRPr="00BB078B" w:rsidRDefault="00537836" w:rsidP="00537836">
      <w:pPr>
        <w:spacing w:line="360" w:lineRule="exact"/>
        <w:ind w:firstLineChars="300" w:firstLine="72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联 系 人：朱工</w:t>
      </w:r>
    </w:p>
    <w:p w14:paraId="418B7598" w14:textId="77777777" w:rsidR="00537836" w:rsidRPr="00BB078B" w:rsidRDefault="00537836" w:rsidP="00537836">
      <w:pPr>
        <w:spacing w:line="360" w:lineRule="exact"/>
        <w:ind w:firstLineChars="300" w:firstLine="720"/>
        <w:jc w:val="left"/>
        <w:rPr>
          <w:rFonts w:ascii="仿宋" w:eastAsia="仿宋" w:hAnsi="仿宋" w:cs="仿宋" w:hint="default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联系电话：0519-88668816</w:t>
      </w:r>
    </w:p>
    <w:p w14:paraId="1E2B29B4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3.项目负责人</w:t>
      </w:r>
    </w:p>
    <w:p w14:paraId="78EB9DED" w14:textId="77777777" w:rsidR="00537836" w:rsidRPr="00BB078B" w:rsidRDefault="00537836" w:rsidP="00537836">
      <w:pPr>
        <w:spacing w:line="360" w:lineRule="exact"/>
        <w:ind w:firstLineChars="300" w:firstLine="720"/>
        <w:jc w:val="left"/>
        <w:rPr>
          <w:rFonts w:ascii="仿宋" w:eastAsia="仿宋" w:hAnsi="仿宋" w:cs="仿宋" w:hint="default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联系人：唐工</w:t>
      </w:r>
    </w:p>
    <w:p w14:paraId="02168E81" w14:textId="77777777" w:rsidR="00537836" w:rsidRPr="00BB078B" w:rsidRDefault="00537836" w:rsidP="00537836">
      <w:pPr>
        <w:spacing w:line="360" w:lineRule="exact"/>
        <w:ind w:firstLineChars="300" w:firstLine="72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>联系电话：0519-88668816</w:t>
      </w:r>
    </w:p>
    <w:p w14:paraId="366592A7" w14:textId="77777777" w:rsidR="00537836" w:rsidRPr="00BB078B" w:rsidRDefault="00537836" w:rsidP="00537836">
      <w:pPr>
        <w:adjustRightInd w:val="0"/>
        <w:snapToGrid w:val="0"/>
        <w:spacing w:line="360" w:lineRule="exac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BB078B">
        <w:rPr>
          <w:rFonts w:ascii="仿宋" w:eastAsia="仿宋" w:hAnsi="仿宋" w:cs="仿宋"/>
          <w:sz w:val="24"/>
          <w:szCs w:val="24"/>
        </w:rPr>
        <w:t xml:space="preserve">   </w:t>
      </w:r>
    </w:p>
    <w:p w14:paraId="71B7D574" w14:textId="77777777" w:rsidR="00537836" w:rsidRPr="00BB078B" w:rsidRDefault="00537836" w:rsidP="00537836">
      <w:pPr>
        <w:spacing w:line="360" w:lineRule="exact"/>
        <w:jc w:val="left"/>
        <w:rPr>
          <w:rFonts w:ascii="楷体_GB2312" w:eastAsia="楷体_GB2312" w:hAnsi="楷体" w:hint="default"/>
          <w:b/>
          <w:bCs/>
          <w:kern w:val="0"/>
          <w:sz w:val="24"/>
          <w:szCs w:val="24"/>
        </w:rPr>
      </w:pPr>
      <w:r w:rsidRPr="00BB078B">
        <w:rPr>
          <w:rFonts w:ascii="楷体_GB2312" w:eastAsia="楷体_GB2312" w:hAnsi="楷体" w:hint="default"/>
          <w:sz w:val="24"/>
          <w:szCs w:val="24"/>
        </w:rPr>
        <w:br w:type="page"/>
      </w:r>
    </w:p>
    <w:p w14:paraId="3484AA3E" w14:textId="77777777" w:rsidR="00537836" w:rsidRPr="00BB078B" w:rsidRDefault="00537836" w:rsidP="00537836">
      <w:pPr>
        <w:spacing w:line="360" w:lineRule="exact"/>
        <w:rPr>
          <w:rFonts w:ascii="宋体" w:hAnsi="宋体"/>
        </w:rPr>
      </w:pPr>
      <w:r w:rsidRPr="00BB078B">
        <w:rPr>
          <w:rFonts w:ascii="宋体" w:hAnsi="宋体"/>
        </w:rPr>
        <w:lastRenderedPageBreak/>
        <w:t>附件1：</w:t>
      </w:r>
    </w:p>
    <w:p w14:paraId="6083E3F7" w14:textId="77777777" w:rsidR="00537836" w:rsidRPr="00BB078B" w:rsidRDefault="00537836" w:rsidP="00537836">
      <w:pPr>
        <w:spacing w:line="440" w:lineRule="exact"/>
        <w:jc w:val="center"/>
        <w:rPr>
          <w:rFonts w:ascii="宋体" w:hAnsi="宋体"/>
          <w:b/>
          <w:bCs/>
          <w:sz w:val="36"/>
          <w:szCs w:val="36"/>
        </w:rPr>
      </w:pPr>
      <w:r w:rsidRPr="00BB078B">
        <w:rPr>
          <w:rFonts w:ascii="宋体" w:hAnsi="宋体"/>
          <w:b/>
          <w:bCs/>
          <w:sz w:val="36"/>
          <w:szCs w:val="36"/>
        </w:rPr>
        <w:t>采购文件获取登记表</w:t>
      </w:r>
    </w:p>
    <w:p w14:paraId="3ECD5399" w14:textId="77777777" w:rsidR="00537836" w:rsidRPr="00BB078B" w:rsidRDefault="00537836" w:rsidP="00537836">
      <w:pPr>
        <w:spacing w:line="360" w:lineRule="exact"/>
        <w:rPr>
          <w:rFonts w:ascii="仿宋" w:eastAsia="仿宋" w:hAnsi="仿宋" w:cs="仿宋"/>
          <w:u w:val="single"/>
        </w:rPr>
      </w:pPr>
      <w:r w:rsidRPr="00BB078B">
        <w:rPr>
          <w:rFonts w:ascii="仿宋" w:eastAsia="仿宋" w:hAnsi="仿宋" w:cs="仿宋"/>
        </w:rPr>
        <w:t>项目名称：</w:t>
      </w:r>
      <w:r w:rsidRPr="00BB078B">
        <w:rPr>
          <w:rFonts w:ascii="Calibri" w:eastAsia="仿宋" w:hAnsi="Calibri" w:cs="Calibri" w:hint="default"/>
          <w:u w:val="single"/>
        </w:rPr>
        <w:t>  </w:t>
      </w:r>
      <w:r w:rsidRPr="00BB078B">
        <w:rPr>
          <w:rFonts w:ascii="仿宋" w:eastAsia="仿宋" w:hAnsi="仿宋" w:cs="仿宋"/>
          <w:u w:val="single"/>
        </w:rPr>
        <w:t xml:space="preserve">                                      </w:t>
      </w:r>
      <w:r w:rsidRPr="00BB078B">
        <w:rPr>
          <w:rFonts w:ascii="Calibri" w:eastAsia="仿宋" w:hAnsi="Calibri" w:cs="Calibri" w:hint="default"/>
          <w:u w:val="single"/>
        </w:rPr>
        <w:t>    </w:t>
      </w:r>
    </w:p>
    <w:p w14:paraId="660CD864" w14:textId="77777777" w:rsidR="00537836" w:rsidRPr="00BB078B" w:rsidRDefault="00537836" w:rsidP="00537836">
      <w:pPr>
        <w:spacing w:line="360" w:lineRule="exact"/>
        <w:rPr>
          <w:rFonts w:ascii="仿宋" w:eastAsia="仿宋" w:hAnsi="仿宋" w:cs="仿宋"/>
        </w:rPr>
      </w:pPr>
    </w:p>
    <w:p w14:paraId="15D65CEE" w14:textId="77777777" w:rsidR="00537836" w:rsidRPr="00BB078B" w:rsidRDefault="00537836" w:rsidP="00537836">
      <w:pPr>
        <w:spacing w:line="360" w:lineRule="exact"/>
        <w:rPr>
          <w:rFonts w:ascii="仿宋" w:eastAsia="仿宋" w:hAnsi="仿宋" w:cs="仿宋"/>
          <w:u w:val="single"/>
        </w:rPr>
      </w:pPr>
      <w:r w:rsidRPr="00BB078B">
        <w:rPr>
          <w:rFonts w:ascii="仿宋" w:eastAsia="仿宋" w:hAnsi="仿宋" w:cs="仿宋"/>
        </w:rPr>
        <w:t>项目编号：</w:t>
      </w:r>
      <w:r w:rsidRPr="00BB078B">
        <w:rPr>
          <w:rFonts w:ascii="Calibri" w:eastAsia="仿宋" w:hAnsi="Calibri" w:cs="Calibri" w:hint="default"/>
          <w:u w:val="single"/>
        </w:rPr>
        <w:t>   </w:t>
      </w:r>
      <w:r w:rsidRPr="00BB078B">
        <w:rPr>
          <w:rFonts w:ascii="仿宋" w:eastAsia="仿宋" w:hAnsi="仿宋" w:cs="仿宋"/>
          <w:u w:val="single"/>
        </w:rPr>
        <w:t xml:space="preserve">                                  </w:t>
      </w:r>
      <w:r w:rsidRPr="00BB078B">
        <w:rPr>
          <w:rFonts w:ascii="Calibri" w:eastAsia="仿宋" w:hAnsi="Calibri" w:cs="Calibri" w:hint="default"/>
          <w:u w:val="single"/>
        </w:rPr>
        <w:t>     </w:t>
      </w:r>
    </w:p>
    <w:p w14:paraId="5BB7DFD0" w14:textId="77777777" w:rsidR="00537836" w:rsidRPr="00BB078B" w:rsidRDefault="00537836" w:rsidP="00537836">
      <w:pPr>
        <w:spacing w:line="360" w:lineRule="exact"/>
        <w:rPr>
          <w:rFonts w:ascii="仿宋" w:eastAsia="仿宋" w:hAnsi="仿宋" w:cs="仿宋"/>
        </w:rPr>
      </w:pPr>
    </w:p>
    <w:p w14:paraId="38122819" w14:textId="77777777" w:rsidR="00537836" w:rsidRPr="00BB078B" w:rsidRDefault="00537836" w:rsidP="00537836">
      <w:pPr>
        <w:spacing w:line="360" w:lineRule="exact"/>
        <w:rPr>
          <w:rFonts w:ascii="仿宋" w:eastAsia="仿宋" w:hAnsi="仿宋" w:cs="仿宋"/>
        </w:rPr>
      </w:pPr>
    </w:p>
    <w:tbl>
      <w:tblPr>
        <w:tblW w:w="8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2"/>
      </w:tblGrid>
      <w:tr w:rsidR="00537836" w:rsidRPr="00BB078B" w14:paraId="2A63287F" w14:textId="77777777" w:rsidTr="00F675A2">
        <w:trPr>
          <w:trHeight w:val="517"/>
          <w:jc w:val="center"/>
        </w:trPr>
        <w:tc>
          <w:tcPr>
            <w:tcW w:w="8322" w:type="dxa"/>
            <w:vAlign w:val="center"/>
          </w:tcPr>
          <w:p w14:paraId="2B991263" w14:textId="77777777" w:rsidR="00537836" w:rsidRPr="00BB078B" w:rsidRDefault="00537836" w:rsidP="00F675A2">
            <w:pPr>
              <w:spacing w:line="360" w:lineRule="exact"/>
              <w:rPr>
                <w:rFonts w:ascii="仿宋" w:eastAsia="仿宋" w:hAnsi="仿宋" w:cs="仿宋"/>
              </w:rPr>
            </w:pPr>
            <w:r w:rsidRPr="00BB078B">
              <w:rPr>
                <w:rFonts w:ascii="仿宋" w:eastAsia="仿宋" w:hAnsi="仿宋" w:cs="仿宋"/>
              </w:rPr>
              <w:t>供应商全称（公章）：</w:t>
            </w:r>
          </w:p>
        </w:tc>
      </w:tr>
      <w:tr w:rsidR="00537836" w:rsidRPr="00BB078B" w14:paraId="3D696155" w14:textId="77777777" w:rsidTr="00F675A2">
        <w:trPr>
          <w:jc w:val="center"/>
        </w:trPr>
        <w:tc>
          <w:tcPr>
            <w:tcW w:w="8322" w:type="dxa"/>
            <w:vAlign w:val="center"/>
          </w:tcPr>
          <w:p w14:paraId="39156362" w14:textId="77777777" w:rsidR="00537836" w:rsidRPr="00BB078B" w:rsidRDefault="00537836" w:rsidP="00F675A2">
            <w:pPr>
              <w:spacing w:line="360" w:lineRule="exact"/>
              <w:ind w:firstLineChars="200" w:firstLine="420"/>
              <w:rPr>
                <w:rFonts w:ascii="仿宋" w:eastAsia="仿宋" w:hAnsi="仿宋" w:cs="仿宋"/>
              </w:rPr>
            </w:pPr>
            <w:r w:rsidRPr="00BB078B">
              <w:rPr>
                <w:rFonts w:ascii="仿宋" w:eastAsia="仿宋" w:hAnsi="仿宋" w:cs="仿宋"/>
              </w:rPr>
              <w:t>现委托</w:t>
            </w:r>
            <w:r w:rsidRPr="00BB078B">
              <w:rPr>
                <w:rFonts w:ascii="Calibri" w:eastAsia="仿宋" w:hAnsi="Calibri" w:cs="Calibri" w:hint="default"/>
                <w:u w:val="single"/>
              </w:rPr>
              <w:t>         </w:t>
            </w:r>
            <w:r w:rsidRPr="00BB078B">
              <w:rPr>
                <w:rFonts w:ascii="仿宋" w:eastAsia="仿宋" w:hAnsi="仿宋" w:cs="仿宋"/>
                <w:u w:val="single"/>
              </w:rPr>
              <w:t xml:space="preserve"> </w:t>
            </w:r>
            <w:r w:rsidRPr="00BB078B">
              <w:rPr>
                <w:rFonts w:ascii="仿宋" w:eastAsia="仿宋" w:hAnsi="仿宋" w:cs="仿宋"/>
              </w:rPr>
              <w:t>（被授权人的姓名）参与常州市武进经发区西湖街道综合市场此项目的招标响应工作。项目招标过程中答疑补充等相关文件都</w:t>
            </w:r>
            <w:proofErr w:type="gramStart"/>
            <w:r w:rsidRPr="00BB078B">
              <w:rPr>
                <w:rFonts w:ascii="仿宋" w:eastAsia="仿宋" w:hAnsi="仿宋" w:cs="仿宋"/>
              </w:rPr>
              <w:t>须供应</w:t>
            </w:r>
            <w:proofErr w:type="gramEnd"/>
            <w:r w:rsidRPr="00BB078B">
              <w:rPr>
                <w:rFonts w:ascii="仿宋" w:eastAsia="仿宋" w:hAnsi="仿宋" w:cs="仿宋"/>
              </w:rPr>
              <w:t>商在相关网站上下载，本单位会及时关注相关网站，以防遗漏，并承诺</w:t>
            </w:r>
            <w:proofErr w:type="gramStart"/>
            <w:r w:rsidRPr="00BB078B">
              <w:rPr>
                <w:rFonts w:ascii="仿宋" w:eastAsia="仿宋" w:hAnsi="仿宋" w:cs="仿宋"/>
              </w:rPr>
              <w:t>不</w:t>
            </w:r>
            <w:proofErr w:type="gramEnd"/>
            <w:r w:rsidRPr="00BB078B">
              <w:rPr>
                <w:rFonts w:ascii="仿宋" w:eastAsia="仿宋" w:hAnsi="仿宋" w:cs="仿宋"/>
              </w:rPr>
              <w:t>以此为理由提出质疑。</w:t>
            </w:r>
          </w:p>
          <w:p w14:paraId="049278E0" w14:textId="77777777" w:rsidR="00537836" w:rsidRPr="00BB078B" w:rsidRDefault="00537836" w:rsidP="00F675A2">
            <w:pPr>
              <w:spacing w:line="360" w:lineRule="exact"/>
              <w:ind w:firstLineChars="200" w:firstLine="420"/>
              <w:rPr>
                <w:rFonts w:ascii="仿宋" w:eastAsia="仿宋" w:hAnsi="仿宋" w:cs="仿宋"/>
              </w:rPr>
            </w:pPr>
          </w:p>
          <w:p w14:paraId="0233EDCA" w14:textId="77777777" w:rsidR="00537836" w:rsidRPr="00BB078B" w:rsidRDefault="00537836" w:rsidP="00F675A2">
            <w:pPr>
              <w:spacing w:line="360" w:lineRule="exact"/>
              <w:rPr>
                <w:rFonts w:ascii="仿宋" w:eastAsia="仿宋" w:hAnsi="仿宋" w:cs="仿宋"/>
              </w:rPr>
            </w:pPr>
            <w:r w:rsidRPr="00BB078B">
              <w:rPr>
                <w:rFonts w:ascii="仿宋" w:eastAsia="仿宋" w:hAnsi="仿宋" w:cs="仿宋"/>
              </w:rPr>
              <w:t>法定代表人（签字或盖章）：</w:t>
            </w:r>
          </w:p>
          <w:p w14:paraId="1D360BA4" w14:textId="77777777" w:rsidR="00537836" w:rsidRPr="00BB078B" w:rsidRDefault="00537836" w:rsidP="00F675A2">
            <w:pPr>
              <w:spacing w:line="360" w:lineRule="exact"/>
              <w:rPr>
                <w:rFonts w:ascii="仿宋" w:eastAsia="仿宋" w:hAnsi="仿宋" w:cs="仿宋"/>
              </w:rPr>
            </w:pPr>
          </w:p>
        </w:tc>
      </w:tr>
      <w:tr w:rsidR="00537836" w:rsidRPr="00BB078B" w14:paraId="2037EC5E" w14:textId="77777777" w:rsidTr="00F675A2">
        <w:trPr>
          <w:trHeight w:val="1010"/>
          <w:jc w:val="center"/>
        </w:trPr>
        <w:tc>
          <w:tcPr>
            <w:tcW w:w="8322" w:type="dxa"/>
            <w:vAlign w:val="center"/>
          </w:tcPr>
          <w:p w14:paraId="0EC7C0B1" w14:textId="77777777" w:rsidR="00537836" w:rsidRPr="00BB078B" w:rsidRDefault="00537836" w:rsidP="00F675A2">
            <w:pPr>
              <w:spacing w:line="360" w:lineRule="exact"/>
              <w:rPr>
                <w:rFonts w:ascii="仿宋" w:eastAsia="仿宋" w:hAnsi="仿宋" w:cs="仿宋"/>
              </w:rPr>
            </w:pPr>
            <w:r w:rsidRPr="00BB078B">
              <w:rPr>
                <w:rFonts w:ascii="仿宋" w:eastAsia="仿宋" w:hAnsi="仿宋" w:cs="仿宋"/>
              </w:rPr>
              <w:t>被授权人姓名：</w:t>
            </w:r>
            <w:r w:rsidRPr="00BB078B">
              <w:rPr>
                <w:rFonts w:ascii="Calibri" w:eastAsia="仿宋" w:hAnsi="Calibri" w:cs="Calibri" w:hint="default"/>
              </w:rPr>
              <w:t>              </w:t>
            </w:r>
            <w:r w:rsidRPr="00BB078B">
              <w:rPr>
                <w:rFonts w:ascii="仿宋" w:eastAsia="仿宋" w:hAnsi="仿宋" w:cs="仿宋"/>
              </w:rPr>
              <w:t>联系电话：</w:t>
            </w:r>
          </w:p>
        </w:tc>
      </w:tr>
      <w:tr w:rsidR="00537836" w:rsidRPr="00BB078B" w14:paraId="186C8AB2" w14:textId="77777777" w:rsidTr="00F675A2">
        <w:trPr>
          <w:trHeight w:val="981"/>
          <w:jc w:val="center"/>
        </w:trPr>
        <w:tc>
          <w:tcPr>
            <w:tcW w:w="8322" w:type="dxa"/>
            <w:vAlign w:val="center"/>
          </w:tcPr>
          <w:p w14:paraId="1C73901E" w14:textId="77777777" w:rsidR="00537836" w:rsidRPr="00BB078B" w:rsidRDefault="00537836" w:rsidP="00F675A2">
            <w:pPr>
              <w:spacing w:line="360" w:lineRule="exact"/>
              <w:rPr>
                <w:rFonts w:ascii="仿宋" w:eastAsia="仿宋" w:hAnsi="仿宋" w:cs="仿宋"/>
              </w:rPr>
            </w:pPr>
            <w:r w:rsidRPr="00BB078B">
              <w:rPr>
                <w:rFonts w:ascii="仿宋" w:eastAsia="仿宋" w:hAnsi="仿宋" w:cs="仿宋"/>
              </w:rPr>
              <w:t>第二代身份证号码：</w:t>
            </w:r>
          </w:p>
        </w:tc>
      </w:tr>
      <w:tr w:rsidR="00537836" w:rsidRPr="00BB078B" w14:paraId="156FB41E" w14:textId="77777777" w:rsidTr="00F675A2">
        <w:trPr>
          <w:trHeight w:val="982"/>
          <w:jc w:val="center"/>
        </w:trPr>
        <w:tc>
          <w:tcPr>
            <w:tcW w:w="8322" w:type="dxa"/>
            <w:vAlign w:val="center"/>
          </w:tcPr>
          <w:p w14:paraId="17118032" w14:textId="77777777" w:rsidR="00537836" w:rsidRPr="00BB078B" w:rsidRDefault="00537836" w:rsidP="00F675A2">
            <w:pPr>
              <w:spacing w:line="360" w:lineRule="exact"/>
              <w:rPr>
                <w:rFonts w:ascii="仿宋" w:eastAsia="仿宋" w:hAnsi="仿宋" w:cs="仿宋"/>
              </w:rPr>
            </w:pPr>
            <w:r w:rsidRPr="00BB078B">
              <w:rPr>
                <w:rFonts w:ascii="仿宋" w:eastAsia="仿宋" w:hAnsi="仿宋" w:cs="仿宋"/>
              </w:rPr>
              <w:t>接收招标文件指定电子邮箱：</w:t>
            </w:r>
          </w:p>
        </w:tc>
      </w:tr>
      <w:tr w:rsidR="00537836" w:rsidRPr="00BB078B" w14:paraId="151CC109" w14:textId="77777777" w:rsidTr="00F675A2">
        <w:trPr>
          <w:trHeight w:val="982"/>
          <w:jc w:val="center"/>
        </w:trPr>
        <w:tc>
          <w:tcPr>
            <w:tcW w:w="8322" w:type="dxa"/>
            <w:vAlign w:val="center"/>
          </w:tcPr>
          <w:p w14:paraId="795D8DFB" w14:textId="77777777" w:rsidR="00537836" w:rsidRPr="00BB078B" w:rsidRDefault="00537836" w:rsidP="00F675A2">
            <w:pPr>
              <w:spacing w:line="360" w:lineRule="exact"/>
              <w:rPr>
                <w:rFonts w:ascii="仿宋" w:eastAsia="仿宋" w:hAnsi="仿宋" w:cs="仿宋"/>
              </w:rPr>
            </w:pPr>
            <w:r w:rsidRPr="00BB078B">
              <w:rPr>
                <w:rFonts w:ascii="仿宋" w:eastAsia="仿宋" w:hAnsi="仿宋" w:cs="仿宋"/>
              </w:rPr>
              <w:t>报名时间：</w:t>
            </w:r>
          </w:p>
        </w:tc>
      </w:tr>
      <w:tr w:rsidR="00537836" w:rsidRPr="00BB078B" w14:paraId="523ED482" w14:textId="77777777" w:rsidTr="00F675A2">
        <w:trPr>
          <w:trHeight w:val="979"/>
          <w:jc w:val="center"/>
        </w:trPr>
        <w:tc>
          <w:tcPr>
            <w:tcW w:w="8322" w:type="dxa"/>
            <w:vAlign w:val="center"/>
          </w:tcPr>
          <w:p w14:paraId="0B262AA6" w14:textId="77777777" w:rsidR="00537836" w:rsidRPr="00BB078B" w:rsidRDefault="00537836" w:rsidP="00F675A2">
            <w:pPr>
              <w:spacing w:line="360" w:lineRule="exact"/>
              <w:rPr>
                <w:rFonts w:ascii="仿宋" w:eastAsia="仿宋" w:hAnsi="仿宋" w:cs="仿宋"/>
              </w:rPr>
            </w:pPr>
            <w:r w:rsidRPr="00BB078B">
              <w:rPr>
                <w:rFonts w:ascii="仿宋" w:eastAsia="仿宋" w:hAnsi="仿宋" w:cs="仿宋"/>
              </w:rPr>
              <w:t>被授权人签字：</w:t>
            </w:r>
          </w:p>
        </w:tc>
      </w:tr>
    </w:tbl>
    <w:p w14:paraId="4F6B4D87" w14:textId="77777777" w:rsidR="00537836" w:rsidRPr="00BB078B" w:rsidRDefault="00537836" w:rsidP="00537836">
      <w:pPr>
        <w:spacing w:line="360" w:lineRule="exact"/>
        <w:rPr>
          <w:rFonts w:ascii="仿宋" w:eastAsia="仿宋" w:hAnsi="仿宋" w:cs="仿宋"/>
        </w:rPr>
      </w:pPr>
      <w:r w:rsidRPr="00BB078B">
        <w:rPr>
          <w:rFonts w:ascii="仿宋" w:eastAsia="仿宋" w:hAnsi="仿宋" w:cs="仿宋"/>
        </w:rPr>
        <w:t>注：供应商应完整填写表格，并对内容的真实性和有效性负全部责任。</w:t>
      </w:r>
    </w:p>
    <w:p w14:paraId="1873845C" w14:textId="77777777" w:rsidR="00537836" w:rsidRPr="00537836" w:rsidRDefault="00537836"/>
    <w:sectPr w:rsidR="00537836" w:rsidRPr="00537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BB"/>
    <w:multiLevelType w:val="multilevel"/>
    <w:tmpl w:val="06034FBB"/>
    <w:lvl w:ilvl="0">
      <w:start w:val="1"/>
      <w:numFmt w:val="japaneseCounting"/>
      <w:lvlText w:val="第%1章"/>
      <w:lvlJc w:val="left"/>
      <w:pPr>
        <w:ind w:left="1200" w:hanging="12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2862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36"/>
    <w:rsid w:val="00537836"/>
    <w:rsid w:val="00811E41"/>
    <w:rsid w:val="00BB6633"/>
    <w:rsid w:val="00F7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DADF0"/>
  <w15:chartTrackingRefBased/>
  <w15:docId w15:val="{DE4604E8-4C0F-440F-8888-91831B68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537836"/>
    <w:pPr>
      <w:widowControl w:val="0"/>
      <w:spacing w:after="0" w:line="240" w:lineRule="auto"/>
      <w:jc w:val="both"/>
    </w:pPr>
    <w:rPr>
      <w:rFonts w:ascii="Times New Roman" w:eastAsia="宋体" w:hAnsi="Times New Roman" w:cs="Times New Roman" w:hint="eastAsia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qFormat/>
    <w:rsid w:val="005378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7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8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783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783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783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783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783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783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qFormat/>
    <w:rsid w:val="0053783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5378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537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53783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53783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53783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53783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537836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537836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5378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537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378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5378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537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537836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537836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537836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537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537836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537836"/>
    <w:rPr>
      <w:b/>
      <w:bCs/>
      <w:smallCaps/>
      <w:color w:val="2F5496" w:themeColor="accent1" w:themeShade="BF"/>
      <w:spacing w:val="5"/>
    </w:rPr>
  </w:style>
  <w:style w:type="paragraph" w:styleId="a0">
    <w:name w:val="Normal Indent"/>
    <w:basedOn w:val="a"/>
    <w:uiPriority w:val="99"/>
    <w:semiHidden/>
    <w:unhideWhenUsed/>
    <w:rsid w:val="00537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tu.so.com/?pid=shuidixy_69d28dd45fa96d99e3bfb8bfb7b22da7&amp;src=sd-onebo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常州市武进区西湖街道办事处</dc:creator>
  <cp:keywords/>
  <dc:description/>
  <cp:lastModifiedBy>常州市武进区西湖街道办事处</cp:lastModifiedBy>
  <cp:revision>2</cp:revision>
  <dcterms:created xsi:type="dcterms:W3CDTF">2026-06-08T06:47:00Z</dcterms:created>
  <dcterms:modified xsi:type="dcterms:W3CDTF">2026-06-08T07:00:00Z</dcterms:modified>
</cp:coreProperties>
</file>