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668C4" w14:textId="77777777" w:rsidR="00A62099" w:rsidRPr="006D3B08" w:rsidRDefault="00A62099" w:rsidP="00A62099">
      <w:pPr>
        <w:snapToGrid w:val="0"/>
        <w:jc w:val="center"/>
        <w:rPr>
          <w:rFonts w:ascii="宋体" w:hAnsi="宋体" w:hint="eastAsia"/>
          <w:b/>
          <w:sz w:val="28"/>
          <w:szCs w:val="28"/>
        </w:rPr>
      </w:pPr>
      <w:proofErr w:type="gramStart"/>
      <w:r w:rsidRPr="006D3B08">
        <w:rPr>
          <w:rFonts w:ascii="宋体" w:hAnsi="宋体" w:hint="eastAsia"/>
          <w:b/>
          <w:sz w:val="28"/>
          <w:szCs w:val="28"/>
        </w:rPr>
        <w:t>嘉泽镇镇</w:t>
      </w:r>
      <w:proofErr w:type="gramEnd"/>
      <w:r w:rsidRPr="006D3B08">
        <w:rPr>
          <w:rFonts w:ascii="宋体" w:hAnsi="宋体" w:hint="eastAsia"/>
          <w:b/>
          <w:sz w:val="28"/>
          <w:szCs w:val="28"/>
        </w:rPr>
        <w:t>区道路节点提升项目建设工程</w:t>
      </w:r>
    </w:p>
    <w:p w14:paraId="46EDE817" w14:textId="77777777" w:rsidR="00A62099" w:rsidRPr="006D3B08" w:rsidRDefault="00A62099" w:rsidP="00A62099">
      <w:pPr>
        <w:pStyle w:val="1"/>
        <w:rPr>
          <w:sz w:val="28"/>
          <w:szCs w:val="28"/>
        </w:rPr>
      </w:pPr>
      <w:bookmarkStart w:id="0" w:name="_Toc166697356"/>
      <w:r w:rsidRPr="006D3B08">
        <w:rPr>
          <w:rFonts w:hint="eastAsia"/>
          <w:sz w:val="28"/>
          <w:szCs w:val="28"/>
        </w:rPr>
        <w:t>竞争性谈判公告</w:t>
      </w:r>
      <w:bookmarkEnd w:id="0"/>
    </w:p>
    <w:p w14:paraId="2FED9FBC" w14:textId="77777777" w:rsidR="00A62099" w:rsidRPr="006D3B08" w:rsidRDefault="00A62099" w:rsidP="00A62099">
      <w:pPr>
        <w:pBdr>
          <w:top w:val="single" w:sz="4" w:space="1" w:color="auto"/>
          <w:left w:val="single" w:sz="4" w:space="4" w:color="auto"/>
          <w:bottom w:val="single" w:sz="4" w:space="10" w:color="auto"/>
          <w:right w:val="single" w:sz="4" w:space="4" w:color="auto"/>
        </w:pBdr>
        <w:spacing w:line="340" w:lineRule="exact"/>
        <w:ind w:firstLineChars="200" w:firstLine="420"/>
        <w:rPr>
          <w:rFonts w:asciiTheme="minorEastAsia" w:eastAsiaTheme="minorEastAsia" w:hAnsiTheme="minorEastAsia" w:hint="eastAsia"/>
          <w:szCs w:val="21"/>
        </w:rPr>
      </w:pPr>
      <w:r w:rsidRPr="006D3B08">
        <w:rPr>
          <w:rFonts w:asciiTheme="minorEastAsia" w:eastAsiaTheme="minorEastAsia" w:hAnsiTheme="minorEastAsia" w:hint="eastAsia"/>
          <w:szCs w:val="21"/>
        </w:rPr>
        <w:t>项目概况</w:t>
      </w:r>
    </w:p>
    <w:p w14:paraId="4A15BFEB" w14:textId="77777777" w:rsidR="00A62099" w:rsidRPr="006D3B08" w:rsidRDefault="00A62099" w:rsidP="00A62099">
      <w:pPr>
        <w:pBdr>
          <w:top w:val="single" w:sz="4" w:space="1" w:color="auto"/>
          <w:left w:val="single" w:sz="4" w:space="4" w:color="auto"/>
          <w:bottom w:val="single" w:sz="4" w:space="10" w:color="auto"/>
          <w:right w:val="single" w:sz="4" w:space="4" w:color="auto"/>
        </w:pBdr>
        <w:spacing w:line="340" w:lineRule="exact"/>
        <w:ind w:firstLineChars="200" w:firstLine="420"/>
        <w:rPr>
          <w:rFonts w:asciiTheme="minorEastAsia" w:eastAsiaTheme="minorEastAsia" w:hAnsiTheme="minorEastAsia" w:hint="eastAsia"/>
          <w:szCs w:val="21"/>
        </w:rPr>
      </w:pPr>
      <w:r w:rsidRPr="006D3B08">
        <w:rPr>
          <w:rFonts w:asciiTheme="minorEastAsia" w:eastAsiaTheme="minorEastAsia" w:hAnsiTheme="minorEastAsia" w:hint="eastAsia"/>
          <w:szCs w:val="21"/>
        </w:rPr>
        <w:t>常州市武进区嘉泽镇人民政府</w:t>
      </w:r>
      <w:proofErr w:type="gramStart"/>
      <w:r w:rsidRPr="006D3B08">
        <w:rPr>
          <w:rFonts w:asciiTheme="minorEastAsia" w:eastAsiaTheme="minorEastAsia" w:hAnsiTheme="minorEastAsia" w:hint="eastAsia"/>
          <w:szCs w:val="21"/>
        </w:rPr>
        <w:t>的嘉泽镇镇</w:t>
      </w:r>
      <w:proofErr w:type="gramEnd"/>
      <w:r w:rsidRPr="006D3B08">
        <w:rPr>
          <w:rFonts w:asciiTheme="minorEastAsia" w:eastAsiaTheme="minorEastAsia" w:hAnsiTheme="minorEastAsia" w:hint="eastAsia"/>
          <w:szCs w:val="21"/>
        </w:rPr>
        <w:t>区道路节点提升项目建设工程的潜在供应商应在常州市兰陵路15号建设银行3楼（江苏建瀚工程咨询有限公司）获取采购文件，并于</w:t>
      </w:r>
      <w:r w:rsidRPr="006D3B08">
        <w:rPr>
          <w:rFonts w:ascii="宋体" w:hAnsi="宋体" w:hint="eastAsia"/>
        </w:rPr>
        <w:t>2025年5月26日14点00分</w:t>
      </w:r>
      <w:r w:rsidRPr="006D3B08">
        <w:rPr>
          <w:rFonts w:asciiTheme="minorEastAsia" w:eastAsiaTheme="minorEastAsia" w:hAnsiTheme="minorEastAsia" w:hint="eastAsia"/>
          <w:szCs w:val="21"/>
        </w:rPr>
        <w:t>（北京时间）前提交响应</w:t>
      </w:r>
      <w:r w:rsidRPr="006D3B08">
        <w:rPr>
          <w:rFonts w:asciiTheme="minorEastAsia" w:eastAsiaTheme="minorEastAsia" w:hAnsiTheme="minorEastAsia"/>
          <w:szCs w:val="21"/>
        </w:rPr>
        <w:t>文件</w:t>
      </w:r>
      <w:r w:rsidRPr="006D3B08">
        <w:rPr>
          <w:rFonts w:asciiTheme="minorEastAsia" w:eastAsiaTheme="minorEastAsia" w:hAnsiTheme="minorEastAsia" w:hint="eastAsia"/>
          <w:szCs w:val="21"/>
        </w:rPr>
        <w:t>。</w:t>
      </w:r>
    </w:p>
    <w:p w14:paraId="3F70854B" w14:textId="77777777" w:rsidR="00A62099" w:rsidRPr="006D3B08" w:rsidRDefault="00A62099" w:rsidP="00A62099">
      <w:pPr>
        <w:snapToGrid w:val="0"/>
        <w:spacing w:line="340" w:lineRule="exact"/>
        <w:ind w:firstLineChars="200" w:firstLine="422"/>
        <w:rPr>
          <w:rFonts w:asciiTheme="minorEastAsia" w:eastAsiaTheme="minorEastAsia" w:hAnsiTheme="minorEastAsia" w:hint="eastAsia"/>
          <w:b/>
          <w:szCs w:val="21"/>
        </w:rPr>
      </w:pPr>
      <w:r w:rsidRPr="006D3B08">
        <w:rPr>
          <w:rFonts w:asciiTheme="minorEastAsia" w:eastAsiaTheme="minorEastAsia" w:hAnsiTheme="minorEastAsia" w:hint="eastAsia"/>
          <w:b/>
          <w:szCs w:val="21"/>
        </w:rPr>
        <w:t>一、项目基本情况</w:t>
      </w:r>
    </w:p>
    <w:p w14:paraId="5AB66FCD" w14:textId="77777777" w:rsidR="00A62099" w:rsidRPr="006D3B08" w:rsidRDefault="00A62099" w:rsidP="00A62099">
      <w:pPr>
        <w:snapToGrid w:val="0"/>
        <w:spacing w:line="340" w:lineRule="exact"/>
        <w:ind w:firstLineChars="200" w:firstLine="420"/>
        <w:rPr>
          <w:rFonts w:asciiTheme="minorEastAsia" w:eastAsiaTheme="minorEastAsia" w:hAnsiTheme="minorEastAsia" w:hint="eastAsia"/>
          <w:szCs w:val="21"/>
        </w:rPr>
      </w:pPr>
      <w:r w:rsidRPr="006D3B08">
        <w:rPr>
          <w:rFonts w:asciiTheme="minorEastAsia" w:eastAsiaTheme="minorEastAsia" w:hAnsiTheme="minorEastAsia" w:hint="eastAsia"/>
          <w:szCs w:val="21"/>
        </w:rPr>
        <w:t>1.项目编号：CJC3202505001号</w:t>
      </w:r>
    </w:p>
    <w:p w14:paraId="23EBF858" w14:textId="77777777" w:rsidR="00A62099" w:rsidRPr="006D3B08" w:rsidRDefault="00A62099" w:rsidP="00A62099">
      <w:pPr>
        <w:snapToGrid w:val="0"/>
        <w:spacing w:line="340" w:lineRule="exact"/>
        <w:ind w:firstLineChars="200" w:firstLine="420"/>
        <w:rPr>
          <w:rFonts w:asciiTheme="minorEastAsia" w:eastAsiaTheme="minorEastAsia" w:hAnsiTheme="minorEastAsia" w:hint="eastAsia"/>
          <w:szCs w:val="21"/>
        </w:rPr>
      </w:pPr>
      <w:r w:rsidRPr="006D3B08">
        <w:rPr>
          <w:rFonts w:asciiTheme="minorEastAsia" w:eastAsiaTheme="minorEastAsia" w:hAnsiTheme="minorEastAsia"/>
          <w:szCs w:val="21"/>
        </w:rPr>
        <w:t>2.</w:t>
      </w:r>
      <w:r w:rsidRPr="006D3B08">
        <w:rPr>
          <w:rFonts w:asciiTheme="minorEastAsia" w:eastAsiaTheme="minorEastAsia" w:hAnsiTheme="minorEastAsia" w:hint="eastAsia"/>
          <w:szCs w:val="21"/>
        </w:rPr>
        <w:t>项目名称：</w:t>
      </w:r>
      <w:proofErr w:type="gramStart"/>
      <w:r w:rsidRPr="006D3B08">
        <w:rPr>
          <w:rFonts w:asciiTheme="minorEastAsia" w:eastAsiaTheme="minorEastAsia" w:hAnsiTheme="minorEastAsia" w:hint="eastAsia"/>
          <w:szCs w:val="21"/>
        </w:rPr>
        <w:t>嘉泽镇镇</w:t>
      </w:r>
      <w:proofErr w:type="gramEnd"/>
      <w:r w:rsidRPr="006D3B08">
        <w:rPr>
          <w:rFonts w:asciiTheme="minorEastAsia" w:eastAsiaTheme="minorEastAsia" w:hAnsiTheme="minorEastAsia" w:hint="eastAsia"/>
          <w:szCs w:val="21"/>
        </w:rPr>
        <w:t>区道路节点提升项目建设工程</w:t>
      </w:r>
    </w:p>
    <w:p w14:paraId="2EA31EE3" w14:textId="77777777" w:rsidR="00A62099" w:rsidRPr="006D3B08" w:rsidRDefault="00A62099" w:rsidP="00A62099">
      <w:pPr>
        <w:snapToGrid w:val="0"/>
        <w:spacing w:line="340" w:lineRule="exact"/>
        <w:ind w:firstLineChars="200" w:firstLine="420"/>
        <w:rPr>
          <w:rFonts w:asciiTheme="minorEastAsia" w:eastAsiaTheme="minorEastAsia" w:hAnsiTheme="minorEastAsia" w:hint="eastAsia"/>
          <w:szCs w:val="21"/>
        </w:rPr>
      </w:pPr>
      <w:r w:rsidRPr="006D3B08">
        <w:rPr>
          <w:rFonts w:asciiTheme="minorEastAsia" w:eastAsiaTheme="minorEastAsia" w:hAnsiTheme="minorEastAsia" w:hint="eastAsia"/>
          <w:szCs w:val="21"/>
        </w:rPr>
        <w:t>3.采购人式：竞争性谈判</w:t>
      </w:r>
    </w:p>
    <w:p w14:paraId="42E4B8EA" w14:textId="77777777" w:rsidR="00A62099" w:rsidRPr="006D3B08" w:rsidRDefault="00A62099" w:rsidP="00A62099">
      <w:pPr>
        <w:snapToGrid w:val="0"/>
        <w:spacing w:line="340" w:lineRule="exact"/>
        <w:ind w:firstLineChars="200" w:firstLine="420"/>
        <w:rPr>
          <w:rFonts w:asciiTheme="minorEastAsia" w:eastAsiaTheme="minorEastAsia" w:hAnsiTheme="minorEastAsia" w:hint="eastAsia"/>
          <w:szCs w:val="21"/>
        </w:rPr>
      </w:pPr>
      <w:r w:rsidRPr="006D3B08">
        <w:rPr>
          <w:rFonts w:asciiTheme="minorEastAsia" w:eastAsiaTheme="minorEastAsia" w:hAnsiTheme="minorEastAsia" w:hint="eastAsia"/>
          <w:szCs w:val="21"/>
        </w:rPr>
        <w:t>4.预算金额：人民币20万元</w:t>
      </w:r>
    </w:p>
    <w:p w14:paraId="5B96C9AA" w14:textId="77777777" w:rsidR="00A62099" w:rsidRPr="006D3B08" w:rsidRDefault="00A62099" w:rsidP="00A62099">
      <w:pPr>
        <w:snapToGrid w:val="0"/>
        <w:spacing w:line="340" w:lineRule="exact"/>
        <w:ind w:firstLineChars="200" w:firstLine="420"/>
        <w:rPr>
          <w:rFonts w:asciiTheme="minorEastAsia" w:eastAsiaTheme="minorEastAsia" w:hAnsiTheme="minorEastAsia" w:hint="eastAsia"/>
          <w:szCs w:val="21"/>
        </w:rPr>
      </w:pPr>
      <w:r w:rsidRPr="006D3B08">
        <w:rPr>
          <w:rFonts w:asciiTheme="minorEastAsia" w:eastAsiaTheme="minorEastAsia" w:hAnsiTheme="minorEastAsia" w:hint="eastAsia"/>
          <w:szCs w:val="21"/>
        </w:rPr>
        <w:t>5.</w:t>
      </w:r>
      <w:bookmarkStart w:id="1" w:name="OLE_LINK2"/>
      <w:r w:rsidRPr="006D3B08">
        <w:rPr>
          <w:rFonts w:asciiTheme="minorEastAsia" w:eastAsiaTheme="minorEastAsia" w:hAnsiTheme="minorEastAsia" w:hint="eastAsia"/>
          <w:szCs w:val="21"/>
        </w:rPr>
        <w:t>最高限价：人民币127492.2元</w:t>
      </w:r>
      <w:bookmarkEnd w:id="1"/>
    </w:p>
    <w:p w14:paraId="42C364BC" w14:textId="77777777" w:rsidR="00A62099" w:rsidRPr="006D3B08" w:rsidRDefault="00A62099" w:rsidP="00A62099">
      <w:pPr>
        <w:snapToGrid w:val="0"/>
        <w:spacing w:line="340" w:lineRule="exact"/>
        <w:ind w:firstLineChars="200" w:firstLine="420"/>
        <w:rPr>
          <w:rFonts w:ascii="宋体" w:hAnsi="宋体" w:hint="eastAsia"/>
          <w:szCs w:val="21"/>
        </w:rPr>
      </w:pPr>
      <w:r w:rsidRPr="006D3B08">
        <w:rPr>
          <w:rFonts w:ascii="宋体" w:hAnsi="宋体" w:hint="eastAsia"/>
          <w:szCs w:val="21"/>
        </w:rPr>
        <w:t>6.采购需求：</w:t>
      </w:r>
    </w:p>
    <w:p w14:paraId="5CFC624D" w14:textId="77777777" w:rsidR="00A62099" w:rsidRPr="006D3B08" w:rsidRDefault="00A62099" w:rsidP="00A62099">
      <w:pPr>
        <w:snapToGrid w:val="0"/>
        <w:spacing w:line="340" w:lineRule="exact"/>
        <w:ind w:firstLineChars="200" w:firstLine="420"/>
        <w:rPr>
          <w:rFonts w:asciiTheme="minorEastAsia" w:eastAsiaTheme="minorEastAsia" w:hAnsiTheme="minorEastAsia" w:hint="eastAsia"/>
          <w:szCs w:val="21"/>
        </w:rPr>
      </w:pPr>
      <w:r w:rsidRPr="006D3B08">
        <w:rPr>
          <w:rFonts w:asciiTheme="minorEastAsia" w:eastAsiaTheme="minorEastAsia" w:hAnsiTheme="minorEastAsia" w:hint="eastAsia"/>
          <w:szCs w:val="21"/>
        </w:rPr>
        <w:t>项目内容及要求：为进一步提升街道品质，针对嘉泽镇区各重要道路节点进行基础设施及道路风貌提升建设。道路节点包括但不</w:t>
      </w:r>
      <w:proofErr w:type="gramStart"/>
      <w:r w:rsidRPr="006D3B08">
        <w:rPr>
          <w:rFonts w:asciiTheme="minorEastAsia" w:eastAsiaTheme="minorEastAsia" w:hAnsiTheme="minorEastAsia" w:hint="eastAsia"/>
          <w:szCs w:val="21"/>
        </w:rPr>
        <w:t>限于延政路</w:t>
      </w:r>
      <w:proofErr w:type="gramEnd"/>
      <w:r w:rsidRPr="006D3B08">
        <w:rPr>
          <w:rFonts w:asciiTheme="minorEastAsia" w:eastAsiaTheme="minorEastAsia" w:hAnsiTheme="minorEastAsia" w:hint="eastAsia"/>
          <w:szCs w:val="21"/>
        </w:rPr>
        <w:t>与嘉东路路口、</w:t>
      </w:r>
      <w:proofErr w:type="gramStart"/>
      <w:r w:rsidRPr="006D3B08">
        <w:rPr>
          <w:rFonts w:asciiTheme="minorEastAsia" w:eastAsiaTheme="minorEastAsia" w:hAnsiTheme="minorEastAsia" w:hint="eastAsia"/>
          <w:szCs w:val="21"/>
        </w:rPr>
        <w:t>延政西路</w:t>
      </w:r>
      <w:proofErr w:type="gramEnd"/>
      <w:r w:rsidRPr="006D3B08">
        <w:rPr>
          <w:rFonts w:asciiTheme="minorEastAsia" w:eastAsiaTheme="minorEastAsia" w:hAnsiTheme="minorEastAsia" w:hint="eastAsia"/>
          <w:szCs w:val="21"/>
        </w:rPr>
        <w:t>与环湖西路路口等</w:t>
      </w:r>
      <w:r w:rsidRPr="006D3B08">
        <w:rPr>
          <w:rFonts w:asciiTheme="minorEastAsia" w:eastAsiaTheme="minorEastAsia" w:hAnsiTheme="minorEastAsia"/>
          <w:szCs w:val="21"/>
        </w:rPr>
        <w:t>。</w:t>
      </w:r>
      <w:r w:rsidRPr="006D3B08">
        <w:rPr>
          <w:rFonts w:asciiTheme="minorEastAsia" w:eastAsiaTheme="minorEastAsia" w:hAnsiTheme="minorEastAsia" w:hint="eastAsia"/>
          <w:szCs w:val="21"/>
        </w:rPr>
        <w:t>详见采购文件中。</w:t>
      </w:r>
    </w:p>
    <w:p w14:paraId="5954144A" w14:textId="77777777" w:rsidR="00A62099" w:rsidRPr="006D3B08" w:rsidRDefault="00A62099" w:rsidP="00A62099">
      <w:pPr>
        <w:snapToGrid w:val="0"/>
        <w:spacing w:line="340" w:lineRule="exact"/>
        <w:ind w:firstLineChars="200" w:firstLine="420"/>
        <w:rPr>
          <w:rFonts w:asciiTheme="minorEastAsia" w:eastAsiaTheme="minorEastAsia" w:hAnsiTheme="minorEastAsia" w:hint="eastAsia"/>
          <w:szCs w:val="21"/>
        </w:rPr>
      </w:pPr>
      <w:r w:rsidRPr="006D3B08">
        <w:rPr>
          <w:rFonts w:asciiTheme="minorEastAsia" w:eastAsiaTheme="minorEastAsia" w:hAnsiTheme="minorEastAsia" w:hint="eastAsia"/>
          <w:szCs w:val="21"/>
        </w:rPr>
        <w:t>质量：一次性验收合格。</w:t>
      </w:r>
    </w:p>
    <w:p w14:paraId="099B3F71" w14:textId="77777777" w:rsidR="00A62099" w:rsidRPr="006D3B08" w:rsidRDefault="00A62099" w:rsidP="00A62099">
      <w:pPr>
        <w:snapToGrid w:val="0"/>
        <w:spacing w:line="340" w:lineRule="exact"/>
        <w:ind w:firstLineChars="200" w:firstLine="420"/>
        <w:rPr>
          <w:rFonts w:asciiTheme="minorEastAsia" w:eastAsiaTheme="minorEastAsia" w:hAnsiTheme="minorEastAsia" w:hint="eastAsia"/>
          <w:szCs w:val="21"/>
        </w:rPr>
      </w:pPr>
      <w:r w:rsidRPr="006D3B08">
        <w:rPr>
          <w:rFonts w:ascii="宋体" w:hAnsi="宋体"/>
          <w:szCs w:val="21"/>
        </w:rPr>
        <w:t>7.</w:t>
      </w:r>
      <w:r w:rsidRPr="006D3B08">
        <w:rPr>
          <w:rFonts w:ascii="宋体" w:hAnsi="宋体" w:hint="eastAsia"/>
          <w:szCs w:val="21"/>
        </w:rPr>
        <w:t>工期：</w:t>
      </w:r>
      <w:r w:rsidRPr="006D3B08">
        <w:rPr>
          <w:rFonts w:asciiTheme="minorEastAsia" w:eastAsiaTheme="minorEastAsia" w:hAnsiTheme="minorEastAsia" w:hint="eastAsia"/>
          <w:szCs w:val="21"/>
        </w:rPr>
        <w:t>20日历天</w:t>
      </w:r>
      <w:r w:rsidRPr="006D3B08">
        <w:rPr>
          <w:rFonts w:asciiTheme="minorEastAsia" w:eastAsiaTheme="minorEastAsia" w:hAnsiTheme="minorEastAsia"/>
          <w:szCs w:val="21"/>
        </w:rPr>
        <w:t>。</w:t>
      </w:r>
    </w:p>
    <w:p w14:paraId="23DD7C63" w14:textId="77777777" w:rsidR="00A62099" w:rsidRPr="006D3B08" w:rsidRDefault="00A62099" w:rsidP="00A62099">
      <w:pPr>
        <w:spacing w:line="340" w:lineRule="exact"/>
        <w:ind w:firstLineChars="200" w:firstLine="420"/>
        <w:rPr>
          <w:rFonts w:asciiTheme="minorEastAsia" w:eastAsiaTheme="minorEastAsia" w:hAnsiTheme="minorEastAsia" w:hint="eastAsia"/>
          <w:szCs w:val="21"/>
        </w:rPr>
      </w:pPr>
      <w:r w:rsidRPr="006D3B08">
        <w:rPr>
          <w:rFonts w:asciiTheme="minorEastAsia" w:eastAsiaTheme="minorEastAsia" w:hAnsiTheme="minorEastAsia" w:hint="eastAsia"/>
          <w:szCs w:val="21"/>
        </w:rPr>
        <w:t>8.本项目不接受联合体。</w:t>
      </w:r>
    </w:p>
    <w:p w14:paraId="02F9AD7F" w14:textId="77777777" w:rsidR="00A62099" w:rsidRPr="006D3B08" w:rsidRDefault="00A62099" w:rsidP="00A62099">
      <w:pPr>
        <w:adjustRightInd w:val="0"/>
        <w:spacing w:line="340" w:lineRule="exact"/>
        <w:ind w:firstLineChars="201" w:firstLine="424"/>
        <w:rPr>
          <w:rFonts w:ascii="宋体" w:hAnsi="宋体" w:cs="Arial" w:hint="eastAsia"/>
          <w:b/>
          <w:kern w:val="0"/>
          <w:szCs w:val="21"/>
        </w:rPr>
      </w:pPr>
      <w:r w:rsidRPr="006D3B08">
        <w:rPr>
          <w:rFonts w:ascii="宋体" w:hAnsi="宋体" w:cs="Arial" w:hint="eastAsia"/>
          <w:b/>
          <w:kern w:val="0"/>
          <w:szCs w:val="21"/>
        </w:rPr>
        <w:t>二、申请人的资格要求</w:t>
      </w:r>
    </w:p>
    <w:p w14:paraId="3F819836" w14:textId="77777777" w:rsidR="00A62099" w:rsidRPr="006D3B08" w:rsidRDefault="00A62099" w:rsidP="00A62099">
      <w:pPr>
        <w:adjustRightInd w:val="0"/>
        <w:spacing w:line="340" w:lineRule="exact"/>
        <w:ind w:firstLineChars="201" w:firstLine="422"/>
        <w:rPr>
          <w:rFonts w:ascii="宋体" w:hAnsi="宋体" w:cs="Arial" w:hint="eastAsia"/>
          <w:kern w:val="0"/>
          <w:szCs w:val="21"/>
        </w:rPr>
      </w:pPr>
      <w:r w:rsidRPr="006D3B08">
        <w:rPr>
          <w:rFonts w:ascii="宋体" w:hAnsi="宋体" w:cs="Arial" w:hint="eastAsia"/>
          <w:kern w:val="0"/>
          <w:szCs w:val="21"/>
        </w:rPr>
        <w:t>1.满足《中华人民共和国政府采购法》第二十二条规定；</w:t>
      </w:r>
    </w:p>
    <w:p w14:paraId="69B91680" w14:textId="77777777" w:rsidR="00A62099" w:rsidRPr="006D3B08" w:rsidRDefault="00A62099" w:rsidP="00A62099">
      <w:pPr>
        <w:adjustRightInd w:val="0"/>
        <w:spacing w:line="340" w:lineRule="exact"/>
        <w:ind w:firstLineChars="201" w:firstLine="422"/>
        <w:rPr>
          <w:rFonts w:ascii="宋体" w:hAnsi="宋体" w:cs="Arial" w:hint="eastAsia"/>
          <w:kern w:val="0"/>
          <w:szCs w:val="21"/>
        </w:rPr>
      </w:pPr>
      <w:r w:rsidRPr="006D3B08">
        <w:rPr>
          <w:rFonts w:ascii="宋体" w:hAnsi="宋体" w:cs="Arial" w:hint="eastAsia"/>
          <w:kern w:val="0"/>
          <w:szCs w:val="21"/>
        </w:rPr>
        <w:t>2.落实政府采购政策需满足的资格要求：无；</w:t>
      </w:r>
    </w:p>
    <w:p w14:paraId="7CA116E5" w14:textId="77777777" w:rsidR="00A62099" w:rsidRPr="006D3B08" w:rsidRDefault="00A62099" w:rsidP="00A62099">
      <w:pPr>
        <w:adjustRightInd w:val="0"/>
        <w:spacing w:line="340" w:lineRule="exact"/>
        <w:ind w:firstLineChars="201" w:firstLine="422"/>
        <w:rPr>
          <w:rFonts w:ascii="宋体" w:hAnsi="宋体" w:cs="Arial" w:hint="eastAsia"/>
          <w:kern w:val="0"/>
          <w:szCs w:val="21"/>
        </w:rPr>
      </w:pPr>
      <w:r w:rsidRPr="006D3B08">
        <w:rPr>
          <w:rFonts w:ascii="宋体" w:hAnsi="宋体" w:cs="Arial" w:hint="eastAsia"/>
          <w:kern w:val="0"/>
          <w:szCs w:val="21"/>
        </w:rPr>
        <w:t>3.本项目的特定资格要求：</w:t>
      </w:r>
    </w:p>
    <w:p w14:paraId="4AF84CB2" w14:textId="77777777" w:rsidR="00A62099" w:rsidRPr="006D3B08" w:rsidRDefault="00A62099" w:rsidP="00A62099">
      <w:pPr>
        <w:spacing w:line="340" w:lineRule="exact"/>
        <w:ind w:firstLineChars="200" w:firstLine="420"/>
        <w:rPr>
          <w:rFonts w:asciiTheme="minorEastAsia" w:eastAsiaTheme="minorEastAsia" w:hAnsiTheme="minorEastAsia" w:hint="eastAsia"/>
          <w:szCs w:val="21"/>
        </w:rPr>
      </w:pPr>
      <w:r w:rsidRPr="006D3B08">
        <w:rPr>
          <w:rFonts w:asciiTheme="minorEastAsia" w:eastAsiaTheme="minorEastAsia" w:hAnsiTheme="minorEastAsia" w:hint="eastAsia"/>
          <w:szCs w:val="21"/>
        </w:rPr>
        <w:t>（1）单位负责人为同一人或者存在直接控股、管理关系的不同供应商，不得参加同一合同项下的采购活动；</w:t>
      </w:r>
    </w:p>
    <w:p w14:paraId="32A32C18" w14:textId="77777777" w:rsidR="00A62099" w:rsidRPr="006D3B08" w:rsidRDefault="00A62099" w:rsidP="00A62099">
      <w:pPr>
        <w:spacing w:line="340" w:lineRule="exact"/>
        <w:ind w:firstLineChars="200" w:firstLine="420"/>
        <w:rPr>
          <w:rFonts w:asciiTheme="minorEastAsia" w:eastAsiaTheme="minorEastAsia" w:hAnsiTheme="minorEastAsia" w:hint="eastAsia"/>
          <w:szCs w:val="21"/>
        </w:rPr>
      </w:pPr>
      <w:r w:rsidRPr="006D3B08">
        <w:rPr>
          <w:rFonts w:asciiTheme="minorEastAsia" w:eastAsiaTheme="minorEastAsia" w:hAnsiTheme="minorEastAsia" w:hint="eastAsia"/>
          <w:szCs w:val="21"/>
        </w:rPr>
        <w:t>（2）未被“信用中国”网站（www.creditchina.gov.cn）、中国政府采购网(www.ccgp.gov.cn)列入失信被执行人、重大税收违法案件当事人名单、政府采购严重失信行为记录名单；</w:t>
      </w:r>
    </w:p>
    <w:p w14:paraId="38DF6FFB" w14:textId="77777777" w:rsidR="00A62099" w:rsidRPr="006D3B08" w:rsidRDefault="00A62099" w:rsidP="00A62099">
      <w:pPr>
        <w:spacing w:line="340" w:lineRule="exact"/>
        <w:ind w:firstLineChars="200" w:firstLine="420"/>
        <w:rPr>
          <w:rFonts w:asciiTheme="minorEastAsia" w:eastAsiaTheme="minorEastAsia" w:hAnsiTheme="minorEastAsia" w:hint="eastAsia"/>
          <w:szCs w:val="21"/>
        </w:rPr>
      </w:pPr>
      <w:r w:rsidRPr="006D3B08">
        <w:rPr>
          <w:rFonts w:asciiTheme="minorEastAsia" w:eastAsiaTheme="minorEastAsia" w:hAnsiTheme="minorEastAsia" w:hint="eastAsia"/>
          <w:szCs w:val="21"/>
        </w:rPr>
        <w:t>（3）</w:t>
      </w:r>
      <w:r w:rsidRPr="006D3B08">
        <w:rPr>
          <w:rFonts w:asciiTheme="minorEastAsia" w:eastAsiaTheme="minorEastAsia" w:hAnsiTheme="minorEastAsia"/>
          <w:szCs w:val="21"/>
        </w:rPr>
        <w:t>采购人的其他特定资格要求：</w:t>
      </w:r>
    </w:p>
    <w:p w14:paraId="6ED7D329" w14:textId="77777777" w:rsidR="00A62099" w:rsidRPr="006D3B08" w:rsidRDefault="00A62099" w:rsidP="00A62099">
      <w:pPr>
        <w:adjustRightInd w:val="0"/>
        <w:spacing w:line="340" w:lineRule="exact"/>
        <w:ind w:firstLineChars="201" w:firstLine="422"/>
        <w:rPr>
          <w:rFonts w:ascii="宋体" w:hAnsi="宋体" w:cs="Arial" w:hint="eastAsia"/>
          <w:kern w:val="0"/>
          <w:szCs w:val="21"/>
        </w:rPr>
      </w:pPr>
      <w:r w:rsidRPr="006D3B08">
        <w:rPr>
          <w:rFonts w:ascii="宋体" w:hAnsi="宋体" w:cs="Arial" w:hint="eastAsia"/>
          <w:kern w:val="0"/>
          <w:szCs w:val="21"/>
        </w:rPr>
        <w:t>①供应商具有市政工程总承包三级及以上资质，且具有有效的安全生产许可证书；</w:t>
      </w:r>
    </w:p>
    <w:p w14:paraId="68CCCA12" w14:textId="77777777" w:rsidR="00A62099" w:rsidRPr="006D3B08" w:rsidRDefault="00A62099" w:rsidP="00A62099">
      <w:pPr>
        <w:adjustRightInd w:val="0"/>
        <w:spacing w:line="340" w:lineRule="exact"/>
        <w:ind w:firstLineChars="201" w:firstLine="422"/>
        <w:rPr>
          <w:rFonts w:ascii="宋体" w:hAnsi="宋体" w:cs="Arial" w:hint="eastAsia"/>
          <w:kern w:val="0"/>
          <w:szCs w:val="21"/>
        </w:rPr>
      </w:pPr>
      <w:r w:rsidRPr="006D3B08">
        <w:rPr>
          <w:rFonts w:ascii="宋体" w:hAnsi="宋体" w:cs="Arial" w:hint="eastAsia"/>
          <w:kern w:val="0"/>
          <w:szCs w:val="21"/>
        </w:rPr>
        <w:t xml:space="preserve">②项目负责人具备市政工程专业二级及以上注册建造师及有效的安全生产考核合格证书。 </w:t>
      </w:r>
    </w:p>
    <w:p w14:paraId="13711040" w14:textId="77777777" w:rsidR="00A62099" w:rsidRPr="006D3B08" w:rsidRDefault="00A62099" w:rsidP="00A62099">
      <w:pPr>
        <w:spacing w:line="340" w:lineRule="exact"/>
        <w:ind w:firstLineChars="200" w:firstLine="422"/>
        <w:rPr>
          <w:rFonts w:asciiTheme="majorEastAsia" w:eastAsiaTheme="majorEastAsia" w:hAnsiTheme="majorEastAsia" w:cs="宋体" w:hint="eastAsia"/>
          <w:b/>
          <w:szCs w:val="21"/>
        </w:rPr>
      </w:pPr>
      <w:r w:rsidRPr="006D3B08">
        <w:rPr>
          <w:rFonts w:asciiTheme="majorEastAsia" w:eastAsiaTheme="majorEastAsia" w:hAnsiTheme="majorEastAsia" w:cs="宋体" w:hint="eastAsia"/>
          <w:b/>
          <w:szCs w:val="21"/>
        </w:rPr>
        <w:t>三、获取采购文件</w:t>
      </w:r>
    </w:p>
    <w:p w14:paraId="73891674" w14:textId="77777777" w:rsidR="00A62099" w:rsidRPr="006D3B08" w:rsidRDefault="00A62099" w:rsidP="00A62099">
      <w:pPr>
        <w:spacing w:line="340" w:lineRule="exact"/>
        <w:ind w:firstLineChars="200" w:firstLine="420"/>
        <w:rPr>
          <w:rFonts w:asciiTheme="majorEastAsia" w:eastAsiaTheme="majorEastAsia" w:hAnsiTheme="majorEastAsia" w:cs="宋体" w:hint="eastAsia"/>
          <w:szCs w:val="21"/>
        </w:rPr>
      </w:pPr>
      <w:r w:rsidRPr="006D3B08">
        <w:rPr>
          <w:rFonts w:asciiTheme="majorEastAsia" w:eastAsiaTheme="majorEastAsia" w:hAnsiTheme="majorEastAsia" w:cs="宋体" w:hint="eastAsia"/>
          <w:szCs w:val="21"/>
        </w:rPr>
        <w:t>1.时间：</w:t>
      </w:r>
      <w:r w:rsidRPr="006D3B08">
        <w:rPr>
          <w:rFonts w:asciiTheme="majorEastAsia" w:eastAsiaTheme="majorEastAsia" w:hAnsiTheme="majorEastAsia" w:cs="宋体"/>
          <w:bCs/>
          <w:kern w:val="0"/>
          <w:szCs w:val="21"/>
        </w:rPr>
        <w:t>2025年</w:t>
      </w:r>
      <w:r w:rsidRPr="006D3B08">
        <w:rPr>
          <w:rFonts w:asciiTheme="majorEastAsia" w:eastAsiaTheme="majorEastAsia" w:hAnsiTheme="majorEastAsia" w:cs="宋体" w:hint="eastAsia"/>
          <w:bCs/>
          <w:kern w:val="0"/>
          <w:szCs w:val="21"/>
        </w:rPr>
        <w:t>5</w:t>
      </w:r>
      <w:r w:rsidRPr="006D3B08">
        <w:rPr>
          <w:rFonts w:asciiTheme="majorEastAsia" w:eastAsiaTheme="majorEastAsia" w:hAnsiTheme="majorEastAsia" w:cs="宋体"/>
          <w:bCs/>
          <w:kern w:val="0"/>
          <w:szCs w:val="21"/>
        </w:rPr>
        <w:t>月</w:t>
      </w:r>
      <w:r w:rsidRPr="006D3B08">
        <w:rPr>
          <w:rFonts w:asciiTheme="majorEastAsia" w:eastAsiaTheme="majorEastAsia" w:hAnsiTheme="majorEastAsia" w:cs="宋体" w:hint="eastAsia"/>
          <w:bCs/>
          <w:kern w:val="0"/>
          <w:szCs w:val="21"/>
        </w:rPr>
        <w:t>15</w:t>
      </w:r>
      <w:r w:rsidRPr="006D3B08">
        <w:rPr>
          <w:rFonts w:asciiTheme="majorEastAsia" w:eastAsiaTheme="majorEastAsia" w:hAnsiTheme="majorEastAsia" w:cs="宋体"/>
          <w:bCs/>
          <w:kern w:val="0"/>
          <w:szCs w:val="21"/>
        </w:rPr>
        <w:t>日至</w:t>
      </w:r>
      <w:r w:rsidRPr="006D3B08">
        <w:rPr>
          <w:rFonts w:asciiTheme="majorEastAsia" w:eastAsiaTheme="majorEastAsia" w:hAnsiTheme="majorEastAsia" w:cs="宋体" w:hint="eastAsia"/>
          <w:bCs/>
          <w:kern w:val="0"/>
          <w:szCs w:val="21"/>
        </w:rPr>
        <w:t>5</w:t>
      </w:r>
      <w:r w:rsidRPr="006D3B08">
        <w:rPr>
          <w:rFonts w:asciiTheme="majorEastAsia" w:eastAsiaTheme="majorEastAsia" w:hAnsiTheme="majorEastAsia" w:cs="宋体"/>
          <w:bCs/>
          <w:kern w:val="0"/>
          <w:szCs w:val="21"/>
        </w:rPr>
        <w:t>月</w:t>
      </w:r>
      <w:r w:rsidRPr="006D3B08">
        <w:rPr>
          <w:rFonts w:asciiTheme="majorEastAsia" w:eastAsiaTheme="majorEastAsia" w:hAnsiTheme="majorEastAsia" w:cs="宋体" w:hint="eastAsia"/>
          <w:bCs/>
          <w:kern w:val="0"/>
          <w:szCs w:val="21"/>
        </w:rPr>
        <w:t>21</w:t>
      </w:r>
      <w:r w:rsidRPr="006D3B08">
        <w:rPr>
          <w:rFonts w:asciiTheme="majorEastAsia" w:eastAsiaTheme="majorEastAsia" w:hAnsiTheme="majorEastAsia" w:cs="宋体"/>
          <w:bCs/>
          <w:kern w:val="0"/>
          <w:szCs w:val="21"/>
        </w:rPr>
        <w:t>日</w:t>
      </w:r>
      <w:r w:rsidRPr="006D3B08">
        <w:rPr>
          <w:rFonts w:asciiTheme="majorEastAsia" w:eastAsiaTheme="majorEastAsia" w:hAnsiTheme="majorEastAsia" w:cs="宋体" w:hint="eastAsia"/>
          <w:bCs/>
          <w:kern w:val="0"/>
          <w:szCs w:val="21"/>
        </w:rPr>
        <w:t>，</w:t>
      </w:r>
      <w:r w:rsidRPr="006D3B08">
        <w:rPr>
          <w:rFonts w:asciiTheme="majorEastAsia" w:eastAsiaTheme="majorEastAsia" w:hAnsiTheme="majorEastAsia" w:cs="宋体" w:hint="eastAsia"/>
          <w:szCs w:val="21"/>
        </w:rPr>
        <w:t>每天上午8:30至1</w:t>
      </w:r>
      <w:r w:rsidRPr="006D3B08">
        <w:rPr>
          <w:rFonts w:asciiTheme="majorEastAsia" w:eastAsiaTheme="majorEastAsia" w:hAnsiTheme="majorEastAsia" w:cs="宋体"/>
          <w:szCs w:val="21"/>
        </w:rPr>
        <w:t>1</w:t>
      </w:r>
      <w:r w:rsidRPr="006D3B08">
        <w:rPr>
          <w:rFonts w:asciiTheme="majorEastAsia" w:eastAsiaTheme="majorEastAsia" w:hAnsiTheme="majorEastAsia" w:cs="宋体" w:hint="eastAsia"/>
          <w:szCs w:val="21"/>
        </w:rPr>
        <w:t>:30，下午1:30至5:00（北京时间，法定节假日除外）</w:t>
      </w:r>
    </w:p>
    <w:p w14:paraId="6D2F4A9C" w14:textId="77777777" w:rsidR="00A62099" w:rsidRPr="006D3B08" w:rsidRDefault="00A62099" w:rsidP="00A62099">
      <w:pPr>
        <w:spacing w:line="340" w:lineRule="exact"/>
        <w:ind w:firstLineChars="200" w:firstLine="420"/>
        <w:rPr>
          <w:rFonts w:asciiTheme="minorEastAsia" w:eastAsiaTheme="minorEastAsia" w:hAnsiTheme="minorEastAsia" w:hint="eastAsia"/>
        </w:rPr>
      </w:pPr>
      <w:r w:rsidRPr="006D3B08">
        <w:rPr>
          <w:rFonts w:asciiTheme="majorEastAsia" w:eastAsiaTheme="majorEastAsia" w:hAnsiTheme="majorEastAsia" w:cs="宋体"/>
          <w:szCs w:val="21"/>
        </w:rPr>
        <w:t>2.</w:t>
      </w:r>
      <w:r w:rsidRPr="006D3B08">
        <w:rPr>
          <w:rFonts w:asciiTheme="majorEastAsia" w:eastAsiaTheme="majorEastAsia" w:hAnsiTheme="majorEastAsia" w:cs="宋体" w:hint="eastAsia"/>
          <w:szCs w:val="21"/>
        </w:rPr>
        <w:t>地点：</w:t>
      </w:r>
      <w:r w:rsidRPr="006D3B08">
        <w:rPr>
          <w:rFonts w:asciiTheme="minorEastAsia" w:eastAsiaTheme="minorEastAsia" w:hAnsiTheme="minorEastAsia" w:cs="宋体" w:hint="eastAsia"/>
          <w:kern w:val="0"/>
          <w:szCs w:val="21"/>
        </w:rPr>
        <w:t>江苏建瀚工程咨询有限公司（</w:t>
      </w:r>
      <w:r w:rsidRPr="006D3B08">
        <w:rPr>
          <w:rFonts w:asciiTheme="minorEastAsia" w:eastAsiaTheme="minorEastAsia" w:hAnsiTheme="minorEastAsia" w:cs="宋体"/>
          <w:kern w:val="0"/>
          <w:szCs w:val="21"/>
        </w:rPr>
        <w:t>常州市兰陵路15号建设银行3楼</w:t>
      </w:r>
      <w:r w:rsidRPr="006D3B08">
        <w:rPr>
          <w:rFonts w:asciiTheme="minorEastAsia" w:eastAsiaTheme="minorEastAsia" w:hAnsiTheme="minorEastAsia" w:cs="宋体" w:hint="eastAsia"/>
          <w:kern w:val="0"/>
          <w:szCs w:val="21"/>
        </w:rPr>
        <w:t>）</w:t>
      </w:r>
    </w:p>
    <w:p w14:paraId="4A4E4738" w14:textId="77777777" w:rsidR="00A62099" w:rsidRPr="006D3B08" w:rsidRDefault="00A62099" w:rsidP="00A62099">
      <w:pPr>
        <w:spacing w:line="340" w:lineRule="exact"/>
        <w:ind w:firstLineChars="200" w:firstLine="420"/>
        <w:rPr>
          <w:rFonts w:asciiTheme="minorEastAsia" w:eastAsiaTheme="minorEastAsia" w:hAnsiTheme="minorEastAsia" w:cs="宋体" w:hint="eastAsia"/>
          <w:szCs w:val="21"/>
        </w:rPr>
      </w:pPr>
      <w:r w:rsidRPr="006D3B08">
        <w:rPr>
          <w:rFonts w:asciiTheme="majorEastAsia" w:eastAsiaTheme="majorEastAsia" w:hAnsiTheme="majorEastAsia" w:cs="宋体" w:hint="eastAsia"/>
          <w:szCs w:val="21"/>
        </w:rPr>
        <w:t>3.方</w:t>
      </w:r>
      <w:r w:rsidRPr="006D3B08">
        <w:rPr>
          <w:rFonts w:asciiTheme="majorEastAsia" w:eastAsiaTheme="majorEastAsia" w:hAnsiTheme="majorEastAsia" w:hint="eastAsia"/>
          <w:bCs/>
          <w:szCs w:val="21"/>
        </w:rPr>
        <w:t>式：</w:t>
      </w:r>
      <w:r w:rsidRPr="006D3B08">
        <w:rPr>
          <w:rFonts w:asciiTheme="majorEastAsia" w:eastAsiaTheme="majorEastAsia" w:hAnsiTheme="majorEastAsia"/>
          <w:bCs/>
          <w:szCs w:val="21"/>
        </w:rPr>
        <w:t>现场获取。获取文件时须提供以下资料：</w:t>
      </w:r>
    </w:p>
    <w:p w14:paraId="380F159F" w14:textId="77777777" w:rsidR="00A62099" w:rsidRPr="006D3B08" w:rsidRDefault="00A62099" w:rsidP="00A62099">
      <w:pPr>
        <w:spacing w:line="340" w:lineRule="exact"/>
        <w:ind w:firstLineChars="200" w:firstLine="420"/>
        <w:jc w:val="left"/>
        <w:rPr>
          <w:rFonts w:asciiTheme="majorEastAsia" w:eastAsiaTheme="majorEastAsia" w:hAnsiTheme="majorEastAsia" w:hint="eastAsia"/>
          <w:bCs/>
          <w:szCs w:val="21"/>
        </w:rPr>
      </w:pPr>
      <w:r w:rsidRPr="006D3B08">
        <w:rPr>
          <w:rFonts w:asciiTheme="majorEastAsia" w:eastAsiaTheme="majorEastAsia" w:hAnsiTheme="majorEastAsia" w:cs="宋体" w:hint="eastAsia"/>
          <w:szCs w:val="21"/>
        </w:rPr>
        <w:t>（1）</w:t>
      </w:r>
      <w:r w:rsidRPr="006D3B08">
        <w:rPr>
          <w:rFonts w:asciiTheme="majorEastAsia" w:eastAsiaTheme="majorEastAsia" w:hAnsiTheme="majorEastAsia"/>
          <w:bCs/>
          <w:szCs w:val="21"/>
        </w:rPr>
        <w:t>《</w:t>
      </w:r>
      <w:r w:rsidRPr="006D3B08">
        <w:rPr>
          <w:rFonts w:asciiTheme="majorEastAsia" w:eastAsiaTheme="majorEastAsia" w:hAnsiTheme="majorEastAsia" w:hint="eastAsia"/>
          <w:bCs/>
          <w:szCs w:val="21"/>
        </w:rPr>
        <w:t>采购文件获取登记表</w:t>
      </w:r>
      <w:r w:rsidRPr="006D3B08">
        <w:rPr>
          <w:rFonts w:asciiTheme="majorEastAsia" w:eastAsiaTheme="majorEastAsia" w:hAnsiTheme="majorEastAsia"/>
          <w:bCs/>
          <w:szCs w:val="21"/>
        </w:rPr>
        <w:t>》一份（原件），格式见附件；</w:t>
      </w:r>
    </w:p>
    <w:p w14:paraId="35BD4C47" w14:textId="77777777" w:rsidR="00A62099" w:rsidRPr="006D3B08" w:rsidRDefault="00A62099" w:rsidP="00A62099">
      <w:pPr>
        <w:spacing w:line="340" w:lineRule="exact"/>
        <w:ind w:firstLineChars="200" w:firstLine="420"/>
        <w:rPr>
          <w:rFonts w:asciiTheme="majorEastAsia" w:eastAsiaTheme="majorEastAsia" w:hAnsiTheme="majorEastAsia" w:hint="eastAsia"/>
          <w:bCs/>
          <w:szCs w:val="21"/>
        </w:rPr>
      </w:pPr>
      <w:r w:rsidRPr="006D3B08">
        <w:rPr>
          <w:rFonts w:asciiTheme="majorEastAsia" w:eastAsiaTheme="majorEastAsia" w:hAnsiTheme="majorEastAsia" w:hint="eastAsia"/>
          <w:bCs/>
          <w:szCs w:val="21"/>
        </w:rPr>
        <w:t>（2）</w:t>
      </w:r>
      <w:r w:rsidRPr="006D3B08">
        <w:rPr>
          <w:rFonts w:asciiTheme="majorEastAsia" w:eastAsiaTheme="majorEastAsia" w:hAnsiTheme="majorEastAsia"/>
          <w:bCs/>
          <w:szCs w:val="21"/>
        </w:rPr>
        <w:t>营业执照副本（复印件加盖</w:t>
      </w:r>
      <w:r w:rsidRPr="006D3B08">
        <w:rPr>
          <w:rFonts w:asciiTheme="majorEastAsia" w:eastAsiaTheme="majorEastAsia" w:hAnsiTheme="majorEastAsia" w:hint="eastAsia"/>
          <w:bCs/>
          <w:szCs w:val="21"/>
        </w:rPr>
        <w:t>供应商</w:t>
      </w:r>
      <w:r w:rsidRPr="006D3B08">
        <w:rPr>
          <w:rFonts w:asciiTheme="majorEastAsia" w:eastAsiaTheme="majorEastAsia" w:hAnsiTheme="majorEastAsia"/>
          <w:bCs/>
          <w:szCs w:val="21"/>
        </w:rPr>
        <w:t>单位公章）。</w:t>
      </w:r>
    </w:p>
    <w:p w14:paraId="3A241FA0" w14:textId="77777777" w:rsidR="00A62099" w:rsidRPr="006D3B08" w:rsidRDefault="00A62099" w:rsidP="00A62099">
      <w:pPr>
        <w:spacing w:line="340" w:lineRule="exact"/>
        <w:ind w:firstLineChars="200" w:firstLine="422"/>
        <w:rPr>
          <w:rFonts w:asciiTheme="majorEastAsia" w:eastAsiaTheme="majorEastAsia" w:hAnsiTheme="majorEastAsia" w:cs="宋体" w:hint="eastAsia"/>
          <w:b/>
          <w:szCs w:val="21"/>
        </w:rPr>
      </w:pPr>
      <w:r w:rsidRPr="006D3B08">
        <w:rPr>
          <w:rFonts w:asciiTheme="majorEastAsia" w:eastAsiaTheme="majorEastAsia" w:hAnsiTheme="majorEastAsia" w:cs="宋体"/>
          <w:b/>
          <w:szCs w:val="21"/>
        </w:rPr>
        <w:t>4.</w:t>
      </w:r>
      <w:r w:rsidRPr="006D3B08">
        <w:rPr>
          <w:rFonts w:asciiTheme="majorEastAsia" w:eastAsiaTheme="majorEastAsia" w:hAnsiTheme="majorEastAsia" w:cs="宋体" w:hint="eastAsia"/>
          <w:b/>
          <w:szCs w:val="21"/>
        </w:rPr>
        <w:t>售价：</w:t>
      </w:r>
      <w:r w:rsidRPr="006D3B08">
        <w:rPr>
          <w:rFonts w:asciiTheme="majorEastAsia" w:eastAsiaTheme="majorEastAsia" w:hAnsiTheme="majorEastAsia" w:cs="宋体" w:hint="eastAsia"/>
          <w:b/>
          <w:kern w:val="0"/>
          <w:szCs w:val="21"/>
        </w:rPr>
        <w:t>人民币伍佰元整</w:t>
      </w:r>
      <w:r w:rsidRPr="006D3B08">
        <w:rPr>
          <w:rFonts w:asciiTheme="minorEastAsia" w:eastAsiaTheme="minorEastAsia" w:hAnsiTheme="minorEastAsia" w:cs="宋体" w:hint="eastAsia"/>
          <w:b/>
          <w:bCs/>
          <w:szCs w:val="21"/>
        </w:rPr>
        <w:t>。</w:t>
      </w:r>
    </w:p>
    <w:p w14:paraId="16DE232E" w14:textId="77777777" w:rsidR="00A62099" w:rsidRPr="006D3B08" w:rsidRDefault="00A62099" w:rsidP="00A62099">
      <w:pPr>
        <w:spacing w:line="340" w:lineRule="exact"/>
        <w:ind w:firstLineChars="200" w:firstLine="422"/>
        <w:rPr>
          <w:rFonts w:ascii="宋体" w:hAnsi="宋体" w:hint="eastAsia"/>
          <w:b/>
        </w:rPr>
      </w:pPr>
      <w:r w:rsidRPr="006D3B08">
        <w:rPr>
          <w:rFonts w:ascii="宋体" w:hAnsi="宋体" w:hint="eastAsia"/>
          <w:b/>
        </w:rPr>
        <w:lastRenderedPageBreak/>
        <w:t>四、响应文件提交</w:t>
      </w:r>
    </w:p>
    <w:p w14:paraId="62F85E52" w14:textId="77777777" w:rsidR="00A62099" w:rsidRPr="006D3B08" w:rsidRDefault="00A62099" w:rsidP="00A62099">
      <w:pPr>
        <w:spacing w:line="340" w:lineRule="exact"/>
        <w:ind w:firstLineChars="200" w:firstLine="420"/>
        <w:rPr>
          <w:rFonts w:ascii="宋体" w:hAnsi="宋体" w:hint="eastAsia"/>
        </w:rPr>
      </w:pPr>
      <w:r w:rsidRPr="006D3B08">
        <w:rPr>
          <w:rFonts w:ascii="宋体" w:hAnsi="宋体" w:hint="eastAsia"/>
        </w:rPr>
        <w:t>截止时间：2025年5月26日14点00分（北京时间）</w:t>
      </w:r>
    </w:p>
    <w:p w14:paraId="6D475BFC" w14:textId="77777777" w:rsidR="00A62099" w:rsidRPr="006D3B08" w:rsidRDefault="00A62099" w:rsidP="00A62099">
      <w:pPr>
        <w:spacing w:line="340" w:lineRule="exact"/>
        <w:ind w:firstLineChars="200" w:firstLine="420"/>
        <w:rPr>
          <w:rFonts w:ascii="宋体" w:hAnsi="宋体" w:hint="eastAsia"/>
          <w:bCs/>
        </w:rPr>
      </w:pPr>
      <w:r w:rsidRPr="006D3B08">
        <w:rPr>
          <w:rFonts w:ascii="宋体" w:hAnsi="宋体" w:hint="eastAsia"/>
        </w:rPr>
        <w:t>地点：</w:t>
      </w:r>
      <w:r w:rsidRPr="006D3B08">
        <w:rPr>
          <w:rFonts w:asciiTheme="minorEastAsia" w:eastAsiaTheme="minorEastAsia" w:hAnsiTheme="minorEastAsia" w:cs="宋体" w:hint="eastAsia"/>
          <w:kern w:val="0"/>
          <w:szCs w:val="21"/>
        </w:rPr>
        <w:t>常州市兰陵路15号建设银行3楼开标室</w:t>
      </w:r>
    </w:p>
    <w:p w14:paraId="65A0B779" w14:textId="77777777" w:rsidR="00A62099" w:rsidRPr="006D3B08" w:rsidRDefault="00A62099" w:rsidP="00A62099">
      <w:pPr>
        <w:spacing w:line="340" w:lineRule="exact"/>
        <w:ind w:firstLineChars="200" w:firstLine="422"/>
        <w:rPr>
          <w:rFonts w:ascii="宋体" w:hAnsi="宋体" w:hint="eastAsia"/>
          <w:b/>
        </w:rPr>
      </w:pPr>
      <w:r w:rsidRPr="006D3B08">
        <w:rPr>
          <w:rFonts w:ascii="宋体" w:hAnsi="宋体" w:hint="eastAsia"/>
          <w:b/>
        </w:rPr>
        <w:t>五、开启</w:t>
      </w:r>
    </w:p>
    <w:p w14:paraId="61AB9092" w14:textId="77777777" w:rsidR="00A62099" w:rsidRPr="006D3B08" w:rsidRDefault="00A62099" w:rsidP="00A62099">
      <w:pPr>
        <w:spacing w:line="340" w:lineRule="exact"/>
        <w:ind w:firstLineChars="200" w:firstLine="420"/>
        <w:rPr>
          <w:rFonts w:ascii="宋体" w:hAnsi="宋体" w:hint="eastAsia"/>
        </w:rPr>
      </w:pPr>
      <w:r w:rsidRPr="006D3B08">
        <w:rPr>
          <w:rFonts w:ascii="宋体" w:hAnsi="宋体" w:hint="eastAsia"/>
        </w:rPr>
        <w:t>时间：</w:t>
      </w:r>
      <w:bookmarkStart w:id="2" w:name="OLE_LINK4"/>
      <w:r w:rsidRPr="006D3B08">
        <w:rPr>
          <w:rFonts w:ascii="宋体" w:hAnsi="宋体" w:hint="eastAsia"/>
        </w:rPr>
        <w:t>2025年5月26日14点00分</w:t>
      </w:r>
      <w:bookmarkEnd w:id="2"/>
      <w:r w:rsidRPr="006D3B08">
        <w:rPr>
          <w:rFonts w:ascii="宋体" w:hAnsi="宋体" w:hint="eastAsia"/>
        </w:rPr>
        <w:t>（北京时间）</w:t>
      </w:r>
    </w:p>
    <w:p w14:paraId="0DD6154C" w14:textId="77777777" w:rsidR="00A62099" w:rsidRPr="006D3B08" w:rsidRDefault="00A62099" w:rsidP="00A62099">
      <w:pPr>
        <w:spacing w:line="340" w:lineRule="exact"/>
        <w:ind w:firstLineChars="200" w:firstLine="420"/>
        <w:rPr>
          <w:rFonts w:ascii="宋体" w:hAnsi="宋体" w:hint="eastAsia"/>
        </w:rPr>
      </w:pPr>
      <w:r w:rsidRPr="006D3B08">
        <w:rPr>
          <w:rFonts w:ascii="宋体" w:hAnsi="宋体" w:hint="eastAsia"/>
        </w:rPr>
        <w:t>地点：</w:t>
      </w:r>
      <w:r w:rsidRPr="006D3B08">
        <w:rPr>
          <w:rFonts w:asciiTheme="minorEastAsia" w:eastAsiaTheme="minorEastAsia" w:hAnsiTheme="minorEastAsia" w:cs="宋体" w:hint="eastAsia"/>
          <w:kern w:val="0"/>
          <w:szCs w:val="21"/>
        </w:rPr>
        <w:t>常州市兰陵路15号建设银行3楼开标室</w:t>
      </w:r>
    </w:p>
    <w:p w14:paraId="68FBB96F" w14:textId="77777777" w:rsidR="00A62099" w:rsidRPr="006D3B08" w:rsidRDefault="00A62099" w:rsidP="00A62099">
      <w:pPr>
        <w:spacing w:line="340" w:lineRule="exact"/>
        <w:ind w:firstLineChars="200" w:firstLine="422"/>
        <w:rPr>
          <w:rFonts w:ascii="宋体" w:hAnsi="宋体" w:hint="eastAsia"/>
          <w:b/>
        </w:rPr>
      </w:pPr>
      <w:r w:rsidRPr="006D3B08">
        <w:rPr>
          <w:rFonts w:ascii="宋体" w:hAnsi="宋体" w:hint="eastAsia"/>
          <w:b/>
        </w:rPr>
        <w:t>六、公告期限</w:t>
      </w:r>
    </w:p>
    <w:p w14:paraId="1C05B357" w14:textId="77777777" w:rsidR="00A62099" w:rsidRPr="006D3B08" w:rsidRDefault="00A62099" w:rsidP="00A62099">
      <w:pPr>
        <w:spacing w:line="340" w:lineRule="exact"/>
        <w:ind w:firstLineChars="200" w:firstLine="420"/>
        <w:rPr>
          <w:rFonts w:ascii="宋体" w:hAnsi="宋体" w:hint="eastAsia"/>
        </w:rPr>
      </w:pPr>
      <w:r w:rsidRPr="006D3B08">
        <w:rPr>
          <w:rFonts w:ascii="宋体" w:hAnsi="宋体" w:hint="eastAsia"/>
        </w:rPr>
        <w:t>自本公告发布之日起</w:t>
      </w:r>
      <w:r w:rsidRPr="006D3B08">
        <w:rPr>
          <w:rFonts w:ascii="宋体" w:hAnsi="宋体"/>
        </w:rPr>
        <w:t>3</w:t>
      </w:r>
      <w:r w:rsidRPr="006D3B08">
        <w:rPr>
          <w:rFonts w:ascii="宋体" w:hAnsi="宋体" w:hint="eastAsia"/>
        </w:rPr>
        <w:t>个工作日。</w:t>
      </w:r>
    </w:p>
    <w:p w14:paraId="21BDC62E" w14:textId="77777777" w:rsidR="00A62099" w:rsidRPr="006D3B08" w:rsidRDefault="00A62099" w:rsidP="00A62099">
      <w:pPr>
        <w:spacing w:line="340" w:lineRule="exact"/>
        <w:ind w:firstLineChars="200" w:firstLine="422"/>
        <w:rPr>
          <w:rFonts w:ascii="宋体" w:hAnsi="宋体" w:hint="eastAsia"/>
          <w:b/>
        </w:rPr>
      </w:pPr>
      <w:r w:rsidRPr="006D3B08">
        <w:rPr>
          <w:rFonts w:ascii="宋体" w:hAnsi="宋体" w:hint="eastAsia"/>
          <w:b/>
        </w:rPr>
        <w:t>七、其他补充事宜</w:t>
      </w:r>
    </w:p>
    <w:p w14:paraId="0868A7AF" w14:textId="77777777" w:rsidR="00A62099" w:rsidRPr="006D3B08" w:rsidRDefault="00A62099" w:rsidP="00A62099">
      <w:pPr>
        <w:spacing w:line="340" w:lineRule="exact"/>
        <w:ind w:firstLineChars="200" w:firstLine="422"/>
        <w:rPr>
          <w:rFonts w:asciiTheme="minorEastAsia" w:eastAsiaTheme="minorEastAsia" w:hAnsiTheme="minorEastAsia" w:cs="宋体" w:hint="eastAsia"/>
          <w:b/>
          <w:szCs w:val="21"/>
        </w:rPr>
      </w:pPr>
      <w:r w:rsidRPr="006D3B08">
        <w:rPr>
          <w:rFonts w:asciiTheme="minorEastAsia" w:eastAsiaTheme="minorEastAsia" w:hAnsiTheme="minorEastAsia" w:cs="宋体" w:hint="eastAsia"/>
          <w:b/>
          <w:szCs w:val="21"/>
        </w:rPr>
        <w:t>1.现场踏勘及标前答疑</w:t>
      </w:r>
    </w:p>
    <w:p w14:paraId="31F5974D" w14:textId="77777777" w:rsidR="00A62099" w:rsidRPr="006D3B08" w:rsidRDefault="00A62099" w:rsidP="00A62099">
      <w:pPr>
        <w:spacing w:line="340" w:lineRule="exact"/>
        <w:ind w:firstLineChars="200" w:firstLine="420"/>
        <w:rPr>
          <w:rFonts w:asciiTheme="minorEastAsia" w:eastAsiaTheme="minorEastAsia" w:hAnsiTheme="minorEastAsia" w:hint="eastAsia"/>
          <w:bCs/>
          <w:szCs w:val="21"/>
        </w:rPr>
      </w:pPr>
      <w:r w:rsidRPr="006D3B08">
        <w:rPr>
          <w:rFonts w:asciiTheme="minorEastAsia" w:eastAsiaTheme="minorEastAsia" w:hAnsiTheme="minorEastAsia" w:hint="eastAsia"/>
          <w:bCs/>
          <w:szCs w:val="21"/>
        </w:rPr>
        <w:t>（1）供应商</w:t>
      </w:r>
      <w:r w:rsidRPr="006D3B08">
        <w:rPr>
          <w:rFonts w:asciiTheme="minorEastAsia" w:eastAsiaTheme="minorEastAsia" w:hAnsiTheme="minorEastAsia"/>
          <w:bCs/>
          <w:szCs w:val="21"/>
        </w:rPr>
        <w:t>自行踏勘</w:t>
      </w:r>
      <w:r w:rsidRPr="006D3B08">
        <w:rPr>
          <w:rFonts w:asciiTheme="minorEastAsia" w:eastAsiaTheme="minorEastAsia" w:hAnsiTheme="minorEastAsia" w:hint="eastAsia"/>
          <w:bCs/>
          <w:szCs w:val="21"/>
        </w:rPr>
        <w:t>现场。</w:t>
      </w:r>
    </w:p>
    <w:p w14:paraId="35BA3DB0" w14:textId="77777777" w:rsidR="00A62099" w:rsidRPr="006D3B08" w:rsidRDefault="00A62099" w:rsidP="00A62099">
      <w:pPr>
        <w:spacing w:line="340" w:lineRule="exact"/>
        <w:ind w:firstLineChars="200" w:firstLine="420"/>
        <w:rPr>
          <w:rFonts w:asciiTheme="minorEastAsia" w:eastAsiaTheme="minorEastAsia" w:hAnsiTheme="minorEastAsia" w:hint="eastAsia"/>
          <w:szCs w:val="21"/>
        </w:rPr>
      </w:pPr>
      <w:r w:rsidRPr="006D3B08">
        <w:rPr>
          <w:rFonts w:asciiTheme="minorEastAsia" w:eastAsiaTheme="minorEastAsia" w:hAnsiTheme="minorEastAsia" w:hint="eastAsia"/>
          <w:bCs/>
          <w:szCs w:val="21"/>
        </w:rPr>
        <w:t>（2）</w:t>
      </w:r>
      <w:r w:rsidRPr="006D3B08">
        <w:rPr>
          <w:rFonts w:asciiTheme="minorEastAsia" w:eastAsiaTheme="minorEastAsia" w:hAnsiTheme="minorEastAsia" w:cs="宋体"/>
          <w:szCs w:val="21"/>
        </w:rPr>
        <w:t>标前答疑</w:t>
      </w:r>
    </w:p>
    <w:p w14:paraId="44DD652D" w14:textId="77777777" w:rsidR="00A62099" w:rsidRPr="006D3B08" w:rsidRDefault="00A62099" w:rsidP="00A62099">
      <w:pPr>
        <w:spacing w:line="340" w:lineRule="exact"/>
        <w:ind w:firstLineChars="200" w:firstLine="420"/>
        <w:rPr>
          <w:rFonts w:asciiTheme="minorEastAsia" w:eastAsiaTheme="minorEastAsia" w:hAnsiTheme="minorEastAsia" w:cs="宋体" w:hint="eastAsia"/>
          <w:szCs w:val="21"/>
        </w:rPr>
      </w:pPr>
      <w:r w:rsidRPr="006D3B08">
        <w:rPr>
          <w:rFonts w:asciiTheme="minorEastAsia" w:eastAsiaTheme="minorEastAsia" w:hAnsiTheme="minorEastAsia" w:cs="宋体" w:hint="eastAsia"/>
          <w:szCs w:val="21"/>
        </w:rPr>
        <w:t>供应商对竞争性谈判文件如有疑问，请将疑问于</w:t>
      </w:r>
      <w:r w:rsidRPr="006D3B08">
        <w:rPr>
          <w:rFonts w:ascii="宋体" w:hAnsi="宋体" w:hint="eastAsia"/>
        </w:rPr>
        <w:t>2025年5月22日</w:t>
      </w:r>
      <w:r w:rsidRPr="006D3B08">
        <w:rPr>
          <w:rFonts w:ascii="宋体" w:hAnsi="宋体"/>
        </w:rPr>
        <w:t>17</w:t>
      </w:r>
      <w:r w:rsidRPr="006D3B08">
        <w:rPr>
          <w:rFonts w:ascii="宋体" w:hAnsi="宋体" w:hint="eastAsia"/>
        </w:rPr>
        <w:t>点00分</w:t>
      </w:r>
      <w:r w:rsidRPr="006D3B08">
        <w:rPr>
          <w:rFonts w:asciiTheme="minorEastAsia" w:eastAsiaTheme="minorEastAsia" w:hAnsiTheme="minorEastAsia" w:cs="宋体" w:hint="eastAsia"/>
          <w:szCs w:val="21"/>
        </w:rPr>
        <w:t>（北京时间）前以书面形式提交或发电子邮件至江苏建瀚工程咨询有限公司。</w:t>
      </w:r>
      <w:r w:rsidRPr="006D3B08">
        <w:rPr>
          <w:rFonts w:asciiTheme="minorEastAsia" w:eastAsiaTheme="minorEastAsia" w:hAnsiTheme="minorEastAsia" w:cs="宋体"/>
          <w:szCs w:val="21"/>
        </w:rPr>
        <w:t>邮箱：</w:t>
      </w:r>
      <w:r w:rsidRPr="006D3B08">
        <w:rPr>
          <w:rFonts w:asciiTheme="minorEastAsia" w:eastAsiaTheme="minorEastAsia" w:hAnsiTheme="minorEastAsia" w:cs="宋体" w:hint="eastAsia"/>
          <w:szCs w:val="21"/>
        </w:rPr>
        <w:t>a15851966888@163.com</w:t>
      </w:r>
    </w:p>
    <w:p w14:paraId="7C7F39D3" w14:textId="77777777" w:rsidR="00A62099" w:rsidRPr="006D3B08" w:rsidRDefault="00A62099" w:rsidP="00A62099">
      <w:pPr>
        <w:spacing w:line="340" w:lineRule="exact"/>
        <w:ind w:firstLineChars="200" w:firstLine="422"/>
        <w:rPr>
          <w:rFonts w:asciiTheme="minorEastAsia" w:eastAsiaTheme="minorEastAsia" w:hAnsiTheme="minorEastAsia" w:cs="宋体" w:hint="eastAsia"/>
          <w:b/>
          <w:szCs w:val="21"/>
        </w:rPr>
      </w:pPr>
      <w:r w:rsidRPr="006D3B08">
        <w:rPr>
          <w:rFonts w:asciiTheme="minorEastAsia" w:eastAsiaTheme="minorEastAsia" w:hAnsiTheme="minorEastAsia" w:cs="宋体" w:hint="eastAsia"/>
          <w:b/>
          <w:szCs w:val="21"/>
        </w:rPr>
        <w:t>2</w:t>
      </w:r>
      <w:r w:rsidRPr="006D3B08">
        <w:rPr>
          <w:rFonts w:asciiTheme="minorEastAsia" w:eastAsiaTheme="minorEastAsia" w:hAnsiTheme="minorEastAsia" w:cs="宋体"/>
          <w:b/>
          <w:szCs w:val="21"/>
        </w:rPr>
        <w:t>.</w:t>
      </w:r>
      <w:r w:rsidRPr="006D3B08">
        <w:rPr>
          <w:rFonts w:asciiTheme="minorEastAsia" w:eastAsiaTheme="minorEastAsia" w:hAnsiTheme="minorEastAsia" w:cs="宋体" w:hint="eastAsia"/>
          <w:b/>
          <w:szCs w:val="21"/>
        </w:rPr>
        <w:t>谈判保证金</w:t>
      </w:r>
    </w:p>
    <w:p w14:paraId="37DA429F" w14:textId="77777777" w:rsidR="00A62099" w:rsidRPr="006D3B08" w:rsidRDefault="00A62099" w:rsidP="00A62099">
      <w:pPr>
        <w:spacing w:line="340" w:lineRule="exact"/>
        <w:ind w:firstLineChars="200" w:firstLine="420"/>
        <w:rPr>
          <w:rFonts w:ascii="宋体" w:hAnsi="宋体" w:hint="eastAsia"/>
        </w:rPr>
      </w:pPr>
      <w:r w:rsidRPr="006D3B08">
        <w:rPr>
          <w:rFonts w:ascii="宋体" w:hAnsi="宋体" w:cs="宋体" w:hint="eastAsia"/>
          <w:szCs w:val="21"/>
        </w:rPr>
        <w:t>本项目无需缴纳谈判保证金。</w:t>
      </w:r>
    </w:p>
    <w:p w14:paraId="4B3AA80D" w14:textId="77777777" w:rsidR="00A62099" w:rsidRPr="006D3B08" w:rsidRDefault="00A62099" w:rsidP="00A62099">
      <w:pPr>
        <w:spacing w:line="340" w:lineRule="exact"/>
        <w:ind w:firstLineChars="200" w:firstLine="422"/>
        <w:rPr>
          <w:rFonts w:ascii="宋体" w:hAnsi="宋体" w:cs="宋体" w:hint="eastAsia"/>
          <w:b/>
          <w:bCs/>
          <w:szCs w:val="21"/>
        </w:rPr>
      </w:pPr>
      <w:r w:rsidRPr="006D3B08">
        <w:rPr>
          <w:rFonts w:asciiTheme="minorEastAsia" w:eastAsiaTheme="minorEastAsia" w:hAnsiTheme="minorEastAsia" w:hint="eastAsia"/>
          <w:b/>
        </w:rPr>
        <w:t>3.</w:t>
      </w:r>
      <w:r w:rsidRPr="006D3B08">
        <w:rPr>
          <w:rFonts w:ascii="宋体" w:hAnsi="宋体" w:cs="宋体" w:hint="eastAsia"/>
          <w:b/>
          <w:bCs/>
          <w:szCs w:val="21"/>
        </w:rPr>
        <w:t>江苏建瀚工程咨询有限公司账户</w:t>
      </w:r>
    </w:p>
    <w:p w14:paraId="244DCFD8" w14:textId="77777777" w:rsidR="00A62099" w:rsidRPr="006D3B08" w:rsidRDefault="00A62099" w:rsidP="00A62099">
      <w:pPr>
        <w:spacing w:line="340" w:lineRule="exact"/>
        <w:ind w:firstLineChars="200" w:firstLine="420"/>
        <w:rPr>
          <w:rFonts w:asciiTheme="majorEastAsia" w:eastAsiaTheme="majorEastAsia" w:hAnsiTheme="majorEastAsia" w:cs="宋体" w:hint="eastAsia"/>
          <w:szCs w:val="21"/>
        </w:rPr>
      </w:pPr>
      <w:r w:rsidRPr="006D3B08">
        <w:rPr>
          <w:rFonts w:asciiTheme="majorEastAsia" w:eastAsiaTheme="majorEastAsia" w:hAnsiTheme="majorEastAsia" w:cs="宋体" w:hint="eastAsia"/>
          <w:szCs w:val="21"/>
        </w:rPr>
        <w:t>收款单位：江苏建瀚工程咨询有限公司</w:t>
      </w:r>
    </w:p>
    <w:p w14:paraId="582B5221" w14:textId="77777777" w:rsidR="00A62099" w:rsidRPr="006D3B08" w:rsidRDefault="00A62099" w:rsidP="00A62099">
      <w:pPr>
        <w:spacing w:line="340" w:lineRule="exact"/>
        <w:ind w:firstLineChars="200" w:firstLine="420"/>
        <w:rPr>
          <w:rFonts w:ascii="宋体" w:hAnsi="宋体" w:cs="宋体" w:hint="eastAsia"/>
          <w:szCs w:val="21"/>
        </w:rPr>
      </w:pPr>
      <w:r w:rsidRPr="006D3B08">
        <w:rPr>
          <w:rFonts w:ascii="宋体" w:hAnsi="宋体" w:hint="eastAsia"/>
        </w:rPr>
        <w:t>开户银行：</w:t>
      </w:r>
      <w:r w:rsidRPr="006D3B08">
        <w:rPr>
          <w:rFonts w:ascii="宋体" w:hAnsi="宋体" w:cs="宋体" w:hint="eastAsia"/>
          <w:szCs w:val="21"/>
        </w:rPr>
        <w:t>江苏江南农村商业银行股份有限公司常州市永红支行</w:t>
      </w:r>
    </w:p>
    <w:p w14:paraId="10FAB2D4" w14:textId="77777777" w:rsidR="00A62099" w:rsidRPr="006D3B08" w:rsidRDefault="00A62099" w:rsidP="00A62099">
      <w:pPr>
        <w:spacing w:line="420" w:lineRule="exact"/>
        <w:ind w:firstLineChars="200" w:firstLine="420"/>
        <w:rPr>
          <w:rFonts w:ascii="宋体" w:hAnsi="宋体" w:cs="宋体" w:hint="eastAsia"/>
          <w:szCs w:val="21"/>
        </w:rPr>
      </w:pPr>
      <w:r w:rsidRPr="006D3B08">
        <w:rPr>
          <w:rFonts w:ascii="宋体" w:hAnsi="宋体" w:cs="宋体" w:hint="eastAsia"/>
          <w:szCs w:val="21"/>
        </w:rPr>
        <w:t>银行账号：</w:t>
      </w:r>
      <w:r w:rsidRPr="006D3B08">
        <w:rPr>
          <w:rFonts w:ascii="宋体" w:hAnsi="宋体" w:cs="宋体"/>
          <w:szCs w:val="21"/>
        </w:rPr>
        <w:t>89801128012010000001315</w:t>
      </w:r>
    </w:p>
    <w:p w14:paraId="7CAB25A3" w14:textId="77777777" w:rsidR="00A62099" w:rsidRPr="006D3B08" w:rsidRDefault="00A62099" w:rsidP="00A62099">
      <w:pPr>
        <w:spacing w:line="340" w:lineRule="exact"/>
        <w:ind w:firstLineChars="200" w:firstLine="422"/>
        <w:rPr>
          <w:rFonts w:asciiTheme="minorEastAsia" w:eastAsiaTheme="minorEastAsia" w:hAnsiTheme="minorEastAsia" w:cs="宋体" w:hint="eastAsia"/>
          <w:b/>
          <w:bCs/>
          <w:szCs w:val="21"/>
        </w:rPr>
      </w:pPr>
      <w:r w:rsidRPr="006D3B08">
        <w:rPr>
          <w:rFonts w:asciiTheme="majorEastAsia" w:eastAsiaTheme="majorEastAsia" w:hAnsiTheme="majorEastAsia" w:cs="宋体"/>
          <w:b/>
          <w:kern w:val="0"/>
          <w:szCs w:val="21"/>
        </w:rPr>
        <w:t>4</w:t>
      </w:r>
      <w:r w:rsidRPr="006D3B08">
        <w:rPr>
          <w:rFonts w:asciiTheme="majorEastAsia" w:eastAsiaTheme="majorEastAsia" w:hAnsiTheme="majorEastAsia" w:cs="宋体" w:hint="eastAsia"/>
          <w:b/>
          <w:kern w:val="0"/>
          <w:szCs w:val="21"/>
        </w:rPr>
        <w:t>.</w:t>
      </w:r>
      <w:r w:rsidRPr="006D3B08">
        <w:rPr>
          <w:rFonts w:asciiTheme="minorEastAsia" w:eastAsiaTheme="minorEastAsia" w:hAnsiTheme="minorEastAsia" w:cs="宋体" w:hint="eastAsia"/>
          <w:b/>
          <w:bCs/>
          <w:szCs w:val="21"/>
        </w:rPr>
        <w:t>竞争性谈判文件售后一概不退。供应商提交的谈判响应文件概不退还。一经领购，供应商不得更改单位名称。</w:t>
      </w:r>
    </w:p>
    <w:p w14:paraId="4CCFC803" w14:textId="77777777" w:rsidR="00A62099" w:rsidRPr="006D3B08" w:rsidRDefault="00A62099" w:rsidP="00A62099">
      <w:pPr>
        <w:spacing w:line="340" w:lineRule="exact"/>
        <w:ind w:firstLineChars="200" w:firstLine="422"/>
        <w:rPr>
          <w:rFonts w:ascii="宋体" w:hAnsi="宋体" w:hint="eastAsia"/>
          <w:b/>
        </w:rPr>
      </w:pPr>
      <w:r w:rsidRPr="006D3B08">
        <w:rPr>
          <w:rFonts w:ascii="宋体" w:hAnsi="宋体" w:hint="eastAsia"/>
          <w:b/>
        </w:rPr>
        <w:t>八、凡对本次采购提出询问，请按以下方式联系。</w:t>
      </w:r>
    </w:p>
    <w:p w14:paraId="5A390736" w14:textId="77777777" w:rsidR="00A62099" w:rsidRPr="006D3B08" w:rsidRDefault="00A62099" w:rsidP="00A62099">
      <w:pPr>
        <w:spacing w:line="340" w:lineRule="exact"/>
        <w:ind w:firstLineChars="200" w:firstLine="420"/>
        <w:rPr>
          <w:rFonts w:ascii="宋体" w:hAnsi="宋体" w:hint="eastAsia"/>
        </w:rPr>
      </w:pPr>
      <w:r w:rsidRPr="006D3B08">
        <w:rPr>
          <w:rFonts w:ascii="宋体" w:hAnsi="宋体" w:hint="eastAsia"/>
        </w:rPr>
        <w:t>1.采购人信息</w:t>
      </w:r>
    </w:p>
    <w:p w14:paraId="58D68093" w14:textId="77777777" w:rsidR="00A62099" w:rsidRPr="006D3B08" w:rsidRDefault="00A62099" w:rsidP="00A62099">
      <w:pPr>
        <w:spacing w:line="340" w:lineRule="exact"/>
        <w:ind w:firstLineChars="200" w:firstLine="420"/>
        <w:rPr>
          <w:rFonts w:asciiTheme="minorEastAsia" w:eastAsiaTheme="minorEastAsia" w:hAnsiTheme="minorEastAsia" w:cs="宋体" w:hint="eastAsia"/>
          <w:kern w:val="0"/>
          <w:szCs w:val="21"/>
        </w:rPr>
      </w:pPr>
      <w:r w:rsidRPr="006D3B08">
        <w:rPr>
          <w:rFonts w:asciiTheme="minorEastAsia" w:eastAsiaTheme="minorEastAsia" w:hAnsiTheme="minorEastAsia" w:cs="宋体" w:hint="eastAsia"/>
          <w:kern w:val="0"/>
          <w:szCs w:val="21"/>
        </w:rPr>
        <w:t>名    称：常州市武进区嘉泽镇人民政府</w:t>
      </w:r>
    </w:p>
    <w:p w14:paraId="380F7F10" w14:textId="77777777" w:rsidR="00A62099" w:rsidRPr="006D3B08" w:rsidRDefault="00A62099" w:rsidP="00A62099">
      <w:pPr>
        <w:spacing w:line="340" w:lineRule="exact"/>
        <w:ind w:firstLineChars="200" w:firstLine="420"/>
        <w:rPr>
          <w:rFonts w:asciiTheme="minorEastAsia" w:eastAsiaTheme="minorEastAsia" w:hAnsiTheme="minorEastAsia" w:cs="宋体" w:hint="eastAsia"/>
          <w:kern w:val="0"/>
          <w:szCs w:val="21"/>
        </w:rPr>
      </w:pPr>
      <w:r w:rsidRPr="006D3B08">
        <w:rPr>
          <w:rFonts w:asciiTheme="minorEastAsia" w:eastAsiaTheme="minorEastAsia" w:hAnsiTheme="minorEastAsia" w:cs="宋体" w:hint="eastAsia"/>
          <w:kern w:val="0"/>
          <w:szCs w:val="21"/>
        </w:rPr>
        <w:t>地    址：常州市武进区嘉泽镇人民路46号</w:t>
      </w:r>
    </w:p>
    <w:p w14:paraId="458A65B9" w14:textId="77777777" w:rsidR="00A62099" w:rsidRPr="006D3B08" w:rsidRDefault="00A62099" w:rsidP="00A62099">
      <w:pPr>
        <w:spacing w:line="340" w:lineRule="exact"/>
        <w:ind w:firstLineChars="200" w:firstLine="420"/>
        <w:rPr>
          <w:rFonts w:ascii="宋体" w:hAnsi="宋体" w:hint="eastAsia"/>
        </w:rPr>
      </w:pPr>
      <w:r w:rsidRPr="006D3B08">
        <w:rPr>
          <w:rFonts w:ascii="宋体" w:hAnsi="宋体" w:hint="eastAsia"/>
        </w:rPr>
        <w:t xml:space="preserve">联系方式：陈女士 </w:t>
      </w:r>
      <w:r w:rsidRPr="006D3B08">
        <w:rPr>
          <w:rFonts w:ascii="宋体" w:hAnsi="宋体"/>
        </w:rPr>
        <w:t xml:space="preserve">  13337885252</w:t>
      </w:r>
    </w:p>
    <w:p w14:paraId="696D4D09" w14:textId="77777777" w:rsidR="00A62099" w:rsidRPr="006D3B08" w:rsidRDefault="00A62099" w:rsidP="00A62099">
      <w:pPr>
        <w:spacing w:line="340" w:lineRule="exact"/>
        <w:ind w:firstLineChars="200" w:firstLine="420"/>
        <w:rPr>
          <w:rFonts w:ascii="宋体" w:hAnsi="宋体" w:hint="eastAsia"/>
        </w:rPr>
      </w:pPr>
      <w:r w:rsidRPr="006D3B08">
        <w:rPr>
          <w:rFonts w:ascii="宋体" w:hAnsi="宋体"/>
        </w:rPr>
        <w:t>2.采购代理机构信息</w:t>
      </w:r>
    </w:p>
    <w:p w14:paraId="21314284" w14:textId="77777777" w:rsidR="00A62099" w:rsidRPr="006D3B08" w:rsidRDefault="00A62099" w:rsidP="00A62099">
      <w:pPr>
        <w:spacing w:line="340" w:lineRule="exact"/>
        <w:ind w:firstLineChars="200" w:firstLine="420"/>
        <w:rPr>
          <w:rFonts w:asciiTheme="minorEastAsia" w:eastAsiaTheme="minorEastAsia" w:hAnsiTheme="minorEastAsia" w:cs="宋体" w:hint="eastAsia"/>
          <w:kern w:val="0"/>
          <w:szCs w:val="21"/>
        </w:rPr>
      </w:pPr>
      <w:r w:rsidRPr="006D3B08">
        <w:rPr>
          <w:rFonts w:asciiTheme="minorEastAsia" w:eastAsiaTheme="minorEastAsia" w:hAnsiTheme="minorEastAsia" w:cs="宋体" w:hint="eastAsia"/>
          <w:kern w:val="0"/>
          <w:szCs w:val="21"/>
        </w:rPr>
        <w:t>名    称：江苏建瀚工程咨询有限公司</w:t>
      </w:r>
    </w:p>
    <w:p w14:paraId="79D1792C" w14:textId="77777777" w:rsidR="00A62099" w:rsidRPr="006D3B08" w:rsidRDefault="00A62099" w:rsidP="00A62099">
      <w:pPr>
        <w:spacing w:line="340" w:lineRule="exact"/>
        <w:ind w:firstLineChars="200" w:firstLine="420"/>
        <w:rPr>
          <w:rFonts w:asciiTheme="minorEastAsia" w:eastAsiaTheme="minorEastAsia" w:hAnsiTheme="minorEastAsia" w:cs="宋体" w:hint="eastAsia"/>
          <w:kern w:val="0"/>
          <w:szCs w:val="21"/>
        </w:rPr>
      </w:pPr>
      <w:proofErr w:type="gramStart"/>
      <w:r w:rsidRPr="006D3B08">
        <w:rPr>
          <w:rFonts w:asciiTheme="minorEastAsia" w:eastAsiaTheme="minorEastAsia" w:hAnsiTheme="minorEastAsia" w:cs="宋体" w:hint="eastAsia"/>
          <w:kern w:val="0"/>
          <w:szCs w:val="21"/>
        </w:rPr>
        <w:t>地　　址</w:t>
      </w:r>
      <w:proofErr w:type="gramEnd"/>
      <w:r w:rsidRPr="006D3B08">
        <w:rPr>
          <w:rFonts w:asciiTheme="minorEastAsia" w:eastAsiaTheme="minorEastAsia" w:hAnsiTheme="minorEastAsia" w:cs="宋体" w:hint="eastAsia"/>
          <w:kern w:val="0"/>
          <w:szCs w:val="21"/>
        </w:rPr>
        <w:t>：</w:t>
      </w:r>
      <w:r w:rsidRPr="006D3B08">
        <w:rPr>
          <w:rFonts w:asciiTheme="minorEastAsia" w:eastAsiaTheme="minorEastAsia" w:hAnsiTheme="minorEastAsia" w:cs="宋体"/>
          <w:kern w:val="0"/>
          <w:szCs w:val="21"/>
        </w:rPr>
        <w:t>常州市兰陵路15号建设银行3楼</w:t>
      </w:r>
    </w:p>
    <w:p w14:paraId="7422882A" w14:textId="77777777" w:rsidR="00A62099" w:rsidRPr="006D3B08" w:rsidRDefault="00A62099" w:rsidP="00A62099">
      <w:pPr>
        <w:spacing w:line="340" w:lineRule="exact"/>
        <w:ind w:firstLineChars="200" w:firstLine="420"/>
        <w:rPr>
          <w:rFonts w:asciiTheme="minorEastAsia" w:eastAsiaTheme="minorEastAsia" w:hAnsiTheme="minorEastAsia" w:cs="宋体" w:hint="eastAsia"/>
          <w:kern w:val="0"/>
          <w:szCs w:val="21"/>
        </w:rPr>
      </w:pPr>
      <w:r w:rsidRPr="006D3B08">
        <w:rPr>
          <w:rFonts w:asciiTheme="minorEastAsia" w:eastAsiaTheme="minorEastAsia" w:hAnsiTheme="minorEastAsia" w:cs="宋体" w:hint="eastAsia"/>
          <w:kern w:val="0"/>
          <w:szCs w:val="21"/>
        </w:rPr>
        <w:t>联 系 人：朱工</w:t>
      </w:r>
    </w:p>
    <w:p w14:paraId="6BCEA4C6" w14:textId="77777777" w:rsidR="00A62099" w:rsidRPr="006D3B08" w:rsidRDefault="00A62099" w:rsidP="00A62099">
      <w:pPr>
        <w:spacing w:line="340" w:lineRule="exact"/>
        <w:ind w:firstLineChars="200" w:firstLine="420"/>
        <w:rPr>
          <w:rFonts w:asciiTheme="minorEastAsia" w:eastAsiaTheme="minorEastAsia" w:hAnsiTheme="minorEastAsia" w:cs="宋体" w:hint="eastAsia"/>
          <w:kern w:val="0"/>
          <w:szCs w:val="21"/>
        </w:rPr>
      </w:pPr>
      <w:r w:rsidRPr="006D3B08">
        <w:rPr>
          <w:rFonts w:asciiTheme="minorEastAsia" w:eastAsiaTheme="minorEastAsia" w:hAnsiTheme="minorEastAsia" w:cs="宋体" w:hint="eastAsia"/>
          <w:kern w:val="0"/>
          <w:szCs w:val="21"/>
        </w:rPr>
        <w:t>联系方式：</w:t>
      </w:r>
      <w:r w:rsidRPr="006D3B08">
        <w:rPr>
          <w:rFonts w:asciiTheme="minorEastAsia" w:eastAsiaTheme="minorEastAsia" w:hAnsiTheme="minorEastAsia" w:cs="宋体"/>
          <w:kern w:val="0"/>
          <w:szCs w:val="21"/>
        </w:rPr>
        <w:t>0519-88668816</w:t>
      </w:r>
    </w:p>
    <w:p w14:paraId="719420F6" w14:textId="77777777" w:rsidR="00A62099" w:rsidRPr="006D3B08" w:rsidRDefault="00A62099" w:rsidP="00A62099">
      <w:pPr>
        <w:spacing w:line="340" w:lineRule="exact"/>
        <w:ind w:firstLineChars="200" w:firstLine="420"/>
        <w:rPr>
          <w:rFonts w:asciiTheme="minorEastAsia" w:eastAsiaTheme="minorEastAsia" w:hAnsiTheme="minorEastAsia" w:cs="宋体" w:hint="eastAsia"/>
          <w:kern w:val="0"/>
          <w:szCs w:val="21"/>
        </w:rPr>
      </w:pPr>
      <w:r w:rsidRPr="006D3B08">
        <w:rPr>
          <w:rFonts w:asciiTheme="minorEastAsia" w:eastAsiaTheme="minorEastAsia" w:hAnsiTheme="minorEastAsia" w:cs="宋体" w:hint="eastAsia"/>
          <w:kern w:val="0"/>
          <w:szCs w:val="21"/>
        </w:rPr>
        <w:t>3.项目联系方式</w:t>
      </w:r>
    </w:p>
    <w:p w14:paraId="5AC15FE6" w14:textId="77777777" w:rsidR="00A62099" w:rsidRPr="006D3B08" w:rsidRDefault="00A62099" w:rsidP="00A62099">
      <w:pPr>
        <w:spacing w:line="340" w:lineRule="exact"/>
        <w:ind w:firstLineChars="200" w:firstLine="420"/>
        <w:rPr>
          <w:rFonts w:asciiTheme="minorEastAsia" w:eastAsiaTheme="minorEastAsia" w:hAnsiTheme="minorEastAsia" w:cs="宋体" w:hint="eastAsia"/>
          <w:kern w:val="0"/>
          <w:szCs w:val="21"/>
        </w:rPr>
      </w:pPr>
      <w:r w:rsidRPr="006D3B08">
        <w:rPr>
          <w:rFonts w:asciiTheme="minorEastAsia" w:eastAsiaTheme="minorEastAsia" w:hAnsiTheme="minorEastAsia" w:cs="宋体" w:hint="eastAsia"/>
          <w:kern w:val="0"/>
          <w:szCs w:val="21"/>
        </w:rPr>
        <w:t>联 系 人：唐工</w:t>
      </w:r>
    </w:p>
    <w:p w14:paraId="4788CF00" w14:textId="77777777" w:rsidR="00A62099" w:rsidRPr="006D3B08" w:rsidRDefault="00A62099" w:rsidP="00A62099">
      <w:pPr>
        <w:overflowPunct w:val="0"/>
        <w:spacing w:line="340" w:lineRule="exact"/>
        <w:ind w:firstLineChars="200" w:firstLine="420"/>
        <w:rPr>
          <w:rFonts w:asciiTheme="minorEastAsia" w:eastAsiaTheme="minorEastAsia" w:hAnsiTheme="minorEastAsia" w:cs="宋体" w:hint="eastAsia"/>
          <w:kern w:val="0"/>
          <w:szCs w:val="21"/>
        </w:rPr>
      </w:pPr>
      <w:r w:rsidRPr="006D3B08">
        <w:rPr>
          <w:rFonts w:asciiTheme="minorEastAsia" w:eastAsiaTheme="minorEastAsia" w:hAnsiTheme="minorEastAsia" w:cs="宋体" w:hint="eastAsia"/>
          <w:kern w:val="0"/>
          <w:szCs w:val="21"/>
        </w:rPr>
        <w:t>联系方式：</w:t>
      </w:r>
      <w:r w:rsidRPr="006D3B08">
        <w:rPr>
          <w:rFonts w:asciiTheme="minorEastAsia" w:eastAsiaTheme="minorEastAsia" w:hAnsiTheme="minorEastAsia" w:cs="宋体"/>
          <w:kern w:val="0"/>
          <w:szCs w:val="21"/>
        </w:rPr>
        <w:t>0519-88668816</w:t>
      </w:r>
    </w:p>
    <w:p w14:paraId="667A01AC" w14:textId="77777777" w:rsidR="00A62099" w:rsidRPr="006D3B08" w:rsidRDefault="00A62099" w:rsidP="00A62099">
      <w:pPr>
        <w:widowControl/>
        <w:jc w:val="left"/>
        <w:rPr>
          <w:rFonts w:ascii="宋体" w:hAnsi="宋体" w:hint="eastAsia"/>
        </w:rPr>
      </w:pPr>
    </w:p>
    <w:p w14:paraId="719F190B" w14:textId="77777777" w:rsidR="00A62099" w:rsidRPr="006D3B08" w:rsidRDefault="00A62099" w:rsidP="00A62099">
      <w:pPr>
        <w:widowControl/>
        <w:jc w:val="left"/>
        <w:rPr>
          <w:rFonts w:ascii="宋体" w:hAnsi="宋体" w:hint="eastAsia"/>
        </w:rPr>
      </w:pPr>
      <w:r w:rsidRPr="006D3B08">
        <w:rPr>
          <w:rFonts w:ascii="宋体" w:hAnsi="宋体"/>
        </w:rPr>
        <w:br w:type="page"/>
      </w:r>
    </w:p>
    <w:p w14:paraId="7F90BAF8" w14:textId="77777777" w:rsidR="00A62099" w:rsidRPr="006D3B08" w:rsidRDefault="00A62099" w:rsidP="00A62099">
      <w:pPr>
        <w:spacing w:line="360" w:lineRule="exact"/>
        <w:rPr>
          <w:rFonts w:ascii="宋体" w:hAnsi="宋体" w:hint="eastAsia"/>
        </w:rPr>
      </w:pPr>
      <w:r w:rsidRPr="006D3B08">
        <w:rPr>
          <w:rFonts w:ascii="宋体" w:hAnsi="宋体" w:hint="eastAsia"/>
        </w:rPr>
        <w:lastRenderedPageBreak/>
        <w:t>附件1：</w:t>
      </w:r>
    </w:p>
    <w:p w14:paraId="6E61C596" w14:textId="77777777" w:rsidR="00A62099" w:rsidRPr="006D3B08" w:rsidRDefault="00A62099" w:rsidP="00A62099">
      <w:pPr>
        <w:spacing w:line="440" w:lineRule="exact"/>
        <w:jc w:val="center"/>
        <w:rPr>
          <w:rFonts w:ascii="宋体" w:hAnsi="宋体" w:hint="eastAsia"/>
          <w:b/>
          <w:bCs/>
          <w:sz w:val="36"/>
          <w:szCs w:val="36"/>
        </w:rPr>
      </w:pPr>
      <w:r w:rsidRPr="006D3B08">
        <w:rPr>
          <w:rFonts w:ascii="宋体" w:hAnsi="宋体" w:hint="eastAsia"/>
          <w:b/>
          <w:bCs/>
          <w:sz w:val="36"/>
          <w:szCs w:val="36"/>
        </w:rPr>
        <w:t>采购文件获取登记表</w:t>
      </w:r>
    </w:p>
    <w:p w14:paraId="37E5F152" w14:textId="77777777" w:rsidR="00A62099" w:rsidRPr="006D3B08" w:rsidRDefault="00A62099" w:rsidP="00A62099">
      <w:pPr>
        <w:spacing w:line="360" w:lineRule="exact"/>
        <w:rPr>
          <w:rFonts w:ascii="宋体" w:hAnsi="宋体" w:hint="eastAsia"/>
          <w:u w:val="single"/>
        </w:rPr>
      </w:pPr>
      <w:r w:rsidRPr="006D3B08">
        <w:rPr>
          <w:rFonts w:ascii="宋体" w:hAnsi="宋体"/>
        </w:rPr>
        <w:t>项目名称：</w:t>
      </w:r>
      <w:r w:rsidRPr="006D3B08">
        <w:rPr>
          <w:rFonts w:ascii="宋体" w:hAnsi="宋体" w:hint="eastAsia"/>
          <w:u w:val="single"/>
        </w:rPr>
        <w:t>                                            </w:t>
      </w:r>
    </w:p>
    <w:p w14:paraId="0B67AAF0" w14:textId="77777777" w:rsidR="00A62099" w:rsidRPr="006D3B08" w:rsidRDefault="00A62099" w:rsidP="00A62099">
      <w:pPr>
        <w:spacing w:line="360" w:lineRule="exact"/>
        <w:rPr>
          <w:rFonts w:ascii="宋体" w:hAnsi="宋体" w:hint="eastAsia"/>
        </w:rPr>
      </w:pPr>
    </w:p>
    <w:p w14:paraId="23156BFE" w14:textId="77777777" w:rsidR="00A62099" w:rsidRPr="006D3B08" w:rsidRDefault="00A62099" w:rsidP="00A62099">
      <w:pPr>
        <w:spacing w:line="360" w:lineRule="exact"/>
        <w:rPr>
          <w:rFonts w:ascii="宋体" w:hAnsi="宋体" w:hint="eastAsia"/>
          <w:u w:val="single"/>
        </w:rPr>
      </w:pPr>
      <w:r w:rsidRPr="006D3B08">
        <w:rPr>
          <w:rFonts w:ascii="宋体" w:hAnsi="宋体"/>
        </w:rPr>
        <w:t>项目编号：</w:t>
      </w:r>
      <w:r w:rsidRPr="006D3B08">
        <w:rPr>
          <w:rFonts w:ascii="宋体" w:hAnsi="宋体" w:hint="eastAsia"/>
          <w:u w:val="single"/>
        </w:rPr>
        <w:t>                                          </w:t>
      </w:r>
    </w:p>
    <w:p w14:paraId="07DCA899" w14:textId="77777777" w:rsidR="00A62099" w:rsidRPr="006D3B08" w:rsidRDefault="00A62099" w:rsidP="00A62099">
      <w:pPr>
        <w:spacing w:line="360" w:lineRule="exact"/>
        <w:rPr>
          <w:rFonts w:ascii="宋体" w:hAnsi="宋体" w:hint="eastAsia"/>
        </w:rPr>
      </w:pP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22"/>
      </w:tblGrid>
      <w:tr w:rsidR="00A62099" w:rsidRPr="006D3B08" w14:paraId="2CEC5919" w14:textId="77777777" w:rsidTr="00A13367">
        <w:trPr>
          <w:trHeight w:val="517"/>
          <w:jc w:val="center"/>
        </w:trPr>
        <w:tc>
          <w:tcPr>
            <w:tcW w:w="8322" w:type="dxa"/>
            <w:vAlign w:val="center"/>
          </w:tcPr>
          <w:p w14:paraId="373CA756" w14:textId="77777777" w:rsidR="00A62099" w:rsidRPr="006D3B08" w:rsidRDefault="00A62099" w:rsidP="00A13367">
            <w:pPr>
              <w:spacing w:line="360" w:lineRule="exact"/>
              <w:rPr>
                <w:rFonts w:ascii="宋体" w:hAnsi="宋体" w:hint="eastAsia"/>
              </w:rPr>
            </w:pPr>
            <w:r w:rsidRPr="006D3B08">
              <w:rPr>
                <w:rFonts w:ascii="宋体" w:hAnsi="宋体" w:hint="eastAsia"/>
              </w:rPr>
              <w:t>供应商</w:t>
            </w:r>
            <w:r w:rsidRPr="006D3B08">
              <w:rPr>
                <w:rFonts w:ascii="宋体" w:hAnsi="宋体"/>
              </w:rPr>
              <w:t>全称（公章）：</w:t>
            </w:r>
          </w:p>
        </w:tc>
      </w:tr>
      <w:tr w:rsidR="00A62099" w:rsidRPr="006D3B08" w14:paraId="177BEF75" w14:textId="77777777" w:rsidTr="00A13367">
        <w:trPr>
          <w:jc w:val="center"/>
        </w:trPr>
        <w:tc>
          <w:tcPr>
            <w:tcW w:w="8322" w:type="dxa"/>
            <w:vAlign w:val="center"/>
          </w:tcPr>
          <w:p w14:paraId="0222D92C" w14:textId="77777777" w:rsidR="00A62099" w:rsidRPr="006D3B08" w:rsidRDefault="00A62099" w:rsidP="00A13367">
            <w:pPr>
              <w:spacing w:line="360" w:lineRule="exact"/>
              <w:ind w:firstLineChars="200" w:firstLine="420"/>
              <w:rPr>
                <w:rFonts w:ascii="宋体" w:hAnsi="宋体" w:hint="eastAsia"/>
              </w:rPr>
            </w:pPr>
            <w:r w:rsidRPr="006D3B08">
              <w:rPr>
                <w:rFonts w:ascii="宋体" w:hAnsi="宋体" w:hint="eastAsia"/>
              </w:rPr>
              <w:t>现委托</w:t>
            </w:r>
            <w:r w:rsidRPr="006D3B08">
              <w:rPr>
                <w:rFonts w:ascii="宋体" w:hAnsi="宋体" w:hint="eastAsia"/>
                <w:u w:val="single"/>
              </w:rPr>
              <w:t xml:space="preserve">          </w:t>
            </w:r>
            <w:r w:rsidRPr="006D3B08">
              <w:rPr>
                <w:rFonts w:ascii="宋体" w:hAnsi="宋体" w:hint="eastAsia"/>
              </w:rPr>
              <w:t>（被授权人的姓名）参与江苏建瀚工程咨询有限公司此项目的投标工作。项目谈判过程中答疑补充等相关文件都须响应供应商在相关网站上下载，本单位会及时关注相关网站，以防遗漏，并承诺</w:t>
            </w:r>
            <w:proofErr w:type="gramStart"/>
            <w:r w:rsidRPr="006D3B08">
              <w:rPr>
                <w:rFonts w:ascii="宋体" w:hAnsi="宋体" w:hint="eastAsia"/>
              </w:rPr>
              <w:t>不</w:t>
            </w:r>
            <w:proofErr w:type="gramEnd"/>
            <w:r w:rsidRPr="006D3B08">
              <w:rPr>
                <w:rFonts w:ascii="宋体" w:hAnsi="宋体" w:hint="eastAsia"/>
              </w:rPr>
              <w:t>以此为理由提出质疑。</w:t>
            </w:r>
          </w:p>
          <w:p w14:paraId="0DF20C3C" w14:textId="77777777" w:rsidR="00A62099" w:rsidRPr="006D3B08" w:rsidRDefault="00A62099" w:rsidP="00A13367">
            <w:pPr>
              <w:spacing w:line="360" w:lineRule="exact"/>
              <w:ind w:firstLineChars="200" w:firstLine="420"/>
              <w:rPr>
                <w:rFonts w:ascii="宋体" w:hAnsi="宋体" w:hint="eastAsia"/>
              </w:rPr>
            </w:pPr>
          </w:p>
          <w:p w14:paraId="19CC0376" w14:textId="77777777" w:rsidR="00A62099" w:rsidRPr="006D3B08" w:rsidRDefault="00A62099" w:rsidP="00A13367">
            <w:pPr>
              <w:spacing w:line="360" w:lineRule="exact"/>
              <w:rPr>
                <w:rFonts w:ascii="宋体" w:hAnsi="宋体" w:hint="eastAsia"/>
              </w:rPr>
            </w:pPr>
            <w:r w:rsidRPr="006D3B08">
              <w:rPr>
                <w:rFonts w:ascii="宋体" w:hAnsi="宋体" w:hint="eastAsia"/>
              </w:rPr>
              <w:t>法定代表人（签字或盖章）：</w:t>
            </w:r>
          </w:p>
          <w:p w14:paraId="42AD900C" w14:textId="77777777" w:rsidR="00A62099" w:rsidRPr="006D3B08" w:rsidRDefault="00A62099" w:rsidP="00A13367">
            <w:pPr>
              <w:spacing w:line="360" w:lineRule="exact"/>
              <w:rPr>
                <w:rFonts w:ascii="宋体" w:hAnsi="宋体" w:hint="eastAsia"/>
              </w:rPr>
            </w:pPr>
          </w:p>
        </w:tc>
      </w:tr>
      <w:tr w:rsidR="00A62099" w:rsidRPr="006D3B08" w14:paraId="353847C2" w14:textId="77777777" w:rsidTr="00A13367">
        <w:trPr>
          <w:trHeight w:val="1010"/>
          <w:jc w:val="center"/>
        </w:trPr>
        <w:tc>
          <w:tcPr>
            <w:tcW w:w="8322" w:type="dxa"/>
            <w:vAlign w:val="center"/>
          </w:tcPr>
          <w:p w14:paraId="089E1FD8" w14:textId="77777777" w:rsidR="00A62099" w:rsidRPr="006D3B08" w:rsidRDefault="00A62099" w:rsidP="00A13367">
            <w:pPr>
              <w:spacing w:line="360" w:lineRule="exact"/>
              <w:rPr>
                <w:rFonts w:ascii="宋体" w:hAnsi="宋体" w:hint="eastAsia"/>
              </w:rPr>
            </w:pPr>
            <w:r w:rsidRPr="006D3B08">
              <w:rPr>
                <w:rFonts w:ascii="宋体" w:hAnsi="宋体" w:hint="eastAsia"/>
              </w:rPr>
              <w:t>被授权人</w:t>
            </w:r>
            <w:r w:rsidRPr="006D3B08">
              <w:rPr>
                <w:rFonts w:ascii="宋体" w:hAnsi="宋体"/>
              </w:rPr>
              <w:t>姓名：              联系电话：</w:t>
            </w:r>
          </w:p>
        </w:tc>
      </w:tr>
      <w:tr w:rsidR="00A62099" w:rsidRPr="006D3B08" w14:paraId="7FEB1C1F" w14:textId="77777777" w:rsidTr="00A13367">
        <w:trPr>
          <w:trHeight w:val="981"/>
          <w:jc w:val="center"/>
        </w:trPr>
        <w:tc>
          <w:tcPr>
            <w:tcW w:w="8322" w:type="dxa"/>
            <w:vAlign w:val="center"/>
          </w:tcPr>
          <w:p w14:paraId="4B25B059" w14:textId="77777777" w:rsidR="00A62099" w:rsidRPr="006D3B08" w:rsidRDefault="00A62099" w:rsidP="00A13367">
            <w:pPr>
              <w:spacing w:line="360" w:lineRule="exact"/>
              <w:rPr>
                <w:rFonts w:ascii="宋体" w:hAnsi="宋体" w:hint="eastAsia"/>
              </w:rPr>
            </w:pPr>
            <w:r w:rsidRPr="006D3B08">
              <w:rPr>
                <w:rFonts w:ascii="宋体" w:hAnsi="宋体"/>
              </w:rPr>
              <w:t>第二代身份证号码：</w:t>
            </w:r>
          </w:p>
        </w:tc>
      </w:tr>
      <w:tr w:rsidR="00A62099" w:rsidRPr="006D3B08" w14:paraId="762AF552" w14:textId="77777777" w:rsidTr="00A13367">
        <w:trPr>
          <w:trHeight w:val="982"/>
          <w:jc w:val="center"/>
        </w:trPr>
        <w:tc>
          <w:tcPr>
            <w:tcW w:w="8322" w:type="dxa"/>
            <w:vAlign w:val="center"/>
          </w:tcPr>
          <w:p w14:paraId="79A2D0A3" w14:textId="77777777" w:rsidR="00A62099" w:rsidRPr="006D3B08" w:rsidRDefault="00A62099" w:rsidP="00A13367">
            <w:pPr>
              <w:spacing w:line="360" w:lineRule="exact"/>
              <w:rPr>
                <w:rFonts w:ascii="宋体" w:hAnsi="宋体" w:hint="eastAsia"/>
              </w:rPr>
            </w:pPr>
            <w:r w:rsidRPr="006D3B08">
              <w:rPr>
                <w:rFonts w:ascii="宋体" w:hAnsi="宋体"/>
              </w:rPr>
              <w:t>接收</w:t>
            </w:r>
            <w:r w:rsidRPr="006D3B08">
              <w:rPr>
                <w:rFonts w:ascii="宋体" w:hAnsi="宋体" w:hint="eastAsia"/>
              </w:rPr>
              <w:t>采购</w:t>
            </w:r>
            <w:r w:rsidRPr="006D3B08">
              <w:rPr>
                <w:rFonts w:ascii="宋体" w:hAnsi="宋体"/>
              </w:rPr>
              <w:t>文件指定电子邮箱：</w:t>
            </w:r>
          </w:p>
        </w:tc>
      </w:tr>
      <w:tr w:rsidR="00A62099" w:rsidRPr="006D3B08" w14:paraId="7ED0B8A3" w14:textId="77777777" w:rsidTr="00A13367">
        <w:trPr>
          <w:trHeight w:val="982"/>
          <w:jc w:val="center"/>
        </w:trPr>
        <w:tc>
          <w:tcPr>
            <w:tcW w:w="8322" w:type="dxa"/>
            <w:vAlign w:val="center"/>
          </w:tcPr>
          <w:p w14:paraId="69125195" w14:textId="77777777" w:rsidR="00A62099" w:rsidRPr="006D3B08" w:rsidRDefault="00A62099" w:rsidP="00A13367">
            <w:pPr>
              <w:spacing w:line="360" w:lineRule="exact"/>
              <w:rPr>
                <w:rFonts w:ascii="宋体" w:hAnsi="宋体" w:hint="eastAsia"/>
              </w:rPr>
            </w:pPr>
            <w:r w:rsidRPr="006D3B08">
              <w:rPr>
                <w:rFonts w:ascii="宋体" w:hAnsi="宋体"/>
              </w:rPr>
              <w:t>报名时间：</w:t>
            </w:r>
          </w:p>
        </w:tc>
      </w:tr>
      <w:tr w:rsidR="00A62099" w:rsidRPr="006D3B08" w14:paraId="75FB1E71" w14:textId="77777777" w:rsidTr="00A13367">
        <w:trPr>
          <w:trHeight w:val="979"/>
          <w:jc w:val="center"/>
        </w:trPr>
        <w:tc>
          <w:tcPr>
            <w:tcW w:w="8322" w:type="dxa"/>
            <w:vAlign w:val="center"/>
          </w:tcPr>
          <w:p w14:paraId="28483A8E" w14:textId="77777777" w:rsidR="00A62099" w:rsidRPr="006D3B08" w:rsidRDefault="00A62099" w:rsidP="00A13367">
            <w:pPr>
              <w:spacing w:line="360" w:lineRule="exact"/>
              <w:rPr>
                <w:rFonts w:ascii="宋体" w:hAnsi="宋体" w:hint="eastAsia"/>
              </w:rPr>
            </w:pPr>
            <w:r w:rsidRPr="006D3B08">
              <w:rPr>
                <w:rFonts w:ascii="宋体" w:hAnsi="宋体" w:hint="eastAsia"/>
              </w:rPr>
              <w:t>被授权人</w:t>
            </w:r>
            <w:r w:rsidRPr="006D3B08">
              <w:rPr>
                <w:rFonts w:ascii="宋体" w:hAnsi="宋体"/>
              </w:rPr>
              <w:t>签字：</w:t>
            </w:r>
          </w:p>
        </w:tc>
      </w:tr>
    </w:tbl>
    <w:p w14:paraId="3DCBD27B" w14:textId="77777777" w:rsidR="00A62099" w:rsidRPr="00BD4390" w:rsidRDefault="00A62099" w:rsidP="00A62099">
      <w:pPr>
        <w:spacing w:line="360" w:lineRule="exact"/>
        <w:rPr>
          <w:rFonts w:ascii="宋体" w:hAnsi="宋体" w:hint="eastAsia"/>
        </w:rPr>
      </w:pPr>
      <w:r w:rsidRPr="006D3B08">
        <w:rPr>
          <w:rFonts w:ascii="宋体" w:hAnsi="宋体"/>
        </w:rPr>
        <w:t>注：</w:t>
      </w:r>
      <w:r w:rsidRPr="006D3B08">
        <w:rPr>
          <w:rFonts w:ascii="宋体" w:hAnsi="宋体" w:hint="eastAsia"/>
        </w:rPr>
        <w:t>供应商</w:t>
      </w:r>
      <w:r w:rsidRPr="006D3B08">
        <w:rPr>
          <w:rFonts w:ascii="宋体" w:hAnsi="宋体"/>
        </w:rPr>
        <w:t>应完整填写表格，并对内容的真实性和有效性负全部责任。</w:t>
      </w:r>
    </w:p>
    <w:p w14:paraId="4F569538" w14:textId="77777777" w:rsidR="00A62099" w:rsidRPr="00BD4390" w:rsidRDefault="00A62099" w:rsidP="00A62099">
      <w:pPr>
        <w:spacing w:line="360" w:lineRule="exact"/>
        <w:ind w:right="360"/>
        <w:jc w:val="right"/>
        <w:rPr>
          <w:rFonts w:asciiTheme="minorEastAsia" w:eastAsiaTheme="minorEastAsia" w:hAnsiTheme="minorEastAsia" w:cs="宋体" w:hint="eastAsia"/>
          <w:szCs w:val="21"/>
        </w:rPr>
      </w:pPr>
    </w:p>
    <w:p w14:paraId="5445BAD2" w14:textId="77777777" w:rsidR="00AF701B" w:rsidRPr="00A62099" w:rsidRDefault="00AF701B" w:rsidP="00A62099"/>
    <w:sectPr w:rsidR="00AF701B" w:rsidRPr="00A62099">
      <w:headerReference w:type="even" r:id="rId9"/>
      <w:footerReference w:type="even" r:id="rId10"/>
      <w:footerReference w:type="default" r:id="rId11"/>
      <w:headerReference w:type="first" r:id="rId12"/>
      <w:pgSz w:w="11907" w:h="16839"/>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3B891" w14:textId="77777777" w:rsidR="00101289" w:rsidRDefault="00101289">
      <w:r>
        <w:separator/>
      </w:r>
    </w:p>
  </w:endnote>
  <w:endnote w:type="continuationSeparator" w:id="0">
    <w:p w14:paraId="0D7E89FD" w14:textId="77777777" w:rsidR="00101289" w:rsidRDefault="00101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楷体_GB2312">
    <w:altName w:val="微软雅黑"/>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Adobe 仿宋 Std R">
    <w:altName w:val="Cambria"/>
    <w:charset w:val="7A"/>
    <w:family w:val="roman"/>
    <w:pitch w:val="default"/>
    <w:sig w:usb0="00000000" w:usb1="00000000" w:usb2="00000016" w:usb3="00000000" w:csb0="00060007" w:csb1="00000000"/>
  </w:font>
  <w:font w:name="新宋体">
    <w:panose1 w:val="02010609030101010101"/>
    <w:charset w:val="86"/>
    <w:family w:val="modern"/>
    <w:pitch w:val="fixed"/>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altName w:val="宋体"/>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68AF9" w14:textId="77777777" w:rsidR="00AF701B" w:rsidRDefault="00000000">
    <w:pPr>
      <w:pStyle w:val="af6"/>
      <w:framePr w:wrap="around" w:vAnchor="text" w:hAnchor="margin" w:xAlign="outside" w:y="1"/>
      <w:rPr>
        <w:rStyle w:val="18"/>
      </w:rPr>
    </w:pPr>
    <w:r>
      <w:fldChar w:fldCharType="begin"/>
    </w:r>
    <w:r>
      <w:rPr>
        <w:rStyle w:val="18"/>
      </w:rPr>
      <w:instrText xml:space="preserve">PAGE  </w:instrText>
    </w:r>
    <w:r>
      <w:fldChar w:fldCharType="end"/>
    </w:r>
  </w:p>
  <w:p w14:paraId="200E1C58" w14:textId="77777777" w:rsidR="00AF701B" w:rsidRDefault="00AF701B">
    <w:pPr>
      <w:pStyle w:val="af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DD685" w14:textId="77777777" w:rsidR="00AF701B" w:rsidRDefault="00000000">
    <w:pPr>
      <w:pStyle w:val="af6"/>
      <w:ind w:right="360" w:firstLine="360"/>
      <w:jc w:val="center"/>
      <w:rPr>
        <w:rFonts w:ascii="仿宋_GB2312" w:eastAsia="仿宋_GB2312" w:hAnsi="宋体" w:hint="eastAsia"/>
      </w:rPr>
    </w:pPr>
    <w:r>
      <w:rPr>
        <w:rFonts w:ascii="仿宋_GB2312" w:eastAsia="仿宋_GB2312" w:hAnsi="宋体" w:hint="eastAsia"/>
        <w:szCs w:val="21"/>
      </w:rPr>
      <w:t xml:space="preserve">第 </w:t>
    </w:r>
    <w:r>
      <w:rPr>
        <w:rFonts w:ascii="仿宋_GB2312" w:eastAsia="仿宋_GB2312" w:hAnsi="宋体" w:hint="eastAsia"/>
        <w:szCs w:val="21"/>
      </w:rPr>
      <w:fldChar w:fldCharType="begin"/>
    </w:r>
    <w:r>
      <w:rPr>
        <w:rFonts w:ascii="仿宋_GB2312" w:eastAsia="仿宋_GB2312" w:hAnsi="宋体" w:hint="eastAsia"/>
        <w:szCs w:val="21"/>
      </w:rPr>
      <w:instrText xml:space="preserve"> PAGE </w:instrText>
    </w:r>
    <w:r>
      <w:rPr>
        <w:rFonts w:ascii="仿宋_GB2312" w:eastAsia="仿宋_GB2312" w:hAnsi="宋体" w:hint="eastAsia"/>
        <w:szCs w:val="21"/>
      </w:rPr>
      <w:fldChar w:fldCharType="separate"/>
    </w:r>
    <w:r>
      <w:rPr>
        <w:rFonts w:ascii="仿宋_GB2312" w:eastAsia="仿宋_GB2312" w:hAnsi="宋体"/>
        <w:szCs w:val="21"/>
      </w:rPr>
      <w:t>72</w:t>
    </w:r>
    <w:r>
      <w:rPr>
        <w:rFonts w:ascii="仿宋_GB2312" w:eastAsia="仿宋_GB2312" w:hAnsi="宋体" w:hint="eastAsia"/>
        <w:szCs w:val="21"/>
      </w:rPr>
      <w:fldChar w:fldCharType="end"/>
    </w:r>
    <w:r>
      <w:rPr>
        <w:rFonts w:ascii="仿宋_GB2312" w:eastAsia="仿宋_GB2312" w:hAnsi="宋体" w:hint="eastAsia"/>
        <w:szCs w:val="21"/>
      </w:rPr>
      <w:t xml:space="preserve"> 页 共 </w:t>
    </w:r>
    <w:r>
      <w:rPr>
        <w:rFonts w:ascii="仿宋_GB2312" w:eastAsia="仿宋_GB2312" w:hAnsi="宋体" w:hint="eastAsia"/>
        <w:szCs w:val="21"/>
      </w:rPr>
      <w:fldChar w:fldCharType="begin"/>
    </w:r>
    <w:r>
      <w:rPr>
        <w:rFonts w:ascii="仿宋_GB2312" w:eastAsia="仿宋_GB2312" w:hAnsi="宋体" w:hint="eastAsia"/>
        <w:szCs w:val="21"/>
      </w:rPr>
      <w:instrText xml:space="preserve"> NUMPAGES </w:instrText>
    </w:r>
    <w:r>
      <w:rPr>
        <w:rFonts w:ascii="仿宋_GB2312" w:eastAsia="仿宋_GB2312" w:hAnsi="宋体" w:hint="eastAsia"/>
        <w:szCs w:val="21"/>
      </w:rPr>
      <w:fldChar w:fldCharType="separate"/>
    </w:r>
    <w:r>
      <w:rPr>
        <w:rFonts w:ascii="仿宋_GB2312" w:eastAsia="仿宋_GB2312" w:hAnsi="宋体"/>
        <w:szCs w:val="21"/>
      </w:rPr>
      <w:t>76</w:t>
    </w:r>
    <w:r>
      <w:rPr>
        <w:rFonts w:ascii="仿宋_GB2312" w:eastAsia="仿宋_GB2312" w:hAnsi="宋体" w:hint="eastAsia"/>
        <w:szCs w:val="21"/>
      </w:rPr>
      <w:fldChar w:fldCharType="end"/>
    </w:r>
    <w:r>
      <w:rPr>
        <w:rFonts w:ascii="仿宋_GB2312" w:eastAsia="仿宋_GB2312" w:hAnsi="宋体" w:hint="eastAsia"/>
        <w:szCs w:val="21"/>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7C99A" w14:textId="77777777" w:rsidR="00101289" w:rsidRDefault="00101289">
      <w:r>
        <w:separator/>
      </w:r>
    </w:p>
  </w:footnote>
  <w:footnote w:type="continuationSeparator" w:id="0">
    <w:p w14:paraId="27E334D1" w14:textId="77777777" w:rsidR="00101289" w:rsidRDefault="00101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F24D1" w14:textId="77777777" w:rsidR="00AF701B" w:rsidRDefault="00AF701B">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8C096" w14:textId="77777777" w:rsidR="00AF701B" w:rsidRDefault="00AF701B">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88D38EB"/>
    <w:multiLevelType w:val="singleLevel"/>
    <w:tmpl w:val="888D38EB"/>
    <w:lvl w:ilvl="0">
      <w:start w:val="1"/>
      <w:numFmt w:val="decimal"/>
      <w:suff w:val="nothing"/>
      <w:lvlText w:val="%1、"/>
      <w:lvlJc w:val="left"/>
    </w:lvl>
  </w:abstractNum>
  <w:abstractNum w:abstractNumId="1" w15:restartNumberingAfterBreak="0">
    <w:nsid w:val="B4747271"/>
    <w:multiLevelType w:val="singleLevel"/>
    <w:tmpl w:val="B4747271"/>
    <w:lvl w:ilvl="0">
      <w:start w:val="1"/>
      <w:numFmt w:val="decimal"/>
      <w:lvlText w:val="%1."/>
      <w:lvlJc w:val="left"/>
      <w:pPr>
        <w:tabs>
          <w:tab w:val="left" w:pos="312"/>
        </w:tabs>
      </w:pPr>
    </w:lvl>
  </w:abstractNum>
  <w:abstractNum w:abstractNumId="2" w15:restartNumberingAfterBreak="0">
    <w:nsid w:val="BAEE8262"/>
    <w:multiLevelType w:val="multilevel"/>
    <w:tmpl w:val="BAEE8262"/>
    <w:lvl w:ilvl="0">
      <w:start w:val="1"/>
      <w:numFmt w:val="chineseCounting"/>
      <w:suff w:val="nothing"/>
      <w:lvlText w:val="%1、"/>
      <w:lvlJc w:val="left"/>
      <w:rPr>
        <w:rFonts w:hint="eastAsia"/>
      </w:rPr>
    </w:lvl>
    <w:lvl w:ilvl="1">
      <w:start w:val="1"/>
      <w:numFmt w:val="decimal"/>
      <w:suff w:val="nothing"/>
      <w:lvlText w:val="%2．"/>
      <w:lvlJc w:val="left"/>
      <w:rPr>
        <w:rFonts w:hint="eastAsia"/>
      </w:rPr>
    </w:lvl>
    <w:lvl w:ilvl="2">
      <w:start w:val="1"/>
      <w:numFmt w:val="decimal"/>
      <w:suff w:val="nothing"/>
      <w:lvlText w:val="（%3）"/>
      <w:lvlJc w:val="left"/>
      <w:rPr>
        <w:rFonts w:hint="eastAsia"/>
      </w:rPr>
    </w:lvl>
    <w:lvl w:ilvl="3">
      <w:start w:val="1"/>
      <w:numFmt w:val="decimalEnclosedCircleChinese"/>
      <w:suff w:val="nothing"/>
      <w:lvlText w:val="%4"/>
      <w:lvlJc w:val="left"/>
      <w:rPr>
        <w:rFonts w:hint="eastAsia"/>
      </w:rPr>
    </w:lvl>
    <w:lvl w:ilvl="4">
      <w:start w:val="1"/>
      <w:numFmt w:val="decimal"/>
      <w:suff w:val="nothing"/>
      <w:lvlText w:val="%5）"/>
      <w:lvlJc w:val="left"/>
      <w:rPr>
        <w:rFonts w:hint="eastAsia"/>
      </w:rPr>
    </w:lvl>
    <w:lvl w:ilvl="5">
      <w:start w:val="1"/>
      <w:numFmt w:val="lowerLetter"/>
      <w:suff w:val="nothing"/>
      <w:lvlText w:val="%6．"/>
      <w:lvlJc w:val="left"/>
      <w:rPr>
        <w:rFonts w:hint="eastAsia"/>
      </w:rPr>
    </w:lvl>
    <w:lvl w:ilvl="6">
      <w:start w:val="1"/>
      <w:numFmt w:val="lowerLetter"/>
      <w:suff w:val="nothing"/>
      <w:lvlText w:val="%7）"/>
      <w:lvlJc w:val="left"/>
      <w:rPr>
        <w:rFonts w:hint="eastAsia"/>
      </w:rPr>
    </w:lvl>
    <w:lvl w:ilvl="7">
      <w:start w:val="1"/>
      <w:numFmt w:val="lowerRoman"/>
      <w:suff w:val="nothing"/>
      <w:lvlText w:val="%8．"/>
      <w:lvlJc w:val="left"/>
      <w:rPr>
        <w:rFonts w:hint="eastAsia"/>
      </w:rPr>
    </w:lvl>
    <w:lvl w:ilvl="8">
      <w:start w:val="1"/>
      <w:numFmt w:val="lowerRoman"/>
      <w:suff w:val="nothing"/>
      <w:lvlText w:val="%9）"/>
      <w:lvlJc w:val="left"/>
      <w:rPr>
        <w:rFonts w:hint="eastAsia"/>
      </w:rPr>
    </w:lvl>
  </w:abstractNum>
  <w:abstractNum w:abstractNumId="3" w15:restartNumberingAfterBreak="0">
    <w:nsid w:val="C8928F66"/>
    <w:multiLevelType w:val="singleLevel"/>
    <w:tmpl w:val="C8928F66"/>
    <w:lvl w:ilvl="0">
      <w:start w:val="2"/>
      <w:numFmt w:val="chineseCounting"/>
      <w:pStyle w:val="3"/>
      <w:suff w:val="nothing"/>
      <w:lvlText w:val="%1、"/>
      <w:lvlJc w:val="left"/>
      <w:rPr>
        <w:rFonts w:hint="eastAsia"/>
      </w:rPr>
    </w:lvl>
  </w:abstractNum>
  <w:abstractNum w:abstractNumId="4" w15:restartNumberingAfterBreak="0">
    <w:nsid w:val="D17E3524"/>
    <w:multiLevelType w:val="singleLevel"/>
    <w:tmpl w:val="D17E3524"/>
    <w:lvl w:ilvl="0">
      <w:start w:val="1"/>
      <w:numFmt w:val="decimalEnclosedCircleChinese"/>
      <w:suff w:val="nothing"/>
      <w:lvlText w:val="%1　"/>
      <w:lvlJc w:val="left"/>
      <w:pPr>
        <w:ind w:left="0" w:firstLine="400"/>
      </w:pPr>
      <w:rPr>
        <w:rFonts w:hint="eastAsia"/>
      </w:rPr>
    </w:lvl>
  </w:abstractNum>
  <w:abstractNum w:abstractNumId="5" w15:restartNumberingAfterBreak="0">
    <w:nsid w:val="DEBEED6A"/>
    <w:multiLevelType w:val="singleLevel"/>
    <w:tmpl w:val="DEBEED6A"/>
    <w:lvl w:ilvl="0">
      <w:start w:val="1"/>
      <w:numFmt w:val="decimal"/>
      <w:lvlText w:val="%1."/>
      <w:lvlJc w:val="left"/>
      <w:pPr>
        <w:tabs>
          <w:tab w:val="left" w:pos="312"/>
        </w:tabs>
      </w:pPr>
    </w:lvl>
  </w:abstractNum>
  <w:abstractNum w:abstractNumId="6" w15:restartNumberingAfterBreak="0">
    <w:nsid w:val="E3960D9F"/>
    <w:multiLevelType w:val="singleLevel"/>
    <w:tmpl w:val="E3960D9F"/>
    <w:lvl w:ilvl="0">
      <w:start w:val="1"/>
      <w:numFmt w:val="decimal"/>
      <w:lvlText w:val="%1."/>
      <w:lvlJc w:val="left"/>
      <w:pPr>
        <w:tabs>
          <w:tab w:val="left" w:pos="312"/>
        </w:tabs>
      </w:pPr>
    </w:lvl>
  </w:abstractNum>
  <w:abstractNum w:abstractNumId="7" w15:restartNumberingAfterBreak="0">
    <w:nsid w:val="E52253A9"/>
    <w:multiLevelType w:val="singleLevel"/>
    <w:tmpl w:val="E52253A9"/>
    <w:lvl w:ilvl="0">
      <w:start w:val="14"/>
      <w:numFmt w:val="decimal"/>
      <w:suff w:val="nothing"/>
      <w:lvlText w:val="%1、"/>
      <w:lvlJc w:val="left"/>
    </w:lvl>
  </w:abstractNum>
  <w:abstractNum w:abstractNumId="8" w15:restartNumberingAfterBreak="0">
    <w:nsid w:val="06034FBB"/>
    <w:multiLevelType w:val="multilevel"/>
    <w:tmpl w:val="06034FBB"/>
    <w:lvl w:ilvl="0">
      <w:start w:val="1"/>
      <w:numFmt w:val="japaneseCounting"/>
      <w:lvlText w:val="第%1章"/>
      <w:lvlJc w:val="left"/>
      <w:pPr>
        <w:ind w:left="1200" w:hanging="12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7525D7E"/>
    <w:multiLevelType w:val="hybridMultilevel"/>
    <w:tmpl w:val="B02E6228"/>
    <w:lvl w:ilvl="0" w:tplc="8C589D7C">
      <w:start w:val="1"/>
      <w:numFmt w:val="japaneseCounting"/>
      <w:lvlText w:val="%1、"/>
      <w:lvlJc w:val="left"/>
      <w:pPr>
        <w:ind w:left="504" w:hanging="504"/>
      </w:pPr>
      <w:rPr>
        <w:rFonts w:hint="default"/>
      </w:rPr>
    </w:lvl>
    <w:lvl w:ilvl="1" w:tplc="15409FF4">
      <w:start w:val="2"/>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3CB78B5"/>
    <w:multiLevelType w:val="multilevel"/>
    <w:tmpl w:val="53CB78B5"/>
    <w:lvl w:ilvl="0">
      <w:start w:val="1"/>
      <w:numFmt w:val="chineseCounting"/>
      <w:suff w:val="nothing"/>
      <w:lvlText w:val="（%1）"/>
      <w:lvlJc w:val="left"/>
      <w:rPr>
        <w:rFonts w:hint="eastAsia"/>
      </w:rPr>
    </w:lvl>
    <w:lvl w:ilvl="1">
      <w:start w:val="1"/>
      <w:numFmt w:val="decimal"/>
      <w:suff w:val="nothing"/>
      <w:lvlText w:val="%2．"/>
      <w:lvlJc w:val="left"/>
      <w:rPr>
        <w:rFonts w:hint="eastAsia"/>
      </w:rPr>
    </w:lvl>
    <w:lvl w:ilvl="2">
      <w:start w:val="1"/>
      <w:numFmt w:val="decimal"/>
      <w:suff w:val="nothing"/>
      <w:lvlText w:val="（%3）"/>
      <w:lvlJc w:val="left"/>
      <w:rPr>
        <w:rFonts w:hint="eastAsia"/>
      </w:rPr>
    </w:lvl>
    <w:lvl w:ilvl="3">
      <w:start w:val="1"/>
      <w:numFmt w:val="decimalEnclosedCircleChinese"/>
      <w:suff w:val="nothing"/>
      <w:lvlText w:val="%4"/>
      <w:lvlJc w:val="left"/>
      <w:rPr>
        <w:rFonts w:hint="eastAsia"/>
      </w:rPr>
    </w:lvl>
    <w:lvl w:ilvl="4">
      <w:start w:val="1"/>
      <w:numFmt w:val="decimal"/>
      <w:suff w:val="nothing"/>
      <w:lvlText w:val="%5）"/>
      <w:lvlJc w:val="left"/>
      <w:rPr>
        <w:rFonts w:hint="eastAsia"/>
      </w:rPr>
    </w:lvl>
    <w:lvl w:ilvl="5">
      <w:start w:val="1"/>
      <w:numFmt w:val="lowerLetter"/>
      <w:suff w:val="nothing"/>
      <w:lvlText w:val="%6．"/>
      <w:lvlJc w:val="left"/>
      <w:rPr>
        <w:rFonts w:hint="eastAsia"/>
      </w:rPr>
    </w:lvl>
    <w:lvl w:ilvl="6">
      <w:start w:val="1"/>
      <w:numFmt w:val="lowerLetter"/>
      <w:suff w:val="nothing"/>
      <w:lvlText w:val="%7）"/>
      <w:lvlJc w:val="left"/>
      <w:rPr>
        <w:rFonts w:hint="eastAsia"/>
      </w:rPr>
    </w:lvl>
    <w:lvl w:ilvl="7">
      <w:start w:val="1"/>
      <w:numFmt w:val="lowerRoman"/>
      <w:suff w:val="nothing"/>
      <w:lvlText w:val="%8．"/>
      <w:lvlJc w:val="left"/>
      <w:rPr>
        <w:rFonts w:hint="eastAsia"/>
      </w:rPr>
    </w:lvl>
    <w:lvl w:ilvl="8">
      <w:start w:val="1"/>
      <w:numFmt w:val="lowerRoman"/>
      <w:suff w:val="nothing"/>
      <w:lvlText w:val="%9）"/>
      <w:lvlJc w:val="left"/>
      <w:rPr>
        <w:rFonts w:hint="eastAsia"/>
      </w:rPr>
    </w:lvl>
  </w:abstractNum>
  <w:abstractNum w:abstractNumId="11" w15:restartNumberingAfterBreak="0">
    <w:nsid w:val="55EBB89E"/>
    <w:multiLevelType w:val="singleLevel"/>
    <w:tmpl w:val="55EBB89E"/>
    <w:lvl w:ilvl="0">
      <w:start w:val="3"/>
      <w:numFmt w:val="decimal"/>
      <w:pStyle w:val="2"/>
      <w:suff w:val="nothing"/>
      <w:lvlText w:val="%1."/>
      <w:lvlJc w:val="left"/>
    </w:lvl>
  </w:abstractNum>
  <w:abstractNum w:abstractNumId="12" w15:restartNumberingAfterBreak="0">
    <w:nsid w:val="665F04B9"/>
    <w:multiLevelType w:val="multilevel"/>
    <w:tmpl w:val="665F04B9"/>
    <w:lvl w:ilvl="0">
      <w:start w:val="1"/>
      <w:numFmt w:val="japaneseCounting"/>
      <w:lvlText w:val="%1、"/>
      <w:lvlJc w:val="left"/>
      <w:pPr>
        <w:tabs>
          <w:tab w:val="left" w:pos="840"/>
        </w:tabs>
        <w:ind w:left="840" w:hanging="420"/>
      </w:pPr>
      <w:rPr>
        <w:rFonts w:cs="Times New Roman" w:hint="default"/>
      </w:rPr>
    </w:lvl>
    <w:lvl w:ilvl="1">
      <w:start w:val="1"/>
      <w:numFmt w:val="lowerLetter"/>
      <w:lvlText w:val="%2)"/>
      <w:lvlJc w:val="left"/>
      <w:pPr>
        <w:tabs>
          <w:tab w:val="left" w:pos="1260"/>
        </w:tabs>
        <w:ind w:left="1260" w:hanging="420"/>
      </w:pPr>
      <w:rPr>
        <w:rFonts w:cs="Times New Roman"/>
      </w:rPr>
    </w:lvl>
    <w:lvl w:ilvl="2">
      <w:start w:val="1"/>
      <w:numFmt w:val="lowerRoman"/>
      <w:lvlText w:val="%3."/>
      <w:lvlJc w:val="right"/>
      <w:pPr>
        <w:tabs>
          <w:tab w:val="left" w:pos="1680"/>
        </w:tabs>
        <w:ind w:left="1680" w:hanging="420"/>
      </w:pPr>
      <w:rPr>
        <w:rFonts w:cs="Times New Roman"/>
      </w:rPr>
    </w:lvl>
    <w:lvl w:ilvl="3">
      <w:start w:val="1"/>
      <w:numFmt w:val="decimal"/>
      <w:lvlText w:val="%4."/>
      <w:lvlJc w:val="left"/>
      <w:pPr>
        <w:tabs>
          <w:tab w:val="left" w:pos="2100"/>
        </w:tabs>
        <w:ind w:left="2100" w:hanging="420"/>
      </w:pPr>
      <w:rPr>
        <w:rFonts w:cs="Times New Roman"/>
      </w:rPr>
    </w:lvl>
    <w:lvl w:ilvl="4">
      <w:start w:val="1"/>
      <w:numFmt w:val="lowerLetter"/>
      <w:lvlText w:val="%5)"/>
      <w:lvlJc w:val="left"/>
      <w:pPr>
        <w:tabs>
          <w:tab w:val="left" w:pos="2520"/>
        </w:tabs>
        <w:ind w:left="2520" w:hanging="420"/>
      </w:pPr>
      <w:rPr>
        <w:rFonts w:cs="Times New Roman"/>
      </w:rPr>
    </w:lvl>
    <w:lvl w:ilvl="5">
      <w:start w:val="1"/>
      <w:numFmt w:val="lowerRoman"/>
      <w:lvlText w:val="%6."/>
      <w:lvlJc w:val="right"/>
      <w:pPr>
        <w:tabs>
          <w:tab w:val="left" w:pos="2940"/>
        </w:tabs>
        <w:ind w:left="2940" w:hanging="420"/>
      </w:pPr>
      <w:rPr>
        <w:rFonts w:cs="Times New Roman"/>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abstractNum w:abstractNumId="13" w15:restartNumberingAfterBreak="0">
    <w:nsid w:val="79772CF3"/>
    <w:multiLevelType w:val="hybridMultilevel"/>
    <w:tmpl w:val="9C842282"/>
    <w:lvl w:ilvl="0" w:tplc="157A6E9A">
      <w:start w:val="13"/>
      <w:numFmt w:val="decimal"/>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923490832">
    <w:abstractNumId w:val="11"/>
  </w:num>
  <w:num w:numId="2" w16cid:durableId="81297066">
    <w:abstractNumId w:val="3"/>
  </w:num>
  <w:num w:numId="3" w16cid:durableId="1525090234">
    <w:abstractNumId w:val="2"/>
  </w:num>
  <w:num w:numId="4" w16cid:durableId="1309166720">
    <w:abstractNumId w:val="10"/>
  </w:num>
  <w:num w:numId="5" w16cid:durableId="80613418">
    <w:abstractNumId w:val="6"/>
  </w:num>
  <w:num w:numId="6" w16cid:durableId="753820583">
    <w:abstractNumId w:val="4"/>
  </w:num>
  <w:num w:numId="7" w16cid:durableId="1122379819">
    <w:abstractNumId w:val="5"/>
  </w:num>
  <w:num w:numId="8" w16cid:durableId="885681831">
    <w:abstractNumId w:val="7"/>
  </w:num>
  <w:num w:numId="9" w16cid:durableId="1461415798">
    <w:abstractNumId w:val="1"/>
  </w:num>
  <w:num w:numId="10" w16cid:durableId="894775305">
    <w:abstractNumId w:val="12"/>
  </w:num>
  <w:num w:numId="11" w16cid:durableId="646205203">
    <w:abstractNumId w:val="0"/>
  </w:num>
  <w:num w:numId="12" w16cid:durableId="1039165483">
    <w:abstractNumId w:val="13"/>
  </w:num>
  <w:num w:numId="13" w16cid:durableId="336201850">
    <w:abstractNumId w:val="8"/>
  </w:num>
  <w:num w:numId="14" w16cid:durableId="9478509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ViYWFhYTFmMWE5ODMzODA5OWZkZDg0OTNjZmQzMmUifQ=="/>
  </w:docVars>
  <w:rsids>
    <w:rsidRoot w:val="00E937CE"/>
    <w:rsid w:val="0000020E"/>
    <w:rsid w:val="0000087D"/>
    <w:rsid w:val="00000DE5"/>
    <w:rsid w:val="0000205E"/>
    <w:rsid w:val="0000255D"/>
    <w:rsid w:val="00002EC8"/>
    <w:rsid w:val="00003E89"/>
    <w:rsid w:val="000045FB"/>
    <w:rsid w:val="00004647"/>
    <w:rsid w:val="00004B56"/>
    <w:rsid w:val="000060AA"/>
    <w:rsid w:val="000103D6"/>
    <w:rsid w:val="00010DC3"/>
    <w:rsid w:val="00011A8A"/>
    <w:rsid w:val="00012651"/>
    <w:rsid w:val="000126AA"/>
    <w:rsid w:val="0001314C"/>
    <w:rsid w:val="0001318B"/>
    <w:rsid w:val="00014611"/>
    <w:rsid w:val="0001465B"/>
    <w:rsid w:val="00014697"/>
    <w:rsid w:val="0001533C"/>
    <w:rsid w:val="00015726"/>
    <w:rsid w:val="00015A99"/>
    <w:rsid w:val="00020B19"/>
    <w:rsid w:val="00021A28"/>
    <w:rsid w:val="00021E3C"/>
    <w:rsid w:val="000221A4"/>
    <w:rsid w:val="000223FC"/>
    <w:rsid w:val="00022CBB"/>
    <w:rsid w:val="00025A2D"/>
    <w:rsid w:val="00025AD8"/>
    <w:rsid w:val="00026481"/>
    <w:rsid w:val="00027113"/>
    <w:rsid w:val="00030765"/>
    <w:rsid w:val="000327E2"/>
    <w:rsid w:val="00036071"/>
    <w:rsid w:val="000364F7"/>
    <w:rsid w:val="00036F6E"/>
    <w:rsid w:val="000400AF"/>
    <w:rsid w:val="00040625"/>
    <w:rsid w:val="000413C4"/>
    <w:rsid w:val="0004175C"/>
    <w:rsid w:val="00041ECF"/>
    <w:rsid w:val="0004449E"/>
    <w:rsid w:val="00046E81"/>
    <w:rsid w:val="00047F3C"/>
    <w:rsid w:val="00047F5F"/>
    <w:rsid w:val="0005023D"/>
    <w:rsid w:val="00050602"/>
    <w:rsid w:val="00052763"/>
    <w:rsid w:val="0005295F"/>
    <w:rsid w:val="00053AE7"/>
    <w:rsid w:val="0005408C"/>
    <w:rsid w:val="00055BD0"/>
    <w:rsid w:val="0005640E"/>
    <w:rsid w:val="00056877"/>
    <w:rsid w:val="00057026"/>
    <w:rsid w:val="0005783A"/>
    <w:rsid w:val="00060230"/>
    <w:rsid w:val="0006059F"/>
    <w:rsid w:val="00060855"/>
    <w:rsid w:val="000608FA"/>
    <w:rsid w:val="0006157C"/>
    <w:rsid w:val="00062362"/>
    <w:rsid w:val="00063E17"/>
    <w:rsid w:val="000669A9"/>
    <w:rsid w:val="000702BD"/>
    <w:rsid w:val="00070516"/>
    <w:rsid w:val="000738DA"/>
    <w:rsid w:val="0007390E"/>
    <w:rsid w:val="00073C5B"/>
    <w:rsid w:val="00074403"/>
    <w:rsid w:val="00074476"/>
    <w:rsid w:val="000744B9"/>
    <w:rsid w:val="000747D5"/>
    <w:rsid w:val="00074A8C"/>
    <w:rsid w:val="00075248"/>
    <w:rsid w:val="00075316"/>
    <w:rsid w:val="000773BD"/>
    <w:rsid w:val="00077571"/>
    <w:rsid w:val="00082227"/>
    <w:rsid w:val="00082FBD"/>
    <w:rsid w:val="000833D0"/>
    <w:rsid w:val="00083F3C"/>
    <w:rsid w:val="0008631B"/>
    <w:rsid w:val="00090208"/>
    <w:rsid w:val="00091073"/>
    <w:rsid w:val="00091736"/>
    <w:rsid w:val="0009212A"/>
    <w:rsid w:val="00092B0A"/>
    <w:rsid w:val="00093068"/>
    <w:rsid w:val="00094325"/>
    <w:rsid w:val="000943AA"/>
    <w:rsid w:val="000945F9"/>
    <w:rsid w:val="00094B97"/>
    <w:rsid w:val="0009568B"/>
    <w:rsid w:val="000958DD"/>
    <w:rsid w:val="00095EA2"/>
    <w:rsid w:val="00096808"/>
    <w:rsid w:val="000969B6"/>
    <w:rsid w:val="000977A9"/>
    <w:rsid w:val="000A058E"/>
    <w:rsid w:val="000A0F88"/>
    <w:rsid w:val="000A2069"/>
    <w:rsid w:val="000A4643"/>
    <w:rsid w:val="000A46C6"/>
    <w:rsid w:val="000A5CF0"/>
    <w:rsid w:val="000A693A"/>
    <w:rsid w:val="000A6A8B"/>
    <w:rsid w:val="000B29B1"/>
    <w:rsid w:val="000B434D"/>
    <w:rsid w:val="000B62F6"/>
    <w:rsid w:val="000B7788"/>
    <w:rsid w:val="000B7E8A"/>
    <w:rsid w:val="000C06A2"/>
    <w:rsid w:val="000C0956"/>
    <w:rsid w:val="000C1083"/>
    <w:rsid w:val="000C56A3"/>
    <w:rsid w:val="000C62C0"/>
    <w:rsid w:val="000C649D"/>
    <w:rsid w:val="000C67F5"/>
    <w:rsid w:val="000D0B88"/>
    <w:rsid w:val="000D0D8D"/>
    <w:rsid w:val="000D1049"/>
    <w:rsid w:val="000D1E15"/>
    <w:rsid w:val="000D25CF"/>
    <w:rsid w:val="000D3694"/>
    <w:rsid w:val="000D3930"/>
    <w:rsid w:val="000D40A1"/>
    <w:rsid w:val="000D4F09"/>
    <w:rsid w:val="000D5F5C"/>
    <w:rsid w:val="000D63E7"/>
    <w:rsid w:val="000D7AC4"/>
    <w:rsid w:val="000D7DF9"/>
    <w:rsid w:val="000E02BF"/>
    <w:rsid w:val="000E0C29"/>
    <w:rsid w:val="000E1D76"/>
    <w:rsid w:val="000E1E4A"/>
    <w:rsid w:val="000E43C3"/>
    <w:rsid w:val="000E5006"/>
    <w:rsid w:val="000E56EB"/>
    <w:rsid w:val="000E76FB"/>
    <w:rsid w:val="000E7EC3"/>
    <w:rsid w:val="000E7F65"/>
    <w:rsid w:val="000F0462"/>
    <w:rsid w:val="000F0476"/>
    <w:rsid w:val="000F2191"/>
    <w:rsid w:val="000F2E83"/>
    <w:rsid w:val="000F2EA4"/>
    <w:rsid w:val="000F36A4"/>
    <w:rsid w:val="000F385D"/>
    <w:rsid w:val="000F3FD6"/>
    <w:rsid w:val="000F4D9E"/>
    <w:rsid w:val="000F5830"/>
    <w:rsid w:val="000F5B78"/>
    <w:rsid w:val="000F7199"/>
    <w:rsid w:val="000F73C0"/>
    <w:rsid w:val="000F7444"/>
    <w:rsid w:val="000F75F5"/>
    <w:rsid w:val="000F779E"/>
    <w:rsid w:val="00101289"/>
    <w:rsid w:val="0010129F"/>
    <w:rsid w:val="001023CB"/>
    <w:rsid w:val="001030A4"/>
    <w:rsid w:val="001037FA"/>
    <w:rsid w:val="00103C99"/>
    <w:rsid w:val="001046CD"/>
    <w:rsid w:val="00104837"/>
    <w:rsid w:val="0010627E"/>
    <w:rsid w:val="0011051D"/>
    <w:rsid w:val="00110AA7"/>
    <w:rsid w:val="00110C86"/>
    <w:rsid w:val="00111AC2"/>
    <w:rsid w:val="0011357B"/>
    <w:rsid w:val="00113BC7"/>
    <w:rsid w:val="00114B34"/>
    <w:rsid w:val="00116FA1"/>
    <w:rsid w:val="00117494"/>
    <w:rsid w:val="00121735"/>
    <w:rsid w:val="001219B3"/>
    <w:rsid w:val="001219EC"/>
    <w:rsid w:val="00121D1D"/>
    <w:rsid w:val="00125574"/>
    <w:rsid w:val="001260CA"/>
    <w:rsid w:val="001270BD"/>
    <w:rsid w:val="00127B25"/>
    <w:rsid w:val="001308F7"/>
    <w:rsid w:val="00131A9E"/>
    <w:rsid w:val="00131AB4"/>
    <w:rsid w:val="00133D86"/>
    <w:rsid w:val="00134C60"/>
    <w:rsid w:val="00140339"/>
    <w:rsid w:val="0014088D"/>
    <w:rsid w:val="00140F3B"/>
    <w:rsid w:val="00142775"/>
    <w:rsid w:val="0014304E"/>
    <w:rsid w:val="00147D94"/>
    <w:rsid w:val="00150660"/>
    <w:rsid w:val="00150D33"/>
    <w:rsid w:val="0015186A"/>
    <w:rsid w:val="00151BB6"/>
    <w:rsid w:val="00153FD3"/>
    <w:rsid w:val="00154BC4"/>
    <w:rsid w:val="00154E61"/>
    <w:rsid w:val="00155B40"/>
    <w:rsid w:val="00162CA7"/>
    <w:rsid w:val="00163887"/>
    <w:rsid w:val="001639F3"/>
    <w:rsid w:val="001650A1"/>
    <w:rsid w:val="00165326"/>
    <w:rsid w:val="001656D8"/>
    <w:rsid w:val="00166978"/>
    <w:rsid w:val="00166F8A"/>
    <w:rsid w:val="001673E7"/>
    <w:rsid w:val="00167974"/>
    <w:rsid w:val="00167E08"/>
    <w:rsid w:val="00171161"/>
    <w:rsid w:val="00171A88"/>
    <w:rsid w:val="00171DDA"/>
    <w:rsid w:val="00172903"/>
    <w:rsid w:val="00172EAC"/>
    <w:rsid w:val="00173074"/>
    <w:rsid w:val="0017352F"/>
    <w:rsid w:val="001747C3"/>
    <w:rsid w:val="00180A30"/>
    <w:rsid w:val="001829EC"/>
    <w:rsid w:val="00182FAA"/>
    <w:rsid w:val="0018343C"/>
    <w:rsid w:val="0018453E"/>
    <w:rsid w:val="0018629F"/>
    <w:rsid w:val="0018635C"/>
    <w:rsid w:val="001866DA"/>
    <w:rsid w:val="00191534"/>
    <w:rsid w:val="0019201D"/>
    <w:rsid w:val="00192037"/>
    <w:rsid w:val="00192E95"/>
    <w:rsid w:val="001939DB"/>
    <w:rsid w:val="00193AAB"/>
    <w:rsid w:val="00194584"/>
    <w:rsid w:val="001945AC"/>
    <w:rsid w:val="001960FB"/>
    <w:rsid w:val="00196A75"/>
    <w:rsid w:val="001975FA"/>
    <w:rsid w:val="001A034F"/>
    <w:rsid w:val="001A1344"/>
    <w:rsid w:val="001A16C3"/>
    <w:rsid w:val="001A179A"/>
    <w:rsid w:val="001A18BF"/>
    <w:rsid w:val="001A1FDB"/>
    <w:rsid w:val="001A6CBA"/>
    <w:rsid w:val="001B0420"/>
    <w:rsid w:val="001B19F7"/>
    <w:rsid w:val="001B22B5"/>
    <w:rsid w:val="001B3253"/>
    <w:rsid w:val="001B4477"/>
    <w:rsid w:val="001B4B50"/>
    <w:rsid w:val="001B5114"/>
    <w:rsid w:val="001B5F2B"/>
    <w:rsid w:val="001B60F9"/>
    <w:rsid w:val="001B7335"/>
    <w:rsid w:val="001B7C41"/>
    <w:rsid w:val="001B7E9E"/>
    <w:rsid w:val="001C1114"/>
    <w:rsid w:val="001C19B1"/>
    <w:rsid w:val="001C1DB5"/>
    <w:rsid w:val="001C2D17"/>
    <w:rsid w:val="001C3A68"/>
    <w:rsid w:val="001C3CF7"/>
    <w:rsid w:val="001C46AE"/>
    <w:rsid w:val="001C5679"/>
    <w:rsid w:val="001C6B23"/>
    <w:rsid w:val="001C763E"/>
    <w:rsid w:val="001C764D"/>
    <w:rsid w:val="001D023E"/>
    <w:rsid w:val="001D024B"/>
    <w:rsid w:val="001D10CF"/>
    <w:rsid w:val="001D281E"/>
    <w:rsid w:val="001D2C3B"/>
    <w:rsid w:val="001D3861"/>
    <w:rsid w:val="001D450E"/>
    <w:rsid w:val="001D50B3"/>
    <w:rsid w:val="001D66C9"/>
    <w:rsid w:val="001D6C66"/>
    <w:rsid w:val="001D78C9"/>
    <w:rsid w:val="001D7A92"/>
    <w:rsid w:val="001E0EEA"/>
    <w:rsid w:val="001E0F05"/>
    <w:rsid w:val="001E2333"/>
    <w:rsid w:val="001E39DA"/>
    <w:rsid w:val="001E3E22"/>
    <w:rsid w:val="001E5F68"/>
    <w:rsid w:val="001F0EE0"/>
    <w:rsid w:val="001F194F"/>
    <w:rsid w:val="001F1C79"/>
    <w:rsid w:val="001F33F6"/>
    <w:rsid w:val="00200F0B"/>
    <w:rsid w:val="00201B78"/>
    <w:rsid w:val="00202527"/>
    <w:rsid w:val="002029D2"/>
    <w:rsid w:val="002062DE"/>
    <w:rsid w:val="002067F7"/>
    <w:rsid w:val="00206F5F"/>
    <w:rsid w:val="002114F8"/>
    <w:rsid w:val="0021272D"/>
    <w:rsid w:val="002146FC"/>
    <w:rsid w:val="00214E2F"/>
    <w:rsid w:val="00215E2A"/>
    <w:rsid w:val="00215FCC"/>
    <w:rsid w:val="00216895"/>
    <w:rsid w:val="002170A4"/>
    <w:rsid w:val="002170BA"/>
    <w:rsid w:val="00221531"/>
    <w:rsid w:val="002220C0"/>
    <w:rsid w:val="00222C99"/>
    <w:rsid w:val="00222F1D"/>
    <w:rsid w:val="0022380D"/>
    <w:rsid w:val="00223AB6"/>
    <w:rsid w:val="00223E03"/>
    <w:rsid w:val="002250BE"/>
    <w:rsid w:val="002255D9"/>
    <w:rsid w:val="002270C3"/>
    <w:rsid w:val="0023056E"/>
    <w:rsid w:val="00231D46"/>
    <w:rsid w:val="002329BD"/>
    <w:rsid w:val="00232C59"/>
    <w:rsid w:val="0023309A"/>
    <w:rsid w:val="00233CAF"/>
    <w:rsid w:val="00233D31"/>
    <w:rsid w:val="00234572"/>
    <w:rsid w:val="00234AC7"/>
    <w:rsid w:val="00234D79"/>
    <w:rsid w:val="00235D58"/>
    <w:rsid w:val="002360A4"/>
    <w:rsid w:val="00243488"/>
    <w:rsid w:val="00244222"/>
    <w:rsid w:val="00245A6A"/>
    <w:rsid w:val="00245F55"/>
    <w:rsid w:val="00246A8C"/>
    <w:rsid w:val="00246C39"/>
    <w:rsid w:val="00247710"/>
    <w:rsid w:val="00247C73"/>
    <w:rsid w:val="0025134F"/>
    <w:rsid w:val="002517C7"/>
    <w:rsid w:val="00251BBD"/>
    <w:rsid w:val="00251BCC"/>
    <w:rsid w:val="00253281"/>
    <w:rsid w:val="00253BFD"/>
    <w:rsid w:val="002562A1"/>
    <w:rsid w:val="002562DF"/>
    <w:rsid w:val="00257932"/>
    <w:rsid w:val="00257A56"/>
    <w:rsid w:val="00257BE0"/>
    <w:rsid w:val="00257EA0"/>
    <w:rsid w:val="00262FD9"/>
    <w:rsid w:val="00263209"/>
    <w:rsid w:val="002633AE"/>
    <w:rsid w:val="00263799"/>
    <w:rsid w:val="002650F9"/>
    <w:rsid w:val="00266CFA"/>
    <w:rsid w:val="0026711F"/>
    <w:rsid w:val="0026721D"/>
    <w:rsid w:val="002673EB"/>
    <w:rsid w:val="00270478"/>
    <w:rsid w:val="00270F96"/>
    <w:rsid w:val="002710ED"/>
    <w:rsid w:val="00271462"/>
    <w:rsid w:val="00271D33"/>
    <w:rsid w:val="002720C5"/>
    <w:rsid w:val="00273401"/>
    <w:rsid w:val="0027371F"/>
    <w:rsid w:val="00276A28"/>
    <w:rsid w:val="0027765F"/>
    <w:rsid w:val="00277F27"/>
    <w:rsid w:val="002807E6"/>
    <w:rsid w:val="0028159A"/>
    <w:rsid w:val="002825F2"/>
    <w:rsid w:val="002828A3"/>
    <w:rsid w:val="00283F4A"/>
    <w:rsid w:val="0028427F"/>
    <w:rsid w:val="0028469E"/>
    <w:rsid w:val="00287550"/>
    <w:rsid w:val="00287BB5"/>
    <w:rsid w:val="002901A6"/>
    <w:rsid w:val="00290499"/>
    <w:rsid w:val="002906E3"/>
    <w:rsid w:val="0029075E"/>
    <w:rsid w:val="00291E3E"/>
    <w:rsid w:val="002920CD"/>
    <w:rsid w:val="002924C2"/>
    <w:rsid w:val="00292736"/>
    <w:rsid w:val="002933A4"/>
    <w:rsid w:val="002956A0"/>
    <w:rsid w:val="00295C94"/>
    <w:rsid w:val="00297F5F"/>
    <w:rsid w:val="002A067E"/>
    <w:rsid w:val="002A192E"/>
    <w:rsid w:val="002A4703"/>
    <w:rsid w:val="002A4C4D"/>
    <w:rsid w:val="002A4D4C"/>
    <w:rsid w:val="002A599F"/>
    <w:rsid w:val="002A64EB"/>
    <w:rsid w:val="002A65BE"/>
    <w:rsid w:val="002A68AD"/>
    <w:rsid w:val="002A6B32"/>
    <w:rsid w:val="002A6EA3"/>
    <w:rsid w:val="002A739C"/>
    <w:rsid w:val="002A7466"/>
    <w:rsid w:val="002A7FF4"/>
    <w:rsid w:val="002B218A"/>
    <w:rsid w:val="002B29F1"/>
    <w:rsid w:val="002B2F68"/>
    <w:rsid w:val="002B3AA0"/>
    <w:rsid w:val="002B45AF"/>
    <w:rsid w:val="002B4947"/>
    <w:rsid w:val="002B5B36"/>
    <w:rsid w:val="002B61E6"/>
    <w:rsid w:val="002C016B"/>
    <w:rsid w:val="002C0A6F"/>
    <w:rsid w:val="002C165A"/>
    <w:rsid w:val="002C345B"/>
    <w:rsid w:val="002C35D8"/>
    <w:rsid w:val="002C46BF"/>
    <w:rsid w:val="002C484D"/>
    <w:rsid w:val="002C51E8"/>
    <w:rsid w:val="002C6095"/>
    <w:rsid w:val="002C6A96"/>
    <w:rsid w:val="002C74A8"/>
    <w:rsid w:val="002D080E"/>
    <w:rsid w:val="002D1D63"/>
    <w:rsid w:val="002D1E5D"/>
    <w:rsid w:val="002D3AE5"/>
    <w:rsid w:val="002D44BB"/>
    <w:rsid w:val="002D48FF"/>
    <w:rsid w:val="002D5412"/>
    <w:rsid w:val="002D580D"/>
    <w:rsid w:val="002D73CB"/>
    <w:rsid w:val="002E017D"/>
    <w:rsid w:val="002E0E49"/>
    <w:rsid w:val="002E14A6"/>
    <w:rsid w:val="002E173D"/>
    <w:rsid w:val="002E1E2B"/>
    <w:rsid w:val="002E363D"/>
    <w:rsid w:val="002E4725"/>
    <w:rsid w:val="002E6E6D"/>
    <w:rsid w:val="002E7988"/>
    <w:rsid w:val="002F1E25"/>
    <w:rsid w:val="002F220D"/>
    <w:rsid w:val="002F405D"/>
    <w:rsid w:val="002F4B63"/>
    <w:rsid w:val="002F61FB"/>
    <w:rsid w:val="002F6B81"/>
    <w:rsid w:val="002F79D4"/>
    <w:rsid w:val="00300F10"/>
    <w:rsid w:val="00301648"/>
    <w:rsid w:val="0030267E"/>
    <w:rsid w:val="00302C3B"/>
    <w:rsid w:val="00303C56"/>
    <w:rsid w:val="00303EB7"/>
    <w:rsid w:val="00304B7F"/>
    <w:rsid w:val="00304CB1"/>
    <w:rsid w:val="00305667"/>
    <w:rsid w:val="00305845"/>
    <w:rsid w:val="00307D14"/>
    <w:rsid w:val="00312295"/>
    <w:rsid w:val="003122C4"/>
    <w:rsid w:val="00313DFC"/>
    <w:rsid w:val="00313FAE"/>
    <w:rsid w:val="003152FA"/>
    <w:rsid w:val="003157C2"/>
    <w:rsid w:val="003163A8"/>
    <w:rsid w:val="0031694E"/>
    <w:rsid w:val="00321006"/>
    <w:rsid w:val="00321201"/>
    <w:rsid w:val="00322032"/>
    <w:rsid w:val="003221C2"/>
    <w:rsid w:val="00322297"/>
    <w:rsid w:val="003225FA"/>
    <w:rsid w:val="00323A62"/>
    <w:rsid w:val="00323E02"/>
    <w:rsid w:val="00324022"/>
    <w:rsid w:val="00324B9C"/>
    <w:rsid w:val="0032674F"/>
    <w:rsid w:val="00327821"/>
    <w:rsid w:val="00327AD8"/>
    <w:rsid w:val="00327EFC"/>
    <w:rsid w:val="00331F50"/>
    <w:rsid w:val="00332AC5"/>
    <w:rsid w:val="00333A63"/>
    <w:rsid w:val="00334015"/>
    <w:rsid w:val="003344E0"/>
    <w:rsid w:val="00335A3B"/>
    <w:rsid w:val="00337F8C"/>
    <w:rsid w:val="00341D6E"/>
    <w:rsid w:val="00342676"/>
    <w:rsid w:val="00343DCD"/>
    <w:rsid w:val="00344F28"/>
    <w:rsid w:val="00345DA0"/>
    <w:rsid w:val="003464F9"/>
    <w:rsid w:val="00347B53"/>
    <w:rsid w:val="00347E49"/>
    <w:rsid w:val="003509C1"/>
    <w:rsid w:val="003513FF"/>
    <w:rsid w:val="00351F6C"/>
    <w:rsid w:val="0035205A"/>
    <w:rsid w:val="00352E23"/>
    <w:rsid w:val="0035350D"/>
    <w:rsid w:val="003558BC"/>
    <w:rsid w:val="00355F9B"/>
    <w:rsid w:val="0035632B"/>
    <w:rsid w:val="00356795"/>
    <w:rsid w:val="00357008"/>
    <w:rsid w:val="00360890"/>
    <w:rsid w:val="00362565"/>
    <w:rsid w:val="00362733"/>
    <w:rsid w:val="00363116"/>
    <w:rsid w:val="003632DB"/>
    <w:rsid w:val="0036428D"/>
    <w:rsid w:val="003649E1"/>
    <w:rsid w:val="00365F8F"/>
    <w:rsid w:val="00366BA1"/>
    <w:rsid w:val="00370474"/>
    <w:rsid w:val="0037075B"/>
    <w:rsid w:val="00371139"/>
    <w:rsid w:val="003751A0"/>
    <w:rsid w:val="003752A0"/>
    <w:rsid w:val="00375ECA"/>
    <w:rsid w:val="00376FAE"/>
    <w:rsid w:val="0037724C"/>
    <w:rsid w:val="00380DE8"/>
    <w:rsid w:val="00381BBC"/>
    <w:rsid w:val="00383B19"/>
    <w:rsid w:val="003849C8"/>
    <w:rsid w:val="003853BA"/>
    <w:rsid w:val="003853C4"/>
    <w:rsid w:val="00390E29"/>
    <w:rsid w:val="00391549"/>
    <w:rsid w:val="0039207C"/>
    <w:rsid w:val="0039247B"/>
    <w:rsid w:val="00392E6F"/>
    <w:rsid w:val="00393FD0"/>
    <w:rsid w:val="003943D6"/>
    <w:rsid w:val="00395505"/>
    <w:rsid w:val="0039635C"/>
    <w:rsid w:val="00396A02"/>
    <w:rsid w:val="00397054"/>
    <w:rsid w:val="00397D49"/>
    <w:rsid w:val="003A0E63"/>
    <w:rsid w:val="003A43A5"/>
    <w:rsid w:val="003A4945"/>
    <w:rsid w:val="003A4DCA"/>
    <w:rsid w:val="003A76D6"/>
    <w:rsid w:val="003A78F1"/>
    <w:rsid w:val="003A7BA8"/>
    <w:rsid w:val="003B0354"/>
    <w:rsid w:val="003B039E"/>
    <w:rsid w:val="003B1545"/>
    <w:rsid w:val="003B18FB"/>
    <w:rsid w:val="003B2CDF"/>
    <w:rsid w:val="003B3A99"/>
    <w:rsid w:val="003B417E"/>
    <w:rsid w:val="003B4971"/>
    <w:rsid w:val="003B5C9B"/>
    <w:rsid w:val="003B6635"/>
    <w:rsid w:val="003C1FB9"/>
    <w:rsid w:val="003C234F"/>
    <w:rsid w:val="003C24EB"/>
    <w:rsid w:val="003C2855"/>
    <w:rsid w:val="003C310D"/>
    <w:rsid w:val="003C5183"/>
    <w:rsid w:val="003C5453"/>
    <w:rsid w:val="003C6162"/>
    <w:rsid w:val="003C6AD0"/>
    <w:rsid w:val="003C6B42"/>
    <w:rsid w:val="003C7C56"/>
    <w:rsid w:val="003D0177"/>
    <w:rsid w:val="003D0B4E"/>
    <w:rsid w:val="003D2692"/>
    <w:rsid w:val="003D39D5"/>
    <w:rsid w:val="003D5054"/>
    <w:rsid w:val="003D54CB"/>
    <w:rsid w:val="003D54EB"/>
    <w:rsid w:val="003D6337"/>
    <w:rsid w:val="003D6761"/>
    <w:rsid w:val="003D7AE6"/>
    <w:rsid w:val="003E0C9E"/>
    <w:rsid w:val="003E0E81"/>
    <w:rsid w:val="003E2905"/>
    <w:rsid w:val="003E3AD6"/>
    <w:rsid w:val="003E3B67"/>
    <w:rsid w:val="003E5D03"/>
    <w:rsid w:val="003F083A"/>
    <w:rsid w:val="003F099B"/>
    <w:rsid w:val="003F1D30"/>
    <w:rsid w:val="003F2B9A"/>
    <w:rsid w:val="003F3652"/>
    <w:rsid w:val="003F4A2C"/>
    <w:rsid w:val="003F74D5"/>
    <w:rsid w:val="0040022F"/>
    <w:rsid w:val="004009D0"/>
    <w:rsid w:val="00402E58"/>
    <w:rsid w:val="00403792"/>
    <w:rsid w:val="004048CA"/>
    <w:rsid w:val="00404BD7"/>
    <w:rsid w:val="00404C52"/>
    <w:rsid w:val="004053A4"/>
    <w:rsid w:val="00405B83"/>
    <w:rsid w:val="00410954"/>
    <w:rsid w:val="0041101E"/>
    <w:rsid w:val="0041174A"/>
    <w:rsid w:val="00411BEE"/>
    <w:rsid w:val="00411F7B"/>
    <w:rsid w:val="0041368A"/>
    <w:rsid w:val="004137F3"/>
    <w:rsid w:val="00414545"/>
    <w:rsid w:val="00414565"/>
    <w:rsid w:val="00414FF4"/>
    <w:rsid w:val="00415177"/>
    <w:rsid w:val="00415423"/>
    <w:rsid w:val="00415602"/>
    <w:rsid w:val="00416632"/>
    <w:rsid w:val="00416651"/>
    <w:rsid w:val="004171D7"/>
    <w:rsid w:val="00417610"/>
    <w:rsid w:val="00420017"/>
    <w:rsid w:val="0042044F"/>
    <w:rsid w:val="004210C5"/>
    <w:rsid w:val="00422694"/>
    <w:rsid w:val="00422E25"/>
    <w:rsid w:val="00423770"/>
    <w:rsid w:val="00423AEA"/>
    <w:rsid w:val="00424A60"/>
    <w:rsid w:val="0042547B"/>
    <w:rsid w:val="00425B50"/>
    <w:rsid w:val="00426380"/>
    <w:rsid w:val="00426FBE"/>
    <w:rsid w:val="00427C33"/>
    <w:rsid w:val="00427FA8"/>
    <w:rsid w:val="004307D7"/>
    <w:rsid w:val="00430E06"/>
    <w:rsid w:val="00431C97"/>
    <w:rsid w:val="00432422"/>
    <w:rsid w:val="0043267E"/>
    <w:rsid w:val="004327A2"/>
    <w:rsid w:val="00432BF3"/>
    <w:rsid w:val="00432E72"/>
    <w:rsid w:val="00433C85"/>
    <w:rsid w:val="00434A00"/>
    <w:rsid w:val="00435806"/>
    <w:rsid w:val="00435E8C"/>
    <w:rsid w:val="00437640"/>
    <w:rsid w:val="0043792B"/>
    <w:rsid w:val="00441F5F"/>
    <w:rsid w:val="0044448A"/>
    <w:rsid w:val="00447109"/>
    <w:rsid w:val="00447B0A"/>
    <w:rsid w:val="004508E9"/>
    <w:rsid w:val="00450C37"/>
    <w:rsid w:val="00450D36"/>
    <w:rsid w:val="004512E2"/>
    <w:rsid w:val="00451792"/>
    <w:rsid w:val="00451D36"/>
    <w:rsid w:val="0045237C"/>
    <w:rsid w:val="00453382"/>
    <w:rsid w:val="0045338C"/>
    <w:rsid w:val="00454080"/>
    <w:rsid w:val="00454A6F"/>
    <w:rsid w:val="00454B03"/>
    <w:rsid w:val="00456A00"/>
    <w:rsid w:val="00456D56"/>
    <w:rsid w:val="00457238"/>
    <w:rsid w:val="0046016D"/>
    <w:rsid w:val="00460862"/>
    <w:rsid w:val="00463991"/>
    <w:rsid w:val="00464412"/>
    <w:rsid w:val="0046472D"/>
    <w:rsid w:val="00467F55"/>
    <w:rsid w:val="00470BBA"/>
    <w:rsid w:val="004723C7"/>
    <w:rsid w:val="00472874"/>
    <w:rsid w:val="004733C0"/>
    <w:rsid w:val="00473BF1"/>
    <w:rsid w:val="0047598B"/>
    <w:rsid w:val="00476020"/>
    <w:rsid w:val="004765AC"/>
    <w:rsid w:val="00477B53"/>
    <w:rsid w:val="004829CC"/>
    <w:rsid w:val="00483354"/>
    <w:rsid w:val="00483E3F"/>
    <w:rsid w:val="0048600A"/>
    <w:rsid w:val="004862D0"/>
    <w:rsid w:val="00490E88"/>
    <w:rsid w:val="00490F98"/>
    <w:rsid w:val="00493256"/>
    <w:rsid w:val="0049393A"/>
    <w:rsid w:val="00493E1E"/>
    <w:rsid w:val="004946BF"/>
    <w:rsid w:val="0049566E"/>
    <w:rsid w:val="00496113"/>
    <w:rsid w:val="00496439"/>
    <w:rsid w:val="004A21A5"/>
    <w:rsid w:val="004A25E7"/>
    <w:rsid w:val="004A2919"/>
    <w:rsid w:val="004A2ABA"/>
    <w:rsid w:val="004A2F9B"/>
    <w:rsid w:val="004A48D1"/>
    <w:rsid w:val="004A55BB"/>
    <w:rsid w:val="004A5BB8"/>
    <w:rsid w:val="004A5D8E"/>
    <w:rsid w:val="004A7C9A"/>
    <w:rsid w:val="004B0100"/>
    <w:rsid w:val="004B0B09"/>
    <w:rsid w:val="004B175A"/>
    <w:rsid w:val="004B2745"/>
    <w:rsid w:val="004B2AFC"/>
    <w:rsid w:val="004B3001"/>
    <w:rsid w:val="004B3B22"/>
    <w:rsid w:val="004B4B9F"/>
    <w:rsid w:val="004B58DF"/>
    <w:rsid w:val="004B756D"/>
    <w:rsid w:val="004C01C8"/>
    <w:rsid w:val="004C085E"/>
    <w:rsid w:val="004C0B4E"/>
    <w:rsid w:val="004C2B12"/>
    <w:rsid w:val="004C3A66"/>
    <w:rsid w:val="004C3FFF"/>
    <w:rsid w:val="004C5BE7"/>
    <w:rsid w:val="004C5D48"/>
    <w:rsid w:val="004C6C80"/>
    <w:rsid w:val="004C6EA5"/>
    <w:rsid w:val="004D0572"/>
    <w:rsid w:val="004D0AB4"/>
    <w:rsid w:val="004D1417"/>
    <w:rsid w:val="004D1C39"/>
    <w:rsid w:val="004D1CDE"/>
    <w:rsid w:val="004D5C58"/>
    <w:rsid w:val="004D6E61"/>
    <w:rsid w:val="004D7C3C"/>
    <w:rsid w:val="004E1B3C"/>
    <w:rsid w:val="004E200C"/>
    <w:rsid w:val="004E2403"/>
    <w:rsid w:val="004E4629"/>
    <w:rsid w:val="004E4EC9"/>
    <w:rsid w:val="004E6025"/>
    <w:rsid w:val="004F0681"/>
    <w:rsid w:val="004F0DB3"/>
    <w:rsid w:val="004F1D8A"/>
    <w:rsid w:val="004F27A1"/>
    <w:rsid w:val="004F42AA"/>
    <w:rsid w:val="004F45B2"/>
    <w:rsid w:val="004F5233"/>
    <w:rsid w:val="004F544B"/>
    <w:rsid w:val="004F5728"/>
    <w:rsid w:val="004F7E12"/>
    <w:rsid w:val="00500791"/>
    <w:rsid w:val="00503AEE"/>
    <w:rsid w:val="00504855"/>
    <w:rsid w:val="0050640F"/>
    <w:rsid w:val="00506781"/>
    <w:rsid w:val="00506B9F"/>
    <w:rsid w:val="00506F77"/>
    <w:rsid w:val="00506FB5"/>
    <w:rsid w:val="00507219"/>
    <w:rsid w:val="00507C92"/>
    <w:rsid w:val="0051054B"/>
    <w:rsid w:val="005109DA"/>
    <w:rsid w:val="005128B2"/>
    <w:rsid w:val="00512AE9"/>
    <w:rsid w:val="00512CC4"/>
    <w:rsid w:val="00513EB7"/>
    <w:rsid w:val="0051460A"/>
    <w:rsid w:val="00514AAC"/>
    <w:rsid w:val="0051633A"/>
    <w:rsid w:val="00516445"/>
    <w:rsid w:val="00517529"/>
    <w:rsid w:val="00517637"/>
    <w:rsid w:val="00517BF9"/>
    <w:rsid w:val="00520673"/>
    <w:rsid w:val="00524A50"/>
    <w:rsid w:val="0052673C"/>
    <w:rsid w:val="00527DB2"/>
    <w:rsid w:val="00531F9C"/>
    <w:rsid w:val="00532F92"/>
    <w:rsid w:val="00533A9C"/>
    <w:rsid w:val="00533B09"/>
    <w:rsid w:val="00533BDA"/>
    <w:rsid w:val="00533CE3"/>
    <w:rsid w:val="00534479"/>
    <w:rsid w:val="00535D38"/>
    <w:rsid w:val="00535E26"/>
    <w:rsid w:val="00536486"/>
    <w:rsid w:val="00540009"/>
    <w:rsid w:val="00540839"/>
    <w:rsid w:val="00542DA4"/>
    <w:rsid w:val="005438AE"/>
    <w:rsid w:val="005438E6"/>
    <w:rsid w:val="00543DC5"/>
    <w:rsid w:val="0054726A"/>
    <w:rsid w:val="00551747"/>
    <w:rsid w:val="005541D4"/>
    <w:rsid w:val="00554A07"/>
    <w:rsid w:val="005558F5"/>
    <w:rsid w:val="00555C94"/>
    <w:rsid w:val="00557724"/>
    <w:rsid w:val="00560190"/>
    <w:rsid w:val="00561497"/>
    <w:rsid w:val="00561636"/>
    <w:rsid w:val="0056329B"/>
    <w:rsid w:val="0056379C"/>
    <w:rsid w:val="00563B9A"/>
    <w:rsid w:val="00563EFF"/>
    <w:rsid w:val="005674E3"/>
    <w:rsid w:val="00571084"/>
    <w:rsid w:val="00571CB0"/>
    <w:rsid w:val="00572472"/>
    <w:rsid w:val="00573F7D"/>
    <w:rsid w:val="00574792"/>
    <w:rsid w:val="005756EF"/>
    <w:rsid w:val="005758EF"/>
    <w:rsid w:val="0057623B"/>
    <w:rsid w:val="00576931"/>
    <w:rsid w:val="00576A3F"/>
    <w:rsid w:val="0057795C"/>
    <w:rsid w:val="00580E4B"/>
    <w:rsid w:val="00581035"/>
    <w:rsid w:val="00581EF2"/>
    <w:rsid w:val="00582720"/>
    <w:rsid w:val="005849B0"/>
    <w:rsid w:val="005862C2"/>
    <w:rsid w:val="00586651"/>
    <w:rsid w:val="005866EE"/>
    <w:rsid w:val="0058675B"/>
    <w:rsid w:val="00590196"/>
    <w:rsid w:val="00590EB4"/>
    <w:rsid w:val="00591231"/>
    <w:rsid w:val="005919D0"/>
    <w:rsid w:val="005933C6"/>
    <w:rsid w:val="00593CB0"/>
    <w:rsid w:val="00593E51"/>
    <w:rsid w:val="00593FC3"/>
    <w:rsid w:val="00594573"/>
    <w:rsid w:val="005951E6"/>
    <w:rsid w:val="00595776"/>
    <w:rsid w:val="00595814"/>
    <w:rsid w:val="00595916"/>
    <w:rsid w:val="005959ED"/>
    <w:rsid w:val="00595A69"/>
    <w:rsid w:val="00595DAB"/>
    <w:rsid w:val="00595E99"/>
    <w:rsid w:val="00596003"/>
    <w:rsid w:val="005961F6"/>
    <w:rsid w:val="00597BA9"/>
    <w:rsid w:val="005A0BC9"/>
    <w:rsid w:val="005A1C95"/>
    <w:rsid w:val="005A4744"/>
    <w:rsid w:val="005A51BF"/>
    <w:rsid w:val="005A6B0E"/>
    <w:rsid w:val="005A6BEC"/>
    <w:rsid w:val="005B0518"/>
    <w:rsid w:val="005B1E32"/>
    <w:rsid w:val="005B2002"/>
    <w:rsid w:val="005B2C04"/>
    <w:rsid w:val="005B386E"/>
    <w:rsid w:val="005B4ADC"/>
    <w:rsid w:val="005B5F24"/>
    <w:rsid w:val="005B6450"/>
    <w:rsid w:val="005B6579"/>
    <w:rsid w:val="005B67B8"/>
    <w:rsid w:val="005B6CD3"/>
    <w:rsid w:val="005B7237"/>
    <w:rsid w:val="005C0DA4"/>
    <w:rsid w:val="005C0E03"/>
    <w:rsid w:val="005C1670"/>
    <w:rsid w:val="005C2F13"/>
    <w:rsid w:val="005C3C48"/>
    <w:rsid w:val="005C5031"/>
    <w:rsid w:val="005C6AA8"/>
    <w:rsid w:val="005C76D8"/>
    <w:rsid w:val="005C79DD"/>
    <w:rsid w:val="005C7ACB"/>
    <w:rsid w:val="005D45E7"/>
    <w:rsid w:val="005D4A81"/>
    <w:rsid w:val="005D4FB7"/>
    <w:rsid w:val="005D5647"/>
    <w:rsid w:val="005D5983"/>
    <w:rsid w:val="005D7CBD"/>
    <w:rsid w:val="005E0126"/>
    <w:rsid w:val="005E0133"/>
    <w:rsid w:val="005E0A3C"/>
    <w:rsid w:val="005E0C3F"/>
    <w:rsid w:val="005E276D"/>
    <w:rsid w:val="005E2F03"/>
    <w:rsid w:val="005E44DC"/>
    <w:rsid w:val="005E46F0"/>
    <w:rsid w:val="005E49CE"/>
    <w:rsid w:val="005E6100"/>
    <w:rsid w:val="005E6A9C"/>
    <w:rsid w:val="005E6F4E"/>
    <w:rsid w:val="005E7640"/>
    <w:rsid w:val="005F0B8E"/>
    <w:rsid w:val="005F47F1"/>
    <w:rsid w:val="005F54C8"/>
    <w:rsid w:val="005F56CD"/>
    <w:rsid w:val="005F6031"/>
    <w:rsid w:val="005F6BB0"/>
    <w:rsid w:val="005F711B"/>
    <w:rsid w:val="005F7CB0"/>
    <w:rsid w:val="006000FE"/>
    <w:rsid w:val="00600260"/>
    <w:rsid w:val="006011B7"/>
    <w:rsid w:val="0060158F"/>
    <w:rsid w:val="00601A32"/>
    <w:rsid w:val="00601E40"/>
    <w:rsid w:val="00602A77"/>
    <w:rsid w:val="00602B3D"/>
    <w:rsid w:val="00603E62"/>
    <w:rsid w:val="00603F7F"/>
    <w:rsid w:val="006040B6"/>
    <w:rsid w:val="006040C5"/>
    <w:rsid w:val="00604939"/>
    <w:rsid w:val="00604B61"/>
    <w:rsid w:val="00606135"/>
    <w:rsid w:val="00606B2B"/>
    <w:rsid w:val="00606C9E"/>
    <w:rsid w:val="006074CE"/>
    <w:rsid w:val="00610C13"/>
    <w:rsid w:val="00610DFD"/>
    <w:rsid w:val="006113D6"/>
    <w:rsid w:val="00611687"/>
    <w:rsid w:val="0061170B"/>
    <w:rsid w:val="00612619"/>
    <w:rsid w:val="00612D6D"/>
    <w:rsid w:val="00613030"/>
    <w:rsid w:val="00613548"/>
    <w:rsid w:val="00613D4E"/>
    <w:rsid w:val="00617413"/>
    <w:rsid w:val="00620223"/>
    <w:rsid w:val="00620D6C"/>
    <w:rsid w:val="0062112E"/>
    <w:rsid w:val="006228D2"/>
    <w:rsid w:val="00622A67"/>
    <w:rsid w:val="00624B2A"/>
    <w:rsid w:val="00625929"/>
    <w:rsid w:val="00625D48"/>
    <w:rsid w:val="006274D5"/>
    <w:rsid w:val="006278EC"/>
    <w:rsid w:val="00627A2D"/>
    <w:rsid w:val="00627FCD"/>
    <w:rsid w:val="00630232"/>
    <w:rsid w:val="0063064F"/>
    <w:rsid w:val="00630ACF"/>
    <w:rsid w:val="00630DCA"/>
    <w:rsid w:val="00631042"/>
    <w:rsid w:val="006338D3"/>
    <w:rsid w:val="0063472D"/>
    <w:rsid w:val="00634790"/>
    <w:rsid w:val="00634AB1"/>
    <w:rsid w:val="006350CF"/>
    <w:rsid w:val="006352B5"/>
    <w:rsid w:val="006364FE"/>
    <w:rsid w:val="0064002D"/>
    <w:rsid w:val="00642E3D"/>
    <w:rsid w:val="006437FD"/>
    <w:rsid w:val="00645DF8"/>
    <w:rsid w:val="00646AD7"/>
    <w:rsid w:val="00651A01"/>
    <w:rsid w:val="00651EC9"/>
    <w:rsid w:val="00652967"/>
    <w:rsid w:val="006529C7"/>
    <w:rsid w:val="006537B3"/>
    <w:rsid w:val="0065384A"/>
    <w:rsid w:val="00653F34"/>
    <w:rsid w:val="006555A4"/>
    <w:rsid w:val="00656EB4"/>
    <w:rsid w:val="006611E7"/>
    <w:rsid w:val="00661DA1"/>
    <w:rsid w:val="00663375"/>
    <w:rsid w:val="00664183"/>
    <w:rsid w:val="006650DA"/>
    <w:rsid w:val="00667717"/>
    <w:rsid w:val="00670BC0"/>
    <w:rsid w:val="00671291"/>
    <w:rsid w:val="00671537"/>
    <w:rsid w:val="00671AF9"/>
    <w:rsid w:val="00671CD8"/>
    <w:rsid w:val="00671E1F"/>
    <w:rsid w:val="00671E63"/>
    <w:rsid w:val="006725AE"/>
    <w:rsid w:val="00673AA7"/>
    <w:rsid w:val="00673BAB"/>
    <w:rsid w:val="00674D59"/>
    <w:rsid w:val="006763C4"/>
    <w:rsid w:val="0067651B"/>
    <w:rsid w:val="0068031A"/>
    <w:rsid w:val="006809CF"/>
    <w:rsid w:val="00682E83"/>
    <w:rsid w:val="0068312C"/>
    <w:rsid w:val="0068342E"/>
    <w:rsid w:val="00683C4D"/>
    <w:rsid w:val="00687625"/>
    <w:rsid w:val="0069184F"/>
    <w:rsid w:val="00691AD6"/>
    <w:rsid w:val="006922E4"/>
    <w:rsid w:val="00692769"/>
    <w:rsid w:val="006939E4"/>
    <w:rsid w:val="00694787"/>
    <w:rsid w:val="00695254"/>
    <w:rsid w:val="006959B1"/>
    <w:rsid w:val="00695B63"/>
    <w:rsid w:val="006979FE"/>
    <w:rsid w:val="00697C60"/>
    <w:rsid w:val="006A0703"/>
    <w:rsid w:val="006A1C54"/>
    <w:rsid w:val="006A351A"/>
    <w:rsid w:val="006A37AA"/>
    <w:rsid w:val="006A41F6"/>
    <w:rsid w:val="006A663D"/>
    <w:rsid w:val="006A744F"/>
    <w:rsid w:val="006A7AF9"/>
    <w:rsid w:val="006A7BE6"/>
    <w:rsid w:val="006B1DE5"/>
    <w:rsid w:val="006B262E"/>
    <w:rsid w:val="006B2820"/>
    <w:rsid w:val="006B38E0"/>
    <w:rsid w:val="006B3C2B"/>
    <w:rsid w:val="006B3C52"/>
    <w:rsid w:val="006B40F8"/>
    <w:rsid w:val="006B4C79"/>
    <w:rsid w:val="006B7EF0"/>
    <w:rsid w:val="006C08AE"/>
    <w:rsid w:val="006C573D"/>
    <w:rsid w:val="006C60EF"/>
    <w:rsid w:val="006C62C7"/>
    <w:rsid w:val="006C7370"/>
    <w:rsid w:val="006D09CB"/>
    <w:rsid w:val="006D1148"/>
    <w:rsid w:val="006D167D"/>
    <w:rsid w:val="006D22E0"/>
    <w:rsid w:val="006D2475"/>
    <w:rsid w:val="006D3153"/>
    <w:rsid w:val="006D3944"/>
    <w:rsid w:val="006D3B08"/>
    <w:rsid w:val="006D41B0"/>
    <w:rsid w:val="006D5DAC"/>
    <w:rsid w:val="006D60C6"/>
    <w:rsid w:val="006D65E4"/>
    <w:rsid w:val="006D72D7"/>
    <w:rsid w:val="006D7B11"/>
    <w:rsid w:val="006D7E3C"/>
    <w:rsid w:val="006E173A"/>
    <w:rsid w:val="006E2776"/>
    <w:rsid w:val="006E3F89"/>
    <w:rsid w:val="006E586C"/>
    <w:rsid w:val="006E612B"/>
    <w:rsid w:val="006E63FE"/>
    <w:rsid w:val="006E740C"/>
    <w:rsid w:val="006E7C8D"/>
    <w:rsid w:val="006F0EF2"/>
    <w:rsid w:val="006F1F8B"/>
    <w:rsid w:val="006F2617"/>
    <w:rsid w:val="006F2798"/>
    <w:rsid w:val="006F3ECF"/>
    <w:rsid w:val="006F48A3"/>
    <w:rsid w:val="006F49FC"/>
    <w:rsid w:val="006F4CA7"/>
    <w:rsid w:val="006F50BB"/>
    <w:rsid w:val="006F513A"/>
    <w:rsid w:val="006F67C2"/>
    <w:rsid w:val="006F75EF"/>
    <w:rsid w:val="007005C7"/>
    <w:rsid w:val="007017A7"/>
    <w:rsid w:val="007029FD"/>
    <w:rsid w:val="007033C6"/>
    <w:rsid w:val="00703493"/>
    <w:rsid w:val="0070355A"/>
    <w:rsid w:val="00703916"/>
    <w:rsid w:val="007040B3"/>
    <w:rsid w:val="007047DD"/>
    <w:rsid w:val="00706597"/>
    <w:rsid w:val="0070667B"/>
    <w:rsid w:val="00706807"/>
    <w:rsid w:val="0070772C"/>
    <w:rsid w:val="007079B2"/>
    <w:rsid w:val="007110F3"/>
    <w:rsid w:val="0071123F"/>
    <w:rsid w:val="00711FDD"/>
    <w:rsid w:val="007128EB"/>
    <w:rsid w:val="00713628"/>
    <w:rsid w:val="007137C4"/>
    <w:rsid w:val="0071588E"/>
    <w:rsid w:val="00715FA8"/>
    <w:rsid w:val="00717AAB"/>
    <w:rsid w:val="007200D1"/>
    <w:rsid w:val="00720787"/>
    <w:rsid w:val="00720F58"/>
    <w:rsid w:val="007212FA"/>
    <w:rsid w:val="007223C2"/>
    <w:rsid w:val="0072290A"/>
    <w:rsid w:val="00724782"/>
    <w:rsid w:val="00730A43"/>
    <w:rsid w:val="00731B9B"/>
    <w:rsid w:val="007322C5"/>
    <w:rsid w:val="007324B5"/>
    <w:rsid w:val="00732946"/>
    <w:rsid w:val="00734418"/>
    <w:rsid w:val="0073477E"/>
    <w:rsid w:val="007348B4"/>
    <w:rsid w:val="007350DA"/>
    <w:rsid w:val="00735F7D"/>
    <w:rsid w:val="00736856"/>
    <w:rsid w:val="007378E4"/>
    <w:rsid w:val="00737EF3"/>
    <w:rsid w:val="00740279"/>
    <w:rsid w:val="0074033C"/>
    <w:rsid w:val="00740D3E"/>
    <w:rsid w:val="0074303D"/>
    <w:rsid w:val="00743ACF"/>
    <w:rsid w:val="00743C70"/>
    <w:rsid w:val="00744C4B"/>
    <w:rsid w:val="00744C88"/>
    <w:rsid w:val="007468EB"/>
    <w:rsid w:val="00747580"/>
    <w:rsid w:val="007475A3"/>
    <w:rsid w:val="00747866"/>
    <w:rsid w:val="00747929"/>
    <w:rsid w:val="00747B59"/>
    <w:rsid w:val="007504AF"/>
    <w:rsid w:val="00753B03"/>
    <w:rsid w:val="00754033"/>
    <w:rsid w:val="0075521C"/>
    <w:rsid w:val="007554F8"/>
    <w:rsid w:val="007575BA"/>
    <w:rsid w:val="00757F54"/>
    <w:rsid w:val="007602FF"/>
    <w:rsid w:val="007626A0"/>
    <w:rsid w:val="00764297"/>
    <w:rsid w:val="00765EC9"/>
    <w:rsid w:val="007664E8"/>
    <w:rsid w:val="00766B91"/>
    <w:rsid w:val="0077014B"/>
    <w:rsid w:val="00770320"/>
    <w:rsid w:val="00770DDE"/>
    <w:rsid w:val="007711C6"/>
    <w:rsid w:val="00772C43"/>
    <w:rsid w:val="00775BE4"/>
    <w:rsid w:val="00776049"/>
    <w:rsid w:val="00776235"/>
    <w:rsid w:val="007765C1"/>
    <w:rsid w:val="00776729"/>
    <w:rsid w:val="00784FD8"/>
    <w:rsid w:val="00785D6B"/>
    <w:rsid w:val="007860B7"/>
    <w:rsid w:val="00790294"/>
    <w:rsid w:val="00791703"/>
    <w:rsid w:val="0079178C"/>
    <w:rsid w:val="007919C8"/>
    <w:rsid w:val="00791FB9"/>
    <w:rsid w:val="00792013"/>
    <w:rsid w:val="00792C25"/>
    <w:rsid w:val="00793204"/>
    <w:rsid w:val="00793320"/>
    <w:rsid w:val="007940F3"/>
    <w:rsid w:val="007944E0"/>
    <w:rsid w:val="007957BB"/>
    <w:rsid w:val="00797242"/>
    <w:rsid w:val="007A25EB"/>
    <w:rsid w:val="007A2C11"/>
    <w:rsid w:val="007A2C2F"/>
    <w:rsid w:val="007A2D28"/>
    <w:rsid w:val="007A4165"/>
    <w:rsid w:val="007A4ECB"/>
    <w:rsid w:val="007A5D9A"/>
    <w:rsid w:val="007A6DDA"/>
    <w:rsid w:val="007A7F79"/>
    <w:rsid w:val="007B140F"/>
    <w:rsid w:val="007B39F0"/>
    <w:rsid w:val="007B4F3B"/>
    <w:rsid w:val="007B59D1"/>
    <w:rsid w:val="007B6A53"/>
    <w:rsid w:val="007B7366"/>
    <w:rsid w:val="007B7454"/>
    <w:rsid w:val="007B7EEB"/>
    <w:rsid w:val="007C193C"/>
    <w:rsid w:val="007C32AC"/>
    <w:rsid w:val="007C4328"/>
    <w:rsid w:val="007C5636"/>
    <w:rsid w:val="007C5AF7"/>
    <w:rsid w:val="007C5D6E"/>
    <w:rsid w:val="007C6882"/>
    <w:rsid w:val="007C728A"/>
    <w:rsid w:val="007D0266"/>
    <w:rsid w:val="007D0325"/>
    <w:rsid w:val="007D0CBF"/>
    <w:rsid w:val="007D3A21"/>
    <w:rsid w:val="007D4508"/>
    <w:rsid w:val="007D4804"/>
    <w:rsid w:val="007D4FCF"/>
    <w:rsid w:val="007D5C22"/>
    <w:rsid w:val="007D5E42"/>
    <w:rsid w:val="007D70C7"/>
    <w:rsid w:val="007E0F98"/>
    <w:rsid w:val="007E1C44"/>
    <w:rsid w:val="007E26C4"/>
    <w:rsid w:val="007E27F5"/>
    <w:rsid w:val="007E3A63"/>
    <w:rsid w:val="007E63AB"/>
    <w:rsid w:val="007E73CA"/>
    <w:rsid w:val="007F0579"/>
    <w:rsid w:val="007F2747"/>
    <w:rsid w:val="007F290F"/>
    <w:rsid w:val="007F3381"/>
    <w:rsid w:val="007F34EB"/>
    <w:rsid w:val="007F3738"/>
    <w:rsid w:val="007F38C9"/>
    <w:rsid w:val="007F3CD4"/>
    <w:rsid w:val="007F3E88"/>
    <w:rsid w:val="007F3FAB"/>
    <w:rsid w:val="007F47F8"/>
    <w:rsid w:val="007F5203"/>
    <w:rsid w:val="007F60A7"/>
    <w:rsid w:val="007F6E9A"/>
    <w:rsid w:val="007F6ECC"/>
    <w:rsid w:val="007F6ED2"/>
    <w:rsid w:val="007F7816"/>
    <w:rsid w:val="007F7DBF"/>
    <w:rsid w:val="00801B07"/>
    <w:rsid w:val="00803476"/>
    <w:rsid w:val="008046B6"/>
    <w:rsid w:val="00807082"/>
    <w:rsid w:val="00807DF8"/>
    <w:rsid w:val="008112E8"/>
    <w:rsid w:val="00812351"/>
    <w:rsid w:val="00813FDF"/>
    <w:rsid w:val="00815B34"/>
    <w:rsid w:val="0081680D"/>
    <w:rsid w:val="00816B46"/>
    <w:rsid w:val="008173AF"/>
    <w:rsid w:val="008177C8"/>
    <w:rsid w:val="00820843"/>
    <w:rsid w:val="00820F0E"/>
    <w:rsid w:val="0082199C"/>
    <w:rsid w:val="008230CE"/>
    <w:rsid w:val="00825BA5"/>
    <w:rsid w:val="00827416"/>
    <w:rsid w:val="008275F3"/>
    <w:rsid w:val="00831574"/>
    <w:rsid w:val="00831972"/>
    <w:rsid w:val="008323B1"/>
    <w:rsid w:val="00833432"/>
    <w:rsid w:val="00834876"/>
    <w:rsid w:val="008349A2"/>
    <w:rsid w:val="008357CF"/>
    <w:rsid w:val="00835A53"/>
    <w:rsid w:val="00837E6A"/>
    <w:rsid w:val="00840769"/>
    <w:rsid w:val="008418A7"/>
    <w:rsid w:val="00841903"/>
    <w:rsid w:val="008425C0"/>
    <w:rsid w:val="00842EFC"/>
    <w:rsid w:val="00843712"/>
    <w:rsid w:val="008437C5"/>
    <w:rsid w:val="00843A17"/>
    <w:rsid w:val="0084453A"/>
    <w:rsid w:val="0084461C"/>
    <w:rsid w:val="00844769"/>
    <w:rsid w:val="0084481D"/>
    <w:rsid w:val="008457E5"/>
    <w:rsid w:val="008459D0"/>
    <w:rsid w:val="00845C0B"/>
    <w:rsid w:val="0084682C"/>
    <w:rsid w:val="008478DD"/>
    <w:rsid w:val="00851A65"/>
    <w:rsid w:val="00851B3E"/>
    <w:rsid w:val="00851E04"/>
    <w:rsid w:val="00853520"/>
    <w:rsid w:val="00853836"/>
    <w:rsid w:val="00853BCA"/>
    <w:rsid w:val="00854853"/>
    <w:rsid w:val="008549DC"/>
    <w:rsid w:val="00855B13"/>
    <w:rsid w:val="0085629F"/>
    <w:rsid w:val="00856988"/>
    <w:rsid w:val="00860C6C"/>
    <w:rsid w:val="00861894"/>
    <w:rsid w:val="00862B99"/>
    <w:rsid w:val="00864069"/>
    <w:rsid w:val="00864827"/>
    <w:rsid w:val="008662FA"/>
    <w:rsid w:val="00867480"/>
    <w:rsid w:val="00867651"/>
    <w:rsid w:val="008677BD"/>
    <w:rsid w:val="00870934"/>
    <w:rsid w:val="00870964"/>
    <w:rsid w:val="00870E5A"/>
    <w:rsid w:val="00872D8C"/>
    <w:rsid w:val="008737CF"/>
    <w:rsid w:val="00873FBA"/>
    <w:rsid w:val="00875534"/>
    <w:rsid w:val="00876DB4"/>
    <w:rsid w:val="00880E0D"/>
    <w:rsid w:val="00880FC5"/>
    <w:rsid w:val="00881E95"/>
    <w:rsid w:val="00882975"/>
    <w:rsid w:val="00882A19"/>
    <w:rsid w:val="00882C01"/>
    <w:rsid w:val="0088372A"/>
    <w:rsid w:val="00884B88"/>
    <w:rsid w:val="008860D8"/>
    <w:rsid w:val="00886B09"/>
    <w:rsid w:val="008878E9"/>
    <w:rsid w:val="00890079"/>
    <w:rsid w:val="0089050F"/>
    <w:rsid w:val="00890857"/>
    <w:rsid w:val="008912F8"/>
    <w:rsid w:val="0089156E"/>
    <w:rsid w:val="00891646"/>
    <w:rsid w:val="008921F4"/>
    <w:rsid w:val="00892429"/>
    <w:rsid w:val="00892A47"/>
    <w:rsid w:val="008933A1"/>
    <w:rsid w:val="00893D12"/>
    <w:rsid w:val="00893F9B"/>
    <w:rsid w:val="00893FC3"/>
    <w:rsid w:val="008950D2"/>
    <w:rsid w:val="0089538E"/>
    <w:rsid w:val="00897DB5"/>
    <w:rsid w:val="008A0BDA"/>
    <w:rsid w:val="008A2CBD"/>
    <w:rsid w:val="008A330D"/>
    <w:rsid w:val="008A4179"/>
    <w:rsid w:val="008A487B"/>
    <w:rsid w:val="008A4DC7"/>
    <w:rsid w:val="008A5798"/>
    <w:rsid w:val="008A63CD"/>
    <w:rsid w:val="008A67C3"/>
    <w:rsid w:val="008A6991"/>
    <w:rsid w:val="008A6E66"/>
    <w:rsid w:val="008A7121"/>
    <w:rsid w:val="008A7307"/>
    <w:rsid w:val="008A73A1"/>
    <w:rsid w:val="008B04A1"/>
    <w:rsid w:val="008B1262"/>
    <w:rsid w:val="008B2D42"/>
    <w:rsid w:val="008B4679"/>
    <w:rsid w:val="008B49E6"/>
    <w:rsid w:val="008B53CD"/>
    <w:rsid w:val="008B5B83"/>
    <w:rsid w:val="008B5C0F"/>
    <w:rsid w:val="008B64E2"/>
    <w:rsid w:val="008B7920"/>
    <w:rsid w:val="008C0971"/>
    <w:rsid w:val="008C0B52"/>
    <w:rsid w:val="008C1644"/>
    <w:rsid w:val="008C1FFB"/>
    <w:rsid w:val="008C21EB"/>
    <w:rsid w:val="008C3BA2"/>
    <w:rsid w:val="008C40D1"/>
    <w:rsid w:val="008C55E3"/>
    <w:rsid w:val="008C5C2E"/>
    <w:rsid w:val="008C7169"/>
    <w:rsid w:val="008C7A26"/>
    <w:rsid w:val="008D145B"/>
    <w:rsid w:val="008D196E"/>
    <w:rsid w:val="008D1F69"/>
    <w:rsid w:val="008D20B1"/>
    <w:rsid w:val="008D2133"/>
    <w:rsid w:val="008D2530"/>
    <w:rsid w:val="008D593D"/>
    <w:rsid w:val="008D5DFA"/>
    <w:rsid w:val="008D71AD"/>
    <w:rsid w:val="008E02EB"/>
    <w:rsid w:val="008E079C"/>
    <w:rsid w:val="008E0894"/>
    <w:rsid w:val="008E1A42"/>
    <w:rsid w:val="008E1FE0"/>
    <w:rsid w:val="008E28BB"/>
    <w:rsid w:val="008E2E46"/>
    <w:rsid w:val="008E302D"/>
    <w:rsid w:val="008E3C2D"/>
    <w:rsid w:val="008E4EBC"/>
    <w:rsid w:val="008E56AC"/>
    <w:rsid w:val="008F05DC"/>
    <w:rsid w:val="008F0732"/>
    <w:rsid w:val="008F089E"/>
    <w:rsid w:val="008F0A43"/>
    <w:rsid w:val="008F0D1E"/>
    <w:rsid w:val="008F1628"/>
    <w:rsid w:val="008F1B90"/>
    <w:rsid w:val="008F3296"/>
    <w:rsid w:val="008F4CB8"/>
    <w:rsid w:val="008F599A"/>
    <w:rsid w:val="008F5B8D"/>
    <w:rsid w:val="008F5F08"/>
    <w:rsid w:val="008F60A8"/>
    <w:rsid w:val="008F65A2"/>
    <w:rsid w:val="008F7F8C"/>
    <w:rsid w:val="009013B2"/>
    <w:rsid w:val="00901922"/>
    <w:rsid w:val="009028AC"/>
    <w:rsid w:val="00902BBA"/>
    <w:rsid w:val="00904884"/>
    <w:rsid w:val="00904CC6"/>
    <w:rsid w:val="00904E91"/>
    <w:rsid w:val="00905DCB"/>
    <w:rsid w:val="0090771B"/>
    <w:rsid w:val="00910F27"/>
    <w:rsid w:val="00910F28"/>
    <w:rsid w:val="009128BC"/>
    <w:rsid w:val="009136ED"/>
    <w:rsid w:val="0091382E"/>
    <w:rsid w:val="00914B67"/>
    <w:rsid w:val="00915016"/>
    <w:rsid w:val="0091578B"/>
    <w:rsid w:val="00915A0B"/>
    <w:rsid w:val="00916009"/>
    <w:rsid w:val="00916300"/>
    <w:rsid w:val="00916A5E"/>
    <w:rsid w:val="009175B3"/>
    <w:rsid w:val="0091782D"/>
    <w:rsid w:val="00917D65"/>
    <w:rsid w:val="00921FAA"/>
    <w:rsid w:val="0092263E"/>
    <w:rsid w:val="009230BA"/>
    <w:rsid w:val="00923195"/>
    <w:rsid w:val="00925CD1"/>
    <w:rsid w:val="009262F2"/>
    <w:rsid w:val="00926AC0"/>
    <w:rsid w:val="00926FA7"/>
    <w:rsid w:val="009275A0"/>
    <w:rsid w:val="009304B6"/>
    <w:rsid w:val="009308D0"/>
    <w:rsid w:val="00931047"/>
    <w:rsid w:val="00932057"/>
    <w:rsid w:val="009321F6"/>
    <w:rsid w:val="0093236A"/>
    <w:rsid w:val="00933343"/>
    <w:rsid w:val="00934CB5"/>
    <w:rsid w:val="0093547A"/>
    <w:rsid w:val="009366DE"/>
    <w:rsid w:val="00936A40"/>
    <w:rsid w:val="0093724E"/>
    <w:rsid w:val="00941593"/>
    <w:rsid w:val="00941997"/>
    <w:rsid w:val="00942124"/>
    <w:rsid w:val="00942B7B"/>
    <w:rsid w:val="00943074"/>
    <w:rsid w:val="0094308D"/>
    <w:rsid w:val="00943B14"/>
    <w:rsid w:val="00943BBF"/>
    <w:rsid w:val="00943E87"/>
    <w:rsid w:val="009441E7"/>
    <w:rsid w:val="00946664"/>
    <w:rsid w:val="009470E6"/>
    <w:rsid w:val="0095089D"/>
    <w:rsid w:val="009525B4"/>
    <w:rsid w:val="00953B56"/>
    <w:rsid w:val="00954A7C"/>
    <w:rsid w:val="00954CD7"/>
    <w:rsid w:val="0095685F"/>
    <w:rsid w:val="00956B7D"/>
    <w:rsid w:val="00961880"/>
    <w:rsid w:val="009705FE"/>
    <w:rsid w:val="00973625"/>
    <w:rsid w:val="009736B0"/>
    <w:rsid w:val="00973B0F"/>
    <w:rsid w:val="009759DD"/>
    <w:rsid w:val="00975B6A"/>
    <w:rsid w:val="0097616D"/>
    <w:rsid w:val="0097656B"/>
    <w:rsid w:val="00976CCD"/>
    <w:rsid w:val="009844E6"/>
    <w:rsid w:val="009847A3"/>
    <w:rsid w:val="009847EC"/>
    <w:rsid w:val="00984C15"/>
    <w:rsid w:val="00984E7B"/>
    <w:rsid w:val="00984EB2"/>
    <w:rsid w:val="009867A4"/>
    <w:rsid w:val="00990792"/>
    <w:rsid w:val="00990CC1"/>
    <w:rsid w:val="00990E09"/>
    <w:rsid w:val="00993315"/>
    <w:rsid w:val="00993521"/>
    <w:rsid w:val="009936D9"/>
    <w:rsid w:val="00995AEA"/>
    <w:rsid w:val="00995B26"/>
    <w:rsid w:val="00995F30"/>
    <w:rsid w:val="009960A6"/>
    <w:rsid w:val="0099721F"/>
    <w:rsid w:val="009A09BB"/>
    <w:rsid w:val="009A15E2"/>
    <w:rsid w:val="009A1747"/>
    <w:rsid w:val="009A1841"/>
    <w:rsid w:val="009A19B6"/>
    <w:rsid w:val="009A1A5F"/>
    <w:rsid w:val="009A3074"/>
    <w:rsid w:val="009A40F3"/>
    <w:rsid w:val="009A5523"/>
    <w:rsid w:val="009A58A6"/>
    <w:rsid w:val="009B066A"/>
    <w:rsid w:val="009B0E89"/>
    <w:rsid w:val="009B1E2B"/>
    <w:rsid w:val="009B32D8"/>
    <w:rsid w:val="009B5163"/>
    <w:rsid w:val="009B529A"/>
    <w:rsid w:val="009B7BB4"/>
    <w:rsid w:val="009C15AE"/>
    <w:rsid w:val="009C338E"/>
    <w:rsid w:val="009C3421"/>
    <w:rsid w:val="009C415D"/>
    <w:rsid w:val="009C52B2"/>
    <w:rsid w:val="009C5E66"/>
    <w:rsid w:val="009C7047"/>
    <w:rsid w:val="009C7F7B"/>
    <w:rsid w:val="009D056B"/>
    <w:rsid w:val="009D0FFA"/>
    <w:rsid w:val="009D1018"/>
    <w:rsid w:val="009D1424"/>
    <w:rsid w:val="009D2607"/>
    <w:rsid w:val="009D317B"/>
    <w:rsid w:val="009D32B5"/>
    <w:rsid w:val="009D39D8"/>
    <w:rsid w:val="009D6B0C"/>
    <w:rsid w:val="009D6F12"/>
    <w:rsid w:val="009E0D5F"/>
    <w:rsid w:val="009E11D1"/>
    <w:rsid w:val="009E3ED6"/>
    <w:rsid w:val="009E4720"/>
    <w:rsid w:val="009E478B"/>
    <w:rsid w:val="009E4EDD"/>
    <w:rsid w:val="009E5379"/>
    <w:rsid w:val="009E5500"/>
    <w:rsid w:val="009E57C9"/>
    <w:rsid w:val="009E61E4"/>
    <w:rsid w:val="009E777D"/>
    <w:rsid w:val="009F0383"/>
    <w:rsid w:val="009F0773"/>
    <w:rsid w:val="009F0BD5"/>
    <w:rsid w:val="009F0E97"/>
    <w:rsid w:val="009F124D"/>
    <w:rsid w:val="009F3732"/>
    <w:rsid w:val="009F501D"/>
    <w:rsid w:val="00A01045"/>
    <w:rsid w:val="00A01086"/>
    <w:rsid w:val="00A019DB"/>
    <w:rsid w:val="00A01F86"/>
    <w:rsid w:val="00A0275B"/>
    <w:rsid w:val="00A027B6"/>
    <w:rsid w:val="00A03D23"/>
    <w:rsid w:val="00A051E1"/>
    <w:rsid w:val="00A054A4"/>
    <w:rsid w:val="00A05525"/>
    <w:rsid w:val="00A05DC5"/>
    <w:rsid w:val="00A074CF"/>
    <w:rsid w:val="00A11878"/>
    <w:rsid w:val="00A11CBD"/>
    <w:rsid w:val="00A1398D"/>
    <w:rsid w:val="00A13BE0"/>
    <w:rsid w:val="00A1514E"/>
    <w:rsid w:val="00A158EE"/>
    <w:rsid w:val="00A16B5C"/>
    <w:rsid w:val="00A16ED9"/>
    <w:rsid w:val="00A17C11"/>
    <w:rsid w:val="00A17D2C"/>
    <w:rsid w:val="00A208D9"/>
    <w:rsid w:val="00A20914"/>
    <w:rsid w:val="00A20D4A"/>
    <w:rsid w:val="00A20DF4"/>
    <w:rsid w:val="00A2121B"/>
    <w:rsid w:val="00A22771"/>
    <w:rsid w:val="00A22B1D"/>
    <w:rsid w:val="00A23061"/>
    <w:rsid w:val="00A23200"/>
    <w:rsid w:val="00A238B5"/>
    <w:rsid w:val="00A24253"/>
    <w:rsid w:val="00A24F17"/>
    <w:rsid w:val="00A255E3"/>
    <w:rsid w:val="00A25F68"/>
    <w:rsid w:val="00A2613A"/>
    <w:rsid w:val="00A26571"/>
    <w:rsid w:val="00A265CE"/>
    <w:rsid w:val="00A30B44"/>
    <w:rsid w:val="00A31680"/>
    <w:rsid w:val="00A31E4B"/>
    <w:rsid w:val="00A32E30"/>
    <w:rsid w:val="00A333E6"/>
    <w:rsid w:val="00A35862"/>
    <w:rsid w:val="00A365C4"/>
    <w:rsid w:val="00A371CF"/>
    <w:rsid w:val="00A413C5"/>
    <w:rsid w:val="00A416B0"/>
    <w:rsid w:val="00A41FF1"/>
    <w:rsid w:val="00A42686"/>
    <w:rsid w:val="00A43666"/>
    <w:rsid w:val="00A436FA"/>
    <w:rsid w:val="00A4370E"/>
    <w:rsid w:val="00A43E36"/>
    <w:rsid w:val="00A44B7C"/>
    <w:rsid w:val="00A45AE4"/>
    <w:rsid w:val="00A46B43"/>
    <w:rsid w:val="00A477E5"/>
    <w:rsid w:val="00A5022C"/>
    <w:rsid w:val="00A532E7"/>
    <w:rsid w:val="00A551F3"/>
    <w:rsid w:val="00A5559E"/>
    <w:rsid w:val="00A555CD"/>
    <w:rsid w:val="00A571F6"/>
    <w:rsid w:val="00A61053"/>
    <w:rsid w:val="00A612CB"/>
    <w:rsid w:val="00A61704"/>
    <w:rsid w:val="00A61871"/>
    <w:rsid w:val="00A61C0E"/>
    <w:rsid w:val="00A62099"/>
    <w:rsid w:val="00A6274F"/>
    <w:rsid w:val="00A62AFD"/>
    <w:rsid w:val="00A62DB2"/>
    <w:rsid w:val="00A6514F"/>
    <w:rsid w:val="00A65422"/>
    <w:rsid w:val="00A6592E"/>
    <w:rsid w:val="00A65B99"/>
    <w:rsid w:val="00A65CCB"/>
    <w:rsid w:val="00A662B2"/>
    <w:rsid w:val="00A667E7"/>
    <w:rsid w:val="00A66C7C"/>
    <w:rsid w:val="00A67548"/>
    <w:rsid w:val="00A677BE"/>
    <w:rsid w:val="00A701D5"/>
    <w:rsid w:val="00A70B64"/>
    <w:rsid w:val="00A72778"/>
    <w:rsid w:val="00A727DE"/>
    <w:rsid w:val="00A72C32"/>
    <w:rsid w:val="00A738A9"/>
    <w:rsid w:val="00A74024"/>
    <w:rsid w:val="00A758DB"/>
    <w:rsid w:val="00A75A10"/>
    <w:rsid w:val="00A777EE"/>
    <w:rsid w:val="00A779A0"/>
    <w:rsid w:val="00A80C5C"/>
    <w:rsid w:val="00A81227"/>
    <w:rsid w:val="00A8178A"/>
    <w:rsid w:val="00A8259B"/>
    <w:rsid w:val="00A82617"/>
    <w:rsid w:val="00A83CFC"/>
    <w:rsid w:val="00A8459E"/>
    <w:rsid w:val="00A84E21"/>
    <w:rsid w:val="00A879DA"/>
    <w:rsid w:val="00A9069B"/>
    <w:rsid w:val="00A95227"/>
    <w:rsid w:val="00A960E2"/>
    <w:rsid w:val="00A9741C"/>
    <w:rsid w:val="00A974E3"/>
    <w:rsid w:val="00AA11BA"/>
    <w:rsid w:val="00AA13E1"/>
    <w:rsid w:val="00AA14EE"/>
    <w:rsid w:val="00AA17EE"/>
    <w:rsid w:val="00AA1FB2"/>
    <w:rsid w:val="00AA27ED"/>
    <w:rsid w:val="00AA3097"/>
    <w:rsid w:val="00AA3551"/>
    <w:rsid w:val="00AA4580"/>
    <w:rsid w:val="00AA6930"/>
    <w:rsid w:val="00AA6FCA"/>
    <w:rsid w:val="00AA71E2"/>
    <w:rsid w:val="00AB139D"/>
    <w:rsid w:val="00AB176C"/>
    <w:rsid w:val="00AB19B6"/>
    <w:rsid w:val="00AB1FB7"/>
    <w:rsid w:val="00AB31FF"/>
    <w:rsid w:val="00AB4361"/>
    <w:rsid w:val="00AB4F9C"/>
    <w:rsid w:val="00AB5B89"/>
    <w:rsid w:val="00AB5E4C"/>
    <w:rsid w:val="00AC0CC4"/>
    <w:rsid w:val="00AC0E94"/>
    <w:rsid w:val="00AC250F"/>
    <w:rsid w:val="00AC27DF"/>
    <w:rsid w:val="00AC33F1"/>
    <w:rsid w:val="00AC3743"/>
    <w:rsid w:val="00AC3B33"/>
    <w:rsid w:val="00AC3B5D"/>
    <w:rsid w:val="00AC42B7"/>
    <w:rsid w:val="00AC4E0E"/>
    <w:rsid w:val="00AC561A"/>
    <w:rsid w:val="00AC6ED0"/>
    <w:rsid w:val="00AC707E"/>
    <w:rsid w:val="00AC747E"/>
    <w:rsid w:val="00AD0324"/>
    <w:rsid w:val="00AD0DE5"/>
    <w:rsid w:val="00AD1B05"/>
    <w:rsid w:val="00AD1D1C"/>
    <w:rsid w:val="00AD379B"/>
    <w:rsid w:val="00AD4828"/>
    <w:rsid w:val="00AD4897"/>
    <w:rsid w:val="00AD4C39"/>
    <w:rsid w:val="00AD5631"/>
    <w:rsid w:val="00AD5995"/>
    <w:rsid w:val="00AD6792"/>
    <w:rsid w:val="00AD69B8"/>
    <w:rsid w:val="00AD7435"/>
    <w:rsid w:val="00AD78AF"/>
    <w:rsid w:val="00AE036F"/>
    <w:rsid w:val="00AE050B"/>
    <w:rsid w:val="00AE0727"/>
    <w:rsid w:val="00AE0EE0"/>
    <w:rsid w:val="00AE17BA"/>
    <w:rsid w:val="00AE1A77"/>
    <w:rsid w:val="00AE1D69"/>
    <w:rsid w:val="00AE283F"/>
    <w:rsid w:val="00AE2F5A"/>
    <w:rsid w:val="00AE3B07"/>
    <w:rsid w:val="00AE68FB"/>
    <w:rsid w:val="00AE7491"/>
    <w:rsid w:val="00AE7F4B"/>
    <w:rsid w:val="00AE7F52"/>
    <w:rsid w:val="00AF0A77"/>
    <w:rsid w:val="00AF2A83"/>
    <w:rsid w:val="00AF2C0A"/>
    <w:rsid w:val="00AF2D8A"/>
    <w:rsid w:val="00AF54F2"/>
    <w:rsid w:val="00AF5F17"/>
    <w:rsid w:val="00AF701B"/>
    <w:rsid w:val="00AF7DC0"/>
    <w:rsid w:val="00B013A7"/>
    <w:rsid w:val="00B01A08"/>
    <w:rsid w:val="00B02F9F"/>
    <w:rsid w:val="00B04748"/>
    <w:rsid w:val="00B056A3"/>
    <w:rsid w:val="00B06014"/>
    <w:rsid w:val="00B0626E"/>
    <w:rsid w:val="00B069CB"/>
    <w:rsid w:val="00B071FC"/>
    <w:rsid w:val="00B10665"/>
    <w:rsid w:val="00B1119D"/>
    <w:rsid w:val="00B123C7"/>
    <w:rsid w:val="00B125FD"/>
    <w:rsid w:val="00B130FD"/>
    <w:rsid w:val="00B13202"/>
    <w:rsid w:val="00B13BE4"/>
    <w:rsid w:val="00B13E27"/>
    <w:rsid w:val="00B141D6"/>
    <w:rsid w:val="00B14341"/>
    <w:rsid w:val="00B144D2"/>
    <w:rsid w:val="00B1598E"/>
    <w:rsid w:val="00B16395"/>
    <w:rsid w:val="00B166DA"/>
    <w:rsid w:val="00B16CBB"/>
    <w:rsid w:val="00B1799A"/>
    <w:rsid w:val="00B17C68"/>
    <w:rsid w:val="00B17FA5"/>
    <w:rsid w:val="00B20BA3"/>
    <w:rsid w:val="00B20EB2"/>
    <w:rsid w:val="00B218C0"/>
    <w:rsid w:val="00B2316A"/>
    <w:rsid w:val="00B24383"/>
    <w:rsid w:val="00B246DC"/>
    <w:rsid w:val="00B26522"/>
    <w:rsid w:val="00B26ED3"/>
    <w:rsid w:val="00B27581"/>
    <w:rsid w:val="00B278C6"/>
    <w:rsid w:val="00B30287"/>
    <w:rsid w:val="00B30BBA"/>
    <w:rsid w:val="00B31408"/>
    <w:rsid w:val="00B3225C"/>
    <w:rsid w:val="00B3230A"/>
    <w:rsid w:val="00B32EBF"/>
    <w:rsid w:val="00B336E8"/>
    <w:rsid w:val="00B340D1"/>
    <w:rsid w:val="00B359A7"/>
    <w:rsid w:val="00B35EFF"/>
    <w:rsid w:val="00B36321"/>
    <w:rsid w:val="00B36F9E"/>
    <w:rsid w:val="00B37D98"/>
    <w:rsid w:val="00B40413"/>
    <w:rsid w:val="00B4230A"/>
    <w:rsid w:val="00B425B4"/>
    <w:rsid w:val="00B43318"/>
    <w:rsid w:val="00B43577"/>
    <w:rsid w:val="00B447A6"/>
    <w:rsid w:val="00B46649"/>
    <w:rsid w:val="00B46E53"/>
    <w:rsid w:val="00B47344"/>
    <w:rsid w:val="00B50EB2"/>
    <w:rsid w:val="00B5153A"/>
    <w:rsid w:val="00B51DD0"/>
    <w:rsid w:val="00B5224A"/>
    <w:rsid w:val="00B52404"/>
    <w:rsid w:val="00B52716"/>
    <w:rsid w:val="00B52DF8"/>
    <w:rsid w:val="00B545AC"/>
    <w:rsid w:val="00B559D5"/>
    <w:rsid w:val="00B5677F"/>
    <w:rsid w:val="00B601B1"/>
    <w:rsid w:val="00B60266"/>
    <w:rsid w:val="00B613AE"/>
    <w:rsid w:val="00B63A6E"/>
    <w:rsid w:val="00B63E54"/>
    <w:rsid w:val="00B65157"/>
    <w:rsid w:val="00B66C9E"/>
    <w:rsid w:val="00B7022A"/>
    <w:rsid w:val="00B70634"/>
    <w:rsid w:val="00B71513"/>
    <w:rsid w:val="00B71CDD"/>
    <w:rsid w:val="00B72641"/>
    <w:rsid w:val="00B72BC0"/>
    <w:rsid w:val="00B73101"/>
    <w:rsid w:val="00B7312C"/>
    <w:rsid w:val="00B7329A"/>
    <w:rsid w:val="00B735AB"/>
    <w:rsid w:val="00B73791"/>
    <w:rsid w:val="00B738D5"/>
    <w:rsid w:val="00B73F41"/>
    <w:rsid w:val="00B743B4"/>
    <w:rsid w:val="00B753A9"/>
    <w:rsid w:val="00B75CF9"/>
    <w:rsid w:val="00B77D77"/>
    <w:rsid w:val="00B80576"/>
    <w:rsid w:val="00B807E5"/>
    <w:rsid w:val="00B80D5A"/>
    <w:rsid w:val="00B825A2"/>
    <w:rsid w:val="00B82A35"/>
    <w:rsid w:val="00B837D9"/>
    <w:rsid w:val="00B83AB4"/>
    <w:rsid w:val="00B84568"/>
    <w:rsid w:val="00B8470D"/>
    <w:rsid w:val="00B851E0"/>
    <w:rsid w:val="00B86344"/>
    <w:rsid w:val="00B87243"/>
    <w:rsid w:val="00B90380"/>
    <w:rsid w:val="00B9061F"/>
    <w:rsid w:val="00B90C20"/>
    <w:rsid w:val="00B915E7"/>
    <w:rsid w:val="00B92EE7"/>
    <w:rsid w:val="00B9351E"/>
    <w:rsid w:val="00B9531F"/>
    <w:rsid w:val="00B9552D"/>
    <w:rsid w:val="00B959A4"/>
    <w:rsid w:val="00B970E3"/>
    <w:rsid w:val="00BA0489"/>
    <w:rsid w:val="00BA0A83"/>
    <w:rsid w:val="00BA14F5"/>
    <w:rsid w:val="00BA2B70"/>
    <w:rsid w:val="00BA3AB7"/>
    <w:rsid w:val="00BA404F"/>
    <w:rsid w:val="00BA4A30"/>
    <w:rsid w:val="00BA5FC2"/>
    <w:rsid w:val="00BA6E7F"/>
    <w:rsid w:val="00BA7F07"/>
    <w:rsid w:val="00BB08B8"/>
    <w:rsid w:val="00BB09A9"/>
    <w:rsid w:val="00BB0B4C"/>
    <w:rsid w:val="00BB1535"/>
    <w:rsid w:val="00BB1BD3"/>
    <w:rsid w:val="00BB2020"/>
    <w:rsid w:val="00BB2371"/>
    <w:rsid w:val="00BB2549"/>
    <w:rsid w:val="00BB2C2B"/>
    <w:rsid w:val="00BB2E89"/>
    <w:rsid w:val="00BB2FB1"/>
    <w:rsid w:val="00BB34D5"/>
    <w:rsid w:val="00BB606D"/>
    <w:rsid w:val="00BB7092"/>
    <w:rsid w:val="00BB7957"/>
    <w:rsid w:val="00BB79E4"/>
    <w:rsid w:val="00BC0A5B"/>
    <w:rsid w:val="00BC150D"/>
    <w:rsid w:val="00BC2A92"/>
    <w:rsid w:val="00BC2F12"/>
    <w:rsid w:val="00BC2FAB"/>
    <w:rsid w:val="00BC3524"/>
    <w:rsid w:val="00BC425B"/>
    <w:rsid w:val="00BC49C9"/>
    <w:rsid w:val="00BC663A"/>
    <w:rsid w:val="00BC7E54"/>
    <w:rsid w:val="00BD0D63"/>
    <w:rsid w:val="00BD11FA"/>
    <w:rsid w:val="00BD17B4"/>
    <w:rsid w:val="00BD1C9E"/>
    <w:rsid w:val="00BD2393"/>
    <w:rsid w:val="00BD3D8E"/>
    <w:rsid w:val="00BD4364"/>
    <w:rsid w:val="00BD4390"/>
    <w:rsid w:val="00BD4640"/>
    <w:rsid w:val="00BD501E"/>
    <w:rsid w:val="00BD5AFB"/>
    <w:rsid w:val="00BD5F2F"/>
    <w:rsid w:val="00BD6FBB"/>
    <w:rsid w:val="00BE04A9"/>
    <w:rsid w:val="00BE0B59"/>
    <w:rsid w:val="00BE1B79"/>
    <w:rsid w:val="00BE235B"/>
    <w:rsid w:val="00BE2F84"/>
    <w:rsid w:val="00BE4F03"/>
    <w:rsid w:val="00BE5FD6"/>
    <w:rsid w:val="00BE786E"/>
    <w:rsid w:val="00BE799C"/>
    <w:rsid w:val="00BE7B87"/>
    <w:rsid w:val="00BF0DE5"/>
    <w:rsid w:val="00BF2E61"/>
    <w:rsid w:val="00BF2E7F"/>
    <w:rsid w:val="00BF6F34"/>
    <w:rsid w:val="00BF6F8B"/>
    <w:rsid w:val="00BF70BE"/>
    <w:rsid w:val="00C00788"/>
    <w:rsid w:val="00C014F1"/>
    <w:rsid w:val="00C04984"/>
    <w:rsid w:val="00C05771"/>
    <w:rsid w:val="00C06786"/>
    <w:rsid w:val="00C06915"/>
    <w:rsid w:val="00C106E4"/>
    <w:rsid w:val="00C10BA5"/>
    <w:rsid w:val="00C11D0D"/>
    <w:rsid w:val="00C13241"/>
    <w:rsid w:val="00C13DE9"/>
    <w:rsid w:val="00C14061"/>
    <w:rsid w:val="00C144B7"/>
    <w:rsid w:val="00C156E9"/>
    <w:rsid w:val="00C16092"/>
    <w:rsid w:val="00C169E9"/>
    <w:rsid w:val="00C170D7"/>
    <w:rsid w:val="00C17605"/>
    <w:rsid w:val="00C1774F"/>
    <w:rsid w:val="00C179AF"/>
    <w:rsid w:val="00C208FC"/>
    <w:rsid w:val="00C2157D"/>
    <w:rsid w:val="00C22A2D"/>
    <w:rsid w:val="00C2316A"/>
    <w:rsid w:val="00C246EC"/>
    <w:rsid w:val="00C248F7"/>
    <w:rsid w:val="00C24A52"/>
    <w:rsid w:val="00C24E40"/>
    <w:rsid w:val="00C2504B"/>
    <w:rsid w:val="00C25327"/>
    <w:rsid w:val="00C2574E"/>
    <w:rsid w:val="00C25B2D"/>
    <w:rsid w:val="00C26F3F"/>
    <w:rsid w:val="00C300EE"/>
    <w:rsid w:val="00C3105D"/>
    <w:rsid w:val="00C31D2F"/>
    <w:rsid w:val="00C32573"/>
    <w:rsid w:val="00C3264E"/>
    <w:rsid w:val="00C328A9"/>
    <w:rsid w:val="00C32C7B"/>
    <w:rsid w:val="00C336D6"/>
    <w:rsid w:val="00C33934"/>
    <w:rsid w:val="00C341F5"/>
    <w:rsid w:val="00C3469B"/>
    <w:rsid w:val="00C3610D"/>
    <w:rsid w:val="00C37314"/>
    <w:rsid w:val="00C403C1"/>
    <w:rsid w:val="00C40DA3"/>
    <w:rsid w:val="00C41845"/>
    <w:rsid w:val="00C41F2A"/>
    <w:rsid w:val="00C42157"/>
    <w:rsid w:val="00C4281C"/>
    <w:rsid w:val="00C43198"/>
    <w:rsid w:val="00C43C87"/>
    <w:rsid w:val="00C44A94"/>
    <w:rsid w:val="00C46784"/>
    <w:rsid w:val="00C4765A"/>
    <w:rsid w:val="00C47E94"/>
    <w:rsid w:val="00C5050D"/>
    <w:rsid w:val="00C523C4"/>
    <w:rsid w:val="00C531BC"/>
    <w:rsid w:val="00C53B3B"/>
    <w:rsid w:val="00C54019"/>
    <w:rsid w:val="00C544DA"/>
    <w:rsid w:val="00C6050B"/>
    <w:rsid w:val="00C609D5"/>
    <w:rsid w:val="00C60C99"/>
    <w:rsid w:val="00C61005"/>
    <w:rsid w:val="00C61726"/>
    <w:rsid w:val="00C6188A"/>
    <w:rsid w:val="00C63E0D"/>
    <w:rsid w:val="00C63EFB"/>
    <w:rsid w:val="00C63EFD"/>
    <w:rsid w:val="00C64D14"/>
    <w:rsid w:val="00C64F42"/>
    <w:rsid w:val="00C6597B"/>
    <w:rsid w:val="00C67D36"/>
    <w:rsid w:val="00C70886"/>
    <w:rsid w:val="00C70D27"/>
    <w:rsid w:val="00C70F49"/>
    <w:rsid w:val="00C73D72"/>
    <w:rsid w:val="00C74607"/>
    <w:rsid w:val="00C74C59"/>
    <w:rsid w:val="00C766D4"/>
    <w:rsid w:val="00C76955"/>
    <w:rsid w:val="00C772FE"/>
    <w:rsid w:val="00C8073D"/>
    <w:rsid w:val="00C81B43"/>
    <w:rsid w:val="00C82FCD"/>
    <w:rsid w:val="00C83DDA"/>
    <w:rsid w:val="00C83F03"/>
    <w:rsid w:val="00C84E0A"/>
    <w:rsid w:val="00C854CD"/>
    <w:rsid w:val="00C85891"/>
    <w:rsid w:val="00C85F89"/>
    <w:rsid w:val="00C86834"/>
    <w:rsid w:val="00C87F49"/>
    <w:rsid w:val="00C9009E"/>
    <w:rsid w:val="00C912E8"/>
    <w:rsid w:val="00C93F3E"/>
    <w:rsid w:val="00C9478A"/>
    <w:rsid w:val="00C95197"/>
    <w:rsid w:val="00C957F6"/>
    <w:rsid w:val="00C97A88"/>
    <w:rsid w:val="00CA0E89"/>
    <w:rsid w:val="00CA0F27"/>
    <w:rsid w:val="00CA1014"/>
    <w:rsid w:val="00CA21F5"/>
    <w:rsid w:val="00CA29F2"/>
    <w:rsid w:val="00CA2B53"/>
    <w:rsid w:val="00CA2EF7"/>
    <w:rsid w:val="00CA5153"/>
    <w:rsid w:val="00CA6217"/>
    <w:rsid w:val="00CA6450"/>
    <w:rsid w:val="00CA6CA3"/>
    <w:rsid w:val="00CB0239"/>
    <w:rsid w:val="00CB209C"/>
    <w:rsid w:val="00CB2444"/>
    <w:rsid w:val="00CB4A22"/>
    <w:rsid w:val="00CB55C0"/>
    <w:rsid w:val="00CB635B"/>
    <w:rsid w:val="00CB6A5C"/>
    <w:rsid w:val="00CB6FDA"/>
    <w:rsid w:val="00CB7EF5"/>
    <w:rsid w:val="00CC1A77"/>
    <w:rsid w:val="00CC1F32"/>
    <w:rsid w:val="00CC2541"/>
    <w:rsid w:val="00CC267D"/>
    <w:rsid w:val="00CC2924"/>
    <w:rsid w:val="00CC299F"/>
    <w:rsid w:val="00CC3363"/>
    <w:rsid w:val="00CC457D"/>
    <w:rsid w:val="00CC4987"/>
    <w:rsid w:val="00CC49B3"/>
    <w:rsid w:val="00CC5845"/>
    <w:rsid w:val="00CC5A93"/>
    <w:rsid w:val="00CC606B"/>
    <w:rsid w:val="00CC7829"/>
    <w:rsid w:val="00CC786F"/>
    <w:rsid w:val="00CC796F"/>
    <w:rsid w:val="00CD058A"/>
    <w:rsid w:val="00CD0D61"/>
    <w:rsid w:val="00CD11FA"/>
    <w:rsid w:val="00CD2FDC"/>
    <w:rsid w:val="00CD50EA"/>
    <w:rsid w:val="00CD581C"/>
    <w:rsid w:val="00CD5F85"/>
    <w:rsid w:val="00CD6441"/>
    <w:rsid w:val="00CD663D"/>
    <w:rsid w:val="00CD6FA8"/>
    <w:rsid w:val="00CD75EE"/>
    <w:rsid w:val="00CD7CFA"/>
    <w:rsid w:val="00CE08D6"/>
    <w:rsid w:val="00CE1C84"/>
    <w:rsid w:val="00CE2645"/>
    <w:rsid w:val="00CE27A2"/>
    <w:rsid w:val="00CE3216"/>
    <w:rsid w:val="00CE66CB"/>
    <w:rsid w:val="00CE7272"/>
    <w:rsid w:val="00CE781B"/>
    <w:rsid w:val="00CE7978"/>
    <w:rsid w:val="00CF1954"/>
    <w:rsid w:val="00CF2016"/>
    <w:rsid w:val="00CF2669"/>
    <w:rsid w:val="00CF26AE"/>
    <w:rsid w:val="00CF29A7"/>
    <w:rsid w:val="00CF2BBF"/>
    <w:rsid w:val="00CF36BB"/>
    <w:rsid w:val="00CF374B"/>
    <w:rsid w:val="00CF52DC"/>
    <w:rsid w:val="00CF79D5"/>
    <w:rsid w:val="00D008FA"/>
    <w:rsid w:val="00D01DFD"/>
    <w:rsid w:val="00D02467"/>
    <w:rsid w:val="00D0334E"/>
    <w:rsid w:val="00D03365"/>
    <w:rsid w:val="00D04CD6"/>
    <w:rsid w:val="00D05F0C"/>
    <w:rsid w:val="00D0652B"/>
    <w:rsid w:val="00D10069"/>
    <w:rsid w:val="00D1202C"/>
    <w:rsid w:val="00D12B99"/>
    <w:rsid w:val="00D12D94"/>
    <w:rsid w:val="00D13060"/>
    <w:rsid w:val="00D13503"/>
    <w:rsid w:val="00D13571"/>
    <w:rsid w:val="00D136E7"/>
    <w:rsid w:val="00D142FC"/>
    <w:rsid w:val="00D14761"/>
    <w:rsid w:val="00D15706"/>
    <w:rsid w:val="00D16225"/>
    <w:rsid w:val="00D16466"/>
    <w:rsid w:val="00D16C30"/>
    <w:rsid w:val="00D206CA"/>
    <w:rsid w:val="00D20F36"/>
    <w:rsid w:val="00D21D72"/>
    <w:rsid w:val="00D223F3"/>
    <w:rsid w:val="00D22570"/>
    <w:rsid w:val="00D22D12"/>
    <w:rsid w:val="00D2305A"/>
    <w:rsid w:val="00D23EA3"/>
    <w:rsid w:val="00D24F9F"/>
    <w:rsid w:val="00D25358"/>
    <w:rsid w:val="00D26140"/>
    <w:rsid w:val="00D26409"/>
    <w:rsid w:val="00D26AA3"/>
    <w:rsid w:val="00D2705C"/>
    <w:rsid w:val="00D271E5"/>
    <w:rsid w:val="00D279D7"/>
    <w:rsid w:val="00D27AFC"/>
    <w:rsid w:val="00D30F41"/>
    <w:rsid w:val="00D31272"/>
    <w:rsid w:val="00D32906"/>
    <w:rsid w:val="00D32AA3"/>
    <w:rsid w:val="00D32FE5"/>
    <w:rsid w:val="00D33218"/>
    <w:rsid w:val="00D34315"/>
    <w:rsid w:val="00D35CC2"/>
    <w:rsid w:val="00D3604E"/>
    <w:rsid w:val="00D36A73"/>
    <w:rsid w:val="00D37EC7"/>
    <w:rsid w:val="00D4090A"/>
    <w:rsid w:val="00D413C1"/>
    <w:rsid w:val="00D41679"/>
    <w:rsid w:val="00D418F9"/>
    <w:rsid w:val="00D424A7"/>
    <w:rsid w:val="00D426E3"/>
    <w:rsid w:val="00D42C12"/>
    <w:rsid w:val="00D4413D"/>
    <w:rsid w:val="00D4558C"/>
    <w:rsid w:val="00D45834"/>
    <w:rsid w:val="00D46D2A"/>
    <w:rsid w:val="00D46FE2"/>
    <w:rsid w:val="00D477B7"/>
    <w:rsid w:val="00D505F5"/>
    <w:rsid w:val="00D50AD7"/>
    <w:rsid w:val="00D5212A"/>
    <w:rsid w:val="00D526BE"/>
    <w:rsid w:val="00D532FB"/>
    <w:rsid w:val="00D5394A"/>
    <w:rsid w:val="00D53A8C"/>
    <w:rsid w:val="00D54567"/>
    <w:rsid w:val="00D54D76"/>
    <w:rsid w:val="00D55596"/>
    <w:rsid w:val="00D55837"/>
    <w:rsid w:val="00D55848"/>
    <w:rsid w:val="00D63BF5"/>
    <w:rsid w:val="00D63DE7"/>
    <w:rsid w:val="00D63E2A"/>
    <w:rsid w:val="00D640FC"/>
    <w:rsid w:val="00D646A5"/>
    <w:rsid w:val="00D64852"/>
    <w:rsid w:val="00D65F8E"/>
    <w:rsid w:val="00D6612C"/>
    <w:rsid w:val="00D66A3E"/>
    <w:rsid w:val="00D66CF3"/>
    <w:rsid w:val="00D66DFF"/>
    <w:rsid w:val="00D70033"/>
    <w:rsid w:val="00D70EE0"/>
    <w:rsid w:val="00D71399"/>
    <w:rsid w:val="00D7411B"/>
    <w:rsid w:val="00D74486"/>
    <w:rsid w:val="00D748DD"/>
    <w:rsid w:val="00D74AA4"/>
    <w:rsid w:val="00D7600A"/>
    <w:rsid w:val="00D7631C"/>
    <w:rsid w:val="00D8061A"/>
    <w:rsid w:val="00D820D4"/>
    <w:rsid w:val="00D8275A"/>
    <w:rsid w:val="00D8281F"/>
    <w:rsid w:val="00D850A0"/>
    <w:rsid w:val="00D851CB"/>
    <w:rsid w:val="00D87140"/>
    <w:rsid w:val="00D87BAD"/>
    <w:rsid w:val="00D916FD"/>
    <w:rsid w:val="00D9176A"/>
    <w:rsid w:val="00D91884"/>
    <w:rsid w:val="00D91E0F"/>
    <w:rsid w:val="00D92601"/>
    <w:rsid w:val="00D92F47"/>
    <w:rsid w:val="00D935FD"/>
    <w:rsid w:val="00D94BBE"/>
    <w:rsid w:val="00D94F36"/>
    <w:rsid w:val="00D95438"/>
    <w:rsid w:val="00D96405"/>
    <w:rsid w:val="00DA00F0"/>
    <w:rsid w:val="00DA04D5"/>
    <w:rsid w:val="00DA0A95"/>
    <w:rsid w:val="00DA0FC2"/>
    <w:rsid w:val="00DA4565"/>
    <w:rsid w:val="00DA5A85"/>
    <w:rsid w:val="00DA6262"/>
    <w:rsid w:val="00DA6612"/>
    <w:rsid w:val="00DA69EE"/>
    <w:rsid w:val="00DA6D51"/>
    <w:rsid w:val="00DA777F"/>
    <w:rsid w:val="00DA7B21"/>
    <w:rsid w:val="00DB1704"/>
    <w:rsid w:val="00DB2E10"/>
    <w:rsid w:val="00DB422B"/>
    <w:rsid w:val="00DC0E22"/>
    <w:rsid w:val="00DC3473"/>
    <w:rsid w:val="00DC4550"/>
    <w:rsid w:val="00DC4CBE"/>
    <w:rsid w:val="00DC6CCA"/>
    <w:rsid w:val="00DC6E8D"/>
    <w:rsid w:val="00DC7659"/>
    <w:rsid w:val="00DC7918"/>
    <w:rsid w:val="00DD1198"/>
    <w:rsid w:val="00DD2FF8"/>
    <w:rsid w:val="00DD30D1"/>
    <w:rsid w:val="00DD3C4D"/>
    <w:rsid w:val="00DD3DF3"/>
    <w:rsid w:val="00DD4127"/>
    <w:rsid w:val="00DD6C68"/>
    <w:rsid w:val="00DE0594"/>
    <w:rsid w:val="00DE2416"/>
    <w:rsid w:val="00DE2B7C"/>
    <w:rsid w:val="00DE371B"/>
    <w:rsid w:val="00DE4E5C"/>
    <w:rsid w:val="00DE629C"/>
    <w:rsid w:val="00DE6475"/>
    <w:rsid w:val="00DE6528"/>
    <w:rsid w:val="00DE73A9"/>
    <w:rsid w:val="00DF07A4"/>
    <w:rsid w:val="00DF08FC"/>
    <w:rsid w:val="00DF0A2C"/>
    <w:rsid w:val="00DF10A7"/>
    <w:rsid w:val="00DF41DF"/>
    <w:rsid w:val="00DF4420"/>
    <w:rsid w:val="00DF4D07"/>
    <w:rsid w:val="00DF5505"/>
    <w:rsid w:val="00DF606D"/>
    <w:rsid w:val="00DF7109"/>
    <w:rsid w:val="00DF716C"/>
    <w:rsid w:val="00DF7395"/>
    <w:rsid w:val="00DF76AF"/>
    <w:rsid w:val="00DF7920"/>
    <w:rsid w:val="00E00B02"/>
    <w:rsid w:val="00E020E3"/>
    <w:rsid w:val="00E0346C"/>
    <w:rsid w:val="00E03ADC"/>
    <w:rsid w:val="00E03D41"/>
    <w:rsid w:val="00E0489C"/>
    <w:rsid w:val="00E04BF3"/>
    <w:rsid w:val="00E04E7E"/>
    <w:rsid w:val="00E056FF"/>
    <w:rsid w:val="00E069CA"/>
    <w:rsid w:val="00E101A5"/>
    <w:rsid w:val="00E11D8D"/>
    <w:rsid w:val="00E164BC"/>
    <w:rsid w:val="00E16945"/>
    <w:rsid w:val="00E16A04"/>
    <w:rsid w:val="00E16A6D"/>
    <w:rsid w:val="00E16C05"/>
    <w:rsid w:val="00E16F4C"/>
    <w:rsid w:val="00E2149B"/>
    <w:rsid w:val="00E221D8"/>
    <w:rsid w:val="00E2225D"/>
    <w:rsid w:val="00E22311"/>
    <w:rsid w:val="00E22635"/>
    <w:rsid w:val="00E22BDD"/>
    <w:rsid w:val="00E22DEF"/>
    <w:rsid w:val="00E232B9"/>
    <w:rsid w:val="00E2376D"/>
    <w:rsid w:val="00E237F5"/>
    <w:rsid w:val="00E23C9A"/>
    <w:rsid w:val="00E2535A"/>
    <w:rsid w:val="00E259BB"/>
    <w:rsid w:val="00E2621C"/>
    <w:rsid w:val="00E27A4A"/>
    <w:rsid w:val="00E30815"/>
    <w:rsid w:val="00E3083D"/>
    <w:rsid w:val="00E33168"/>
    <w:rsid w:val="00E33B6C"/>
    <w:rsid w:val="00E33BC5"/>
    <w:rsid w:val="00E3482E"/>
    <w:rsid w:val="00E34FF2"/>
    <w:rsid w:val="00E3545A"/>
    <w:rsid w:val="00E36A8F"/>
    <w:rsid w:val="00E37158"/>
    <w:rsid w:val="00E41B85"/>
    <w:rsid w:val="00E42226"/>
    <w:rsid w:val="00E42CEA"/>
    <w:rsid w:val="00E42D49"/>
    <w:rsid w:val="00E44EC1"/>
    <w:rsid w:val="00E45D9D"/>
    <w:rsid w:val="00E45E5E"/>
    <w:rsid w:val="00E461B6"/>
    <w:rsid w:val="00E4675C"/>
    <w:rsid w:val="00E47C4F"/>
    <w:rsid w:val="00E50244"/>
    <w:rsid w:val="00E50651"/>
    <w:rsid w:val="00E511E7"/>
    <w:rsid w:val="00E51324"/>
    <w:rsid w:val="00E52D88"/>
    <w:rsid w:val="00E53488"/>
    <w:rsid w:val="00E56532"/>
    <w:rsid w:val="00E5716A"/>
    <w:rsid w:val="00E57849"/>
    <w:rsid w:val="00E57986"/>
    <w:rsid w:val="00E57C8D"/>
    <w:rsid w:val="00E61337"/>
    <w:rsid w:val="00E61DA5"/>
    <w:rsid w:val="00E62D2D"/>
    <w:rsid w:val="00E630C8"/>
    <w:rsid w:val="00E63AB6"/>
    <w:rsid w:val="00E643BC"/>
    <w:rsid w:val="00E64D3A"/>
    <w:rsid w:val="00E655AE"/>
    <w:rsid w:val="00E65C4F"/>
    <w:rsid w:val="00E666F0"/>
    <w:rsid w:val="00E67C76"/>
    <w:rsid w:val="00E71163"/>
    <w:rsid w:val="00E723FD"/>
    <w:rsid w:val="00E724DD"/>
    <w:rsid w:val="00E7320D"/>
    <w:rsid w:val="00E73EDB"/>
    <w:rsid w:val="00E74A09"/>
    <w:rsid w:val="00E74A28"/>
    <w:rsid w:val="00E74EBA"/>
    <w:rsid w:val="00E74F89"/>
    <w:rsid w:val="00E74FD3"/>
    <w:rsid w:val="00E757E9"/>
    <w:rsid w:val="00E75AEB"/>
    <w:rsid w:val="00E75E2D"/>
    <w:rsid w:val="00E80309"/>
    <w:rsid w:val="00E80E53"/>
    <w:rsid w:val="00E81C51"/>
    <w:rsid w:val="00E823B5"/>
    <w:rsid w:val="00E83BAE"/>
    <w:rsid w:val="00E86E12"/>
    <w:rsid w:val="00E87294"/>
    <w:rsid w:val="00E90990"/>
    <w:rsid w:val="00E91A2D"/>
    <w:rsid w:val="00E91D2B"/>
    <w:rsid w:val="00E9243B"/>
    <w:rsid w:val="00E92A14"/>
    <w:rsid w:val="00E937CE"/>
    <w:rsid w:val="00E94D6F"/>
    <w:rsid w:val="00E95006"/>
    <w:rsid w:val="00EA00FD"/>
    <w:rsid w:val="00EA0CE9"/>
    <w:rsid w:val="00EA2506"/>
    <w:rsid w:val="00EA4084"/>
    <w:rsid w:val="00EA46D4"/>
    <w:rsid w:val="00EA51F8"/>
    <w:rsid w:val="00EA5B98"/>
    <w:rsid w:val="00EA7159"/>
    <w:rsid w:val="00EA7253"/>
    <w:rsid w:val="00EA7481"/>
    <w:rsid w:val="00EA7F0E"/>
    <w:rsid w:val="00EA7FF6"/>
    <w:rsid w:val="00EB03F0"/>
    <w:rsid w:val="00EB0AE7"/>
    <w:rsid w:val="00EB0CD0"/>
    <w:rsid w:val="00EB0CD5"/>
    <w:rsid w:val="00EB0D73"/>
    <w:rsid w:val="00EB103E"/>
    <w:rsid w:val="00EB232C"/>
    <w:rsid w:val="00EB2AB0"/>
    <w:rsid w:val="00EB33AA"/>
    <w:rsid w:val="00EB459B"/>
    <w:rsid w:val="00EB49C5"/>
    <w:rsid w:val="00EB508D"/>
    <w:rsid w:val="00EB5FF0"/>
    <w:rsid w:val="00EB735E"/>
    <w:rsid w:val="00EB75DD"/>
    <w:rsid w:val="00EB7746"/>
    <w:rsid w:val="00EC0132"/>
    <w:rsid w:val="00EC1562"/>
    <w:rsid w:val="00EC1CC3"/>
    <w:rsid w:val="00EC3821"/>
    <w:rsid w:val="00EC40E5"/>
    <w:rsid w:val="00EC4272"/>
    <w:rsid w:val="00EC42E8"/>
    <w:rsid w:val="00EC7E3B"/>
    <w:rsid w:val="00ED02A2"/>
    <w:rsid w:val="00ED03D7"/>
    <w:rsid w:val="00ED12FD"/>
    <w:rsid w:val="00ED13CF"/>
    <w:rsid w:val="00ED1402"/>
    <w:rsid w:val="00ED2EB8"/>
    <w:rsid w:val="00ED49E3"/>
    <w:rsid w:val="00ED4D09"/>
    <w:rsid w:val="00ED7180"/>
    <w:rsid w:val="00ED72FB"/>
    <w:rsid w:val="00ED746A"/>
    <w:rsid w:val="00ED7821"/>
    <w:rsid w:val="00EE0EF4"/>
    <w:rsid w:val="00EE1BF4"/>
    <w:rsid w:val="00EE2685"/>
    <w:rsid w:val="00EE273D"/>
    <w:rsid w:val="00EE2DA9"/>
    <w:rsid w:val="00EE4096"/>
    <w:rsid w:val="00EE49C0"/>
    <w:rsid w:val="00EE6D89"/>
    <w:rsid w:val="00EE7267"/>
    <w:rsid w:val="00EF0297"/>
    <w:rsid w:val="00EF2396"/>
    <w:rsid w:val="00EF2665"/>
    <w:rsid w:val="00EF30B2"/>
    <w:rsid w:val="00EF37D4"/>
    <w:rsid w:val="00EF42A1"/>
    <w:rsid w:val="00EF4E7C"/>
    <w:rsid w:val="00EF668B"/>
    <w:rsid w:val="00EF671E"/>
    <w:rsid w:val="00EF7AE7"/>
    <w:rsid w:val="00F00240"/>
    <w:rsid w:val="00F020B2"/>
    <w:rsid w:val="00F026A9"/>
    <w:rsid w:val="00F02E58"/>
    <w:rsid w:val="00F0363D"/>
    <w:rsid w:val="00F03675"/>
    <w:rsid w:val="00F0384F"/>
    <w:rsid w:val="00F0401C"/>
    <w:rsid w:val="00F0562F"/>
    <w:rsid w:val="00F05861"/>
    <w:rsid w:val="00F07CEA"/>
    <w:rsid w:val="00F10742"/>
    <w:rsid w:val="00F11B85"/>
    <w:rsid w:val="00F12989"/>
    <w:rsid w:val="00F13D0D"/>
    <w:rsid w:val="00F13E49"/>
    <w:rsid w:val="00F14787"/>
    <w:rsid w:val="00F14E63"/>
    <w:rsid w:val="00F15E85"/>
    <w:rsid w:val="00F16C10"/>
    <w:rsid w:val="00F16D31"/>
    <w:rsid w:val="00F16E3B"/>
    <w:rsid w:val="00F20D61"/>
    <w:rsid w:val="00F226E5"/>
    <w:rsid w:val="00F22BBE"/>
    <w:rsid w:val="00F2437E"/>
    <w:rsid w:val="00F2480B"/>
    <w:rsid w:val="00F252C1"/>
    <w:rsid w:val="00F2645B"/>
    <w:rsid w:val="00F26E6A"/>
    <w:rsid w:val="00F2729F"/>
    <w:rsid w:val="00F304CA"/>
    <w:rsid w:val="00F30A30"/>
    <w:rsid w:val="00F32FBA"/>
    <w:rsid w:val="00F33D3D"/>
    <w:rsid w:val="00F34247"/>
    <w:rsid w:val="00F34AE2"/>
    <w:rsid w:val="00F34D07"/>
    <w:rsid w:val="00F371B5"/>
    <w:rsid w:val="00F37573"/>
    <w:rsid w:val="00F376A1"/>
    <w:rsid w:val="00F40F8C"/>
    <w:rsid w:val="00F40FFE"/>
    <w:rsid w:val="00F411B6"/>
    <w:rsid w:val="00F41705"/>
    <w:rsid w:val="00F41E0F"/>
    <w:rsid w:val="00F432AF"/>
    <w:rsid w:val="00F436E6"/>
    <w:rsid w:val="00F44600"/>
    <w:rsid w:val="00F44832"/>
    <w:rsid w:val="00F44882"/>
    <w:rsid w:val="00F47016"/>
    <w:rsid w:val="00F47854"/>
    <w:rsid w:val="00F50A4E"/>
    <w:rsid w:val="00F51BF3"/>
    <w:rsid w:val="00F52542"/>
    <w:rsid w:val="00F52E1D"/>
    <w:rsid w:val="00F5336C"/>
    <w:rsid w:val="00F5375C"/>
    <w:rsid w:val="00F53F66"/>
    <w:rsid w:val="00F54F14"/>
    <w:rsid w:val="00F550DE"/>
    <w:rsid w:val="00F552F5"/>
    <w:rsid w:val="00F55758"/>
    <w:rsid w:val="00F55A60"/>
    <w:rsid w:val="00F55C2A"/>
    <w:rsid w:val="00F56A9A"/>
    <w:rsid w:val="00F57C18"/>
    <w:rsid w:val="00F63405"/>
    <w:rsid w:val="00F63D10"/>
    <w:rsid w:val="00F64F25"/>
    <w:rsid w:val="00F65027"/>
    <w:rsid w:val="00F65245"/>
    <w:rsid w:val="00F67F5E"/>
    <w:rsid w:val="00F701AD"/>
    <w:rsid w:val="00F73EC9"/>
    <w:rsid w:val="00F74A76"/>
    <w:rsid w:val="00F802F0"/>
    <w:rsid w:val="00F80925"/>
    <w:rsid w:val="00F80AF5"/>
    <w:rsid w:val="00F81FA9"/>
    <w:rsid w:val="00F82EED"/>
    <w:rsid w:val="00F83BC7"/>
    <w:rsid w:val="00F83E08"/>
    <w:rsid w:val="00F85411"/>
    <w:rsid w:val="00F85748"/>
    <w:rsid w:val="00F85E78"/>
    <w:rsid w:val="00F86063"/>
    <w:rsid w:val="00F864BC"/>
    <w:rsid w:val="00F867C4"/>
    <w:rsid w:val="00F86921"/>
    <w:rsid w:val="00F910D1"/>
    <w:rsid w:val="00F9129B"/>
    <w:rsid w:val="00F92459"/>
    <w:rsid w:val="00F9392B"/>
    <w:rsid w:val="00F9399E"/>
    <w:rsid w:val="00F94449"/>
    <w:rsid w:val="00F96561"/>
    <w:rsid w:val="00F969AB"/>
    <w:rsid w:val="00F970D1"/>
    <w:rsid w:val="00FA03DB"/>
    <w:rsid w:val="00FA42C1"/>
    <w:rsid w:val="00FA4501"/>
    <w:rsid w:val="00FA4FBF"/>
    <w:rsid w:val="00FA673C"/>
    <w:rsid w:val="00FB01C4"/>
    <w:rsid w:val="00FB0252"/>
    <w:rsid w:val="00FB0770"/>
    <w:rsid w:val="00FB0B9C"/>
    <w:rsid w:val="00FB0BC7"/>
    <w:rsid w:val="00FB0C33"/>
    <w:rsid w:val="00FB0DE5"/>
    <w:rsid w:val="00FB16E0"/>
    <w:rsid w:val="00FB3632"/>
    <w:rsid w:val="00FB44C7"/>
    <w:rsid w:val="00FB46C6"/>
    <w:rsid w:val="00FB5593"/>
    <w:rsid w:val="00FB55B7"/>
    <w:rsid w:val="00FB6B0C"/>
    <w:rsid w:val="00FB6E84"/>
    <w:rsid w:val="00FB7296"/>
    <w:rsid w:val="00FC0720"/>
    <w:rsid w:val="00FC08F2"/>
    <w:rsid w:val="00FC3191"/>
    <w:rsid w:val="00FC4300"/>
    <w:rsid w:val="00FC5918"/>
    <w:rsid w:val="00FC64E0"/>
    <w:rsid w:val="00FC6E4D"/>
    <w:rsid w:val="00FD016E"/>
    <w:rsid w:val="00FD3CDA"/>
    <w:rsid w:val="00FD483B"/>
    <w:rsid w:val="00FD49D3"/>
    <w:rsid w:val="00FD49E7"/>
    <w:rsid w:val="00FD6D2B"/>
    <w:rsid w:val="00FD7DE8"/>
    <w:rsid w:val="00FE134C"/>
    <w:rsid w:val="00FE1E91"/>
    <w:rsid w:val="00FE3092"/>
    <w:rsid w:val="00FE349B"/>
    <w:rsid w:val="00FE3BEB"/>
    <w:rsid w:val="00FE4830"/>
    <w:rsid w:val="00FE6522"/>
    <w:rsid w:val="00FE6DC2"/>
    <w:rsid w:val="00FE7FC0"/>
    <w:rsid w:val="00FF0D21"/>
    <w:rsid w:val="00FF0EA6"/>
    <w:rsid w:val="00FF1023"/>
    <w:rsid w:val="00FF1248"/>
    <w:rsid w:val="00FF1305"/>
    <w:rsid w:val="00FF1501"/>
    <w:rsid w:val="00FF16F6"/>
    <w:rsid w:val="00FF1EC6"/>
    <w:rsid w:val="00FF33B6"/>
    <w:rsid w:val="00FF3613"/>
    <w:rsid w:val="00FF4956"/>
    <w:rsid w:val="00FF4D18"/>
    <w:rsid w:val="00FF51E2"/>
    <w:rsid w:val="00FF5702"/>
    <w:rsid w:val="00FF5D65"/>
    <w:rsid w:val="00FF6E06"/>
    <w:rsid w:val="00FF6E12"/>
    <w:rsid w:val="00FF749B"/>
    <w:rsid w:val="0803512C"/>
    <w:rsid w:val="09532655"/>
    <w:rsid w:val="0AEE1E7F"/>
    <w:rsid w:val="0C52143E"/>
    <w:rsid w:val="11E37C30"/>
    <w:rsid w:val="158F1A3A"/>
    <w:rsid w:val="1678198C"/>
    <w:rsid w:val="1684195D"/>
    <w:rsid w:val="1F7227FC"/>
    <w:rsid w:val="209F6CCC"/>
    <w:rsid w:val="2BF27520"/>
    <w:rsid w:val="2CB119DD"/>
    <w:rsid w:val="32843AED"/>
    <w:rsid w:val="3ADF50C0"/>
    <w:rsid w:val="3C077C36"/>
    <w:rsid w:val="42DF0A26"/>
    <w:rsid w:val="47AD73E8"/>
    <w:rsid w:val="4B670566"/>
    <w:rsid w:val="4DEB7652"/>
    <w:rsid w:val="4FAD439E"/>
    <w:rsid w:val="59FD730D"/>
    <w:rsid w:val="636A0B25"/>
    <w:rsid w:val="66F73F96"/>
    <w:rsid w:val="68E80325"/>
    <w:rsid w:val="70BD225E"/>
    <w:rsid w:val="756141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996619C"/>
  <w15:docId w15:val="{ADAAB2E1-F0CC-4773-91F2-27421E53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qFormat="1"/>
    <w:lsdException w:name="Body Text First Indent 2"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0" w:qFormat="1"/>
    <w:lsdException w:name="Emphasis" w:uiPriority="0" w:qFormat="1"/>
    <w:lsdException w:name="Document Map" w:uiPriority="0"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rPr>
  </w:style>
  <w:style w:type="paragraph" w:styleId="1">
    <w:name w:val="heading 1"/>
    <w:next w:val="a"/>
    <w:link w:val="10"/>
    <w:qFormat/>
    <w:pPr>
      <w:keepNext/>
      <w:jc w:val="center"/>
      <w:outlineLvl w:val="0"/>
    </w:pPr>
    <w:rPr>
      <w:rFonts w:ascii="黑体"/>
      <w:b/>
      <w:kern w:val="2"/>
      <w:sz w:val="32"/>
      <w:szCs w:val="24"/>
    </w:rPr>
  </w:style>
  <w:style w:type="paragraph" w:styleId="20">
    <w:name w:val="heading 2"/>
    <w:basedOn w:val="a"/>
    <w:next w:val="a"/>
    <w:link w:val="21"/>
    <w:qFormat/>
    <w:pPr>
      <w:keepNext/>
      <w:keepLines/>
      <w:spacing w:before="260" w:after="260" w:line="415" w:lineRule="auto"/>
      <w:outlineLvl w:val="1"/>
    </w:pPr>
    <w:rPr>
      <w:rFonts w:ascii="Arial" w:eastAsia="黑体" w:hAnsi="Arial"/>
      <w:b/>
      <w:sz w:val="32"/>
    </w:rPr>
  </w:style>
  <w:style w:type="paragraph" w:styleId="30">
    <w:name w:val="heading 3"/>
    <w:basedOn w:val="a"/>
    <w:next w:val="a"/>
    <w:link w:val="31"/>
    <w:qFormat/>
    <w:pPr>
      <w:keepNext/>
      <w:keepLines/>
      <w:spacing w:before="260" w:after="260" w:line="415" w:lineRule="auto"/>
      <w:outlineLvl w:val="2"/>
    </w:pPr>
    <w:rPr>
      <w:b/>
      <w:sz w:val="32"/>
    </w:rPr>
  </w:style>
  <w:style w:type="paragraph" w:styleId="4">
    <w:name w:val="heading 4"/>
    <w:basedOn w:val="a"/>
    <w:next w:val="a"/>
    <w:link w:val="41"/>
    <w:qFormat/>
    <w:pPr>
      <w:keepNext/>
      <w:keepLines/>
      <w:spacing w:before="280" w:after="290" w:line="376" w:lineRule="auto"/>
      <w:outlineLvl w:val="3"/>
    </w:pPr>
    <w:rPr>
      <w:rFonts w:ascii="Arial" w:eastAsia="黑体" w:hAnsi="Arial"/>
      <w:b/>
      <w:bCs/>
      <w:kern w:val="0"/>
      <w:sz w:val="28"/>
      <w:szCs w:val="28"/>
    </w:rPr>
  </w:style>
  <w:style w:type="paragraph" w:styleId="5">
    <w:name w:val="heading 5"/>
    <w:basedOn w:val="a"/>
    <w:next w:val="a"/>
    <w:link w:val="51"/>
    <w:qFormat/>
    <w:pPr>
      <w:keepNext/>
      <w:keepLines/>
      <w:adjustRightInd w:val="0"/>
      <w:snapToGrid w:val="0"/>
      <w:spacing w:beforeLines="50" w:afterLines="50" w:line="360" w:lineRule="auto"/>
      <w:outlineLvl w:val="4"/>
    </w:pPr>
    <w:rPr>
      <w:b/>
      <w:kern w:val="0"/>
      <w:sz w:val="28"/>
      <w:szCs w:val="28"/>
    </w:rPr>
  </w:style>
  <w:style w:type="paragraph" w:styleId="6">
    <w:name w:val="heading 6"/>
    <w:basedOn w:val="a"/>
    <w:next w:val="a"/>
    <w:link w:val="61"/>
    <w:qFormat/>
    <w:pPr>
      <w:keepNext/>
      <w:keepLines/>
      <w:adjustRightInd w:val="0"/>
      <w:snapToGrid w:val="0"/>
      <w:spacing w:before="120" w:after="64" w:line="300" w:lineRule="auto"/>
      <w:outlineLvl w:val="5"/>
    </w:pPr>
    <w:rPr>
      <w:rFonts w:ascii="Arial" w:hAnsi="Arial"/>
      <w:bCs/>
      <w:kern w:val="0"/>
      <w:sz w:val="24"/>
      <w:szCs w:val="24"/>
    </w:rPr>
  </w:style>
  <w:style w:type="paragraph" w:styleId="7">
    <w:name w:val="heading 7"/>
    <w:basedOn w:val="a"/>
    <w:next w:val="a"/>
    <w:link w:val="71"/>
    <w:qFormat/>
    <w:pPr>
      <w:keepNext/>
      <w:adjustRightInd w:val="0"/>
      <w:snapToGrid w:val="0"/>
      <w:jc w:val="center"/>
      <w:outlineLvl w:val="6"/>
    </w:pPr>
    <w:rPr>
      <w:rFonts w:ascii="Courier New" w:hAnsi="Courier New"/>
      <w:b/>
      <w:bCs/>
      <w:kern w:val="0"/>
      <w:szCs w:val="21"/>
    </w:rPr>
  </w:style>
  <w:style w:type="paragraph" w:styleId="8">
    <w:name w:val="heading 8"/>
    <w:basedOn w:val="a"/>
    <w:next w:val="a1"/>
    <w:link w:val="81"/>
    <w:qFormat/>
    <w:pPr>
      <w:keepNext/>
      <w:keepLines/>
      <w:spacing w:before="240" w:after="64" w:line="320" w:lineRule="auto"/>
      <w:outlineLvl w:val="7"/>
    </w:pPr>
    <w:rPr>
      <w:rFonts w:ascii="Arial" w:eastAsia="黑体" w:hAnsi="Arial"/>
      <w:kern w:val="0"/>
      <w:sz w:val="20"/>
    </w:rPr>
  </w:style>
  <w:style w:type="paragraph" w:styleId="9">
    <w:name w:val="heading 9"/>
    <w:basedOn w:val="a"/>
    <w:next w:val="a1"/>
    <w:link w:val="91"/>
    <w:qFormat/>
    <w:pPr>
      <w:keepNext/>
      <w:keepLines/>
      <w:spacing w:before="240" w:after="64" w:line="320" w:lineRule="auto"/>
      <w:outlineLvl w:val="8"/>
    </w:pPr>
    <w:rPr>
      <w:rFonts w:ascii="Arial" w:eastAsia="黑体" w:hAnsi="Arial"/>
      <w:kern w:val="0"/>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Indent"/>
    <w:basedOn w:val="a"/>
    <w:next w:val="a"/>
    <w:link w:val="a5"/>
    <w:qFormat/>
    <w:pPr>
      <w:spacing w:line="440" w:lineRule="exact"/>
      <w:ind w:firstLineChars="196" w:firstLine="196"/>
    </w:pPr>
    <w:rPr>
      <w:rFonts w:ascii="宋体" w:cs="Century"/>
      <w:spacing w:val="2"/>
      <w:szCs w:val="24"/>
    </w:rPr>
  </w:style>
  <w:style w:type="paragraph" w:styleId="a1">
    <w:name w:val="Normal Indent"/>
    <w:basedOn w:val="a"/>
    <w:next w:val="a"/>
    <w:link w:val="a6"/>
    <w:qFormat/>
    <w:pPr>
      <w:autoSpaceDE w:val="0"/>
      <w:autoSpaceDN w:val="0"/>
      <w:adjustRightInd w:val="0"/>
      <w:ind w:firstLine="420"/>
    </w:pPr>
    <w:rPr>
      <w:rFonts w:ascii="宋体"/>
      <w:sz w:val="24"/>
    </w:rPr>
  </w:style>
  <w:style w:type="paragraph" w:styleId="TOC7">
    <w:name w:val="toc 7"/>
    <w:basedOn w:val="a"/>
    <w:next w:val="a"/>
    <w:qFormat/>
    <w:pPr>
      <w:ind w:leftChars="1200" w:left="2520"/>
    </w:pPr>
    <w:rPr>
      <w:rFonts w:ascii="Calibri" w:hAnsi="Calibri"/>
    </w:rPr>
  </w:style>
  <w:style w:type="paragraph" w:styleId="a7">
    <w:name w:val="caption"/>
    <w:basedOn w:val="a"/>
    <w:next w:val="a"/>
    <w:qFormat/>
    <w:rPr>
      <w:rFonts w:ascii="Arial" w:eastAsia="黑体" w:hAnsi="Arial" w:cs="Arial"/>
      <w:sz w:val="20"/>
    </w:rPr>
  </w:style>
  <w:style w:type="paragraph" w:styleId="a8">
    <w:name w:val="Document Map"/>
    <w:basedOn w:val="a"/>
    <w:link w:val="a9"/>
    <w:unhideWhenUsed/>
    <w:qFormat/>
    <w:rPr>
      <w:rFonts w:ascii="宋体" w:hAnsiTheme="minorHAnsi" w:cstheme="minorBidi"/>
      <w:sz w:val="18"/>
      <w:szCs w:val="18"/>
    </w:rPr>
  </w:style>
  <w:style w:type="paragraph" w:styleId="aa">
    <w:name w:val="annotation text"/>
    <w:basedOn w:val="a"/>
    <w:link w:val="ab"/>
    <w:unhideWhenUsed/>
    <w:qFormat/>
    <w:pPr>
      <w:jc w:val="left"/>
    </w:pPr>
  </w:style>
  <w:style w:type="paragraph" w:styleId="32">
    <w:name w:val="Body Text 3"/>
    <w:basedOn w:val="a"/>
    <w:link w:val="310"/>
    <w:qFormat/>
    <w:pPr>
      <w:jc w:val="center"/>
    </w:pPr>
    <w:rPr>
      <w:rFonts w:eastAsiaTheme="minorEastAsia" w:cstheme="minorBidi"/>
      <w:b/>
      <w:kern w:val="0"/>
      <w:sz w:val="24"/>
    </w:rPr>
  </w:style>
  <w:style w:type="paragraph" w:styleId="ac">
    <w:name w:val="Body Text"/>
    <w:next w:val="a"/>
    <w:link w:val="ad"/>
    <w:uiPriority w:val="99"/>
    <w:qFormat/>
    <w:pPr>
      <w:widowControl w:val="0"/>
      <w:spacing w:after="120"/>
      <w:jc w:val="both"/>
    </w:pPr>
    <w:rPr>
      <w:kern w:val="2"/>
      <w:sz w:val="21"/>
      <w:szCs w:val="24"/>
    </w:rPr>
  </w:style>
  <w:style w:type="paragraph" w:styleId="ae">
    <w:name w:val="Block Text"/>
    <w:qFormat/>
    <w:pPr>
      <w:widowControl w:val="0"/>
      <w:adjustRightInd w:val="0"/>
      <w:ind w:left="420" w:right="33"/>
      <w:textAlignment w:val="baseline"/>
    </w:pPr>
    <w:rPr>
      <w:sz w:val="24"/>
    </w:rPr>
  </w:style>
  <w:style w:type="paragraph" w:styleId="TOC5">
    <w:name w:val="toc 5"/>
    <w:basedOn w:val="a"/>
    <w:next w:val="a"/>
    <w:qFormat/>
    <w:pPr>
      <w:ind w:leftChars="800" w:left="1680"/>
    </w:pPr>
    <w:rPr>
      <w:rFonts w:ascii="Calibri" w:hAnsi="Calibri"/>
    </w:rPr>
  </w:style>
  <w:style w:type="paragraph" w:styleId="TOC3">
    <w:name w:val="toc 3"/>
    <w:basedOn w:val="a"/>
    <w:next w:val="a"/>
    <w:qFormat/>
    <w:pPr>
      <w:ind w:leftChars="400" w:left="840"/>
    </w:pPr>
    <w:rPr>
      <w:rFonts w:ascii="Calibri" w:hAnsi="Calibri"/>
    </w:rPr>
  </w:style>
  <w:style w:type="paragraph" w:styleId="af">
    <w:name w:val="Plain Text"/>
    <w:aliases w:val="普通文字1,普通文字2,普通文字3,普通文字4,普通文字5,普通文字6,普通文字11,普通文字21,普通文字31,普通文字41,普通文字7,普通文字 Char,纯文本 Char Char,普通文字 Char Char,Texte,小,正 文 1,纯文本 Char Char Char Char Char Char Char Char Char Char Char Char Char,普通文,普通文字,普通文字 Char Char Char Char,纯文本 Char1 Char Char"/>
    <w:basedOn w:val="a"/>
    <w:next w:val="a1"/>
    <w:link w:val="af0"/>
    <w:uiPriority w:val="99"/>
    <w:qFormat/>
    <w:rPr>
      <w:rFonts w:ascii="宋体" w:eastAsiaTheme="minorEastAsia" w:hAnsi="宋体" w:cstheme="minorBidi"/>
      <w:sz w:val="26"/>
      <w:szCs w:val="22"/>
    </w:rPr>
  </w:style>
  <w:style w:type="paragraph" w:styleId="TOC8">
    <w:name w:val="toc 8"/>
    <w:basedOn w:val="a"/>
    <w:next w:val="a"/>
    <w:qFormat/>
    <w:pPr>
      <w:ind w:leftChars="1400" w:left="2940"/>
    </w:pPr>
    <w:rPr>
      <w:rFonts w:ascii="Calibri" w:hAnsi="Calibri"/>
    </w:rPr>
  </w:style>
  <w:style w:type="paragraph" w:styleId="af1">
    <w:name w:val="Date"/>
    <w:basedOn w:val="a"/>
    <w:next w:val="a"/>
    <w:link w:val="af2"/>
    <w:uiPriority w:val="99"/>
    <w:qFormat/>
    <w:rPr>
      <w:rFonts w:ascii="宋体" w:hAnsi="宋体"/>
      <w:sz w:val="24"/>
    </w:rPr>
  </w:style>
  <w:style w:type="paragraph" w:styleId="22">
    <w:name w:val="Body Text Indent 2"/>
    <w:link w:val="23"/>
    <w:qFormat/>
    <w:pPr>
      <w:widowControl w:val="0"/>
      <w:spacing w:line="420" w:lineRule="exact"/>
      <w:ind w:firstLineChars="195" w:firstLine="195"/>
      <w:jc w:val="both"/>
    </w:pPr>
    <w:rPr>
      <w:kern w:val="2"/>
      <w:sz w:val="21"/>
      <w:szCs w:val="24"/>
    </w:rPr>
  </w:style>
  <w:style w:type="paragraph" w:styleId="af3">
    <w:name w:val="endnote text"/>
    <w:basedOn w:val="a"/>
    <w:link w:val="11"/>
    <w:qFormat/>
    <w:pPr>
      <w:snapToGrid w:val="0"/>
      <w:jc w:val="left"/>
    </w:pPr>
    <w:rPr>
      <w:rFonts w:eastAsiaTheme="minorEastAsia" w:cstheme="minorBidi"/>
      <w:kern w:val="0"/>
      <w:sz w:val="24"/>
      <w:szCs w:val="24"/>
    </w:rPr>
  </w:style>
  <w:style w:type="paragraph" w:styleId="af4">
    <w:name w:val="Balloon Text"/>
    <w:basedOn w:val="a"/>
    <w:link w:val="af5"/>
    <w:unhideWhenUsed/>
    <w:qFormat/>
    <w:rPr>
      <w:rFonts w:asciiTheme="minorHAnsi" w:hAnsiTheme="minorHAnsi" w:cstheme="minorBidi"/>
      <w:sz w:val="18"/>
      <w:szCs w:val="18"/>
    </w:rPr>
  </w:style>
  <w:style w:type="paragraph" w:styleId="af6">
    <w:name w:val="footer"/>
    <w:basedOn w:val="a"/>
    <w:link w:val="af7"/>
    <w:qFormat/>
    <w:pPr>
      <w:tabs>
        <w:tab w:val="center" w:pos="4153"/>
        <w:tab w:val="right" w:pos="8307"/>
      </w:tabs>
      <w:snapToGrid w:val="0"/>
      <w:jc w:val="left"/>
    </w:pPr>
    <w:rPr>
      <w:rFonts w:asciiTheme="minorHAnsi" w:hAnsiTheme="minorHAnsi" w:cstheme="minorBidi"/>
      <w:sz w:val="18"/>
      <w:szCs w:val="22"/>
    </w:rPr>
  </w:style>
  <w:style w:type="paragraph" w:styleId="af8">
    <w:name w:val="header"/>
    <w:basedOn w:val="a"/>
    <w:link w:val="af9"/>
    <w:qFormat/>
    <w:pPr>
      <w:pBdr>
        <w:bottom w:val="single" w:sz="6" w:space="1" w:color="auto"/>
      </w:pBdr>
      <w:tabs>
        <w:tab w:val="center" w:pos="4153"/>
        <w:tab w:val="right" w:pos="8307"/>
      </w:tabs>
      <w:snapToGrid w:val="0"/>
      <w:jc w:val="center"/>
    </w:pPr>
    <w:rPr>
      <w:sz w:val="18"/>
    </w:rPr>
  </w:style>
  <w:style w:type="paragraph" w:styleId="TOC1">
    <w:name w:val="toc 1"/>
    <w:basedOn w:val="a"/>
    <w:next w:val="a"/>
    <w:uiPriority w:val="39"/>
    <w:unhideWhenUsed/>
    <w:qFormat/>
    <w:pPr>
      <w:spacing w:before="240" w:after="240"/>
    </w:pPr>
    <w:rPr>
      <w:b/>
      <w:sz w:val="32"/>
    </w:rPr>
  </w:style>
  <w:style w:type="paragraph" w:styleId="TOC4">
    <w:name w:val="toc 4"/>
    <w:basedOn w:val="a"/>
    <w:next w:val="a"/>
    <w:qFormat/>
    <w:pPr>
      <w:ind w:left="1260"/>
    </w:pPr>
  </w:style>
  <w:style w:type="paragraph" w:styleId="afa">
    <w:name w:val="footnote text"/>
    <w:basedOn w:val="a"/>
    <w:link w:val="12"/>
    <w:qFormat/>
    <w:pPr>
      <w:snapToGrid w:val="0"/>
      <w:jc w:val="left"/>
    </w:pPr>
    <w:rPr>
      <w:rFonts w:eastAsiaTheme="minorEastAsia" w:cstheme="minorBidi"/>
      <w:kern w:val="0"/>
      <w:sz w:val="18"/>
    </w:rPr>
  </w:style>
  <w:style w:type="paragraph" w:styleId="TOC6">
    <w:name w:val="toc 6"/>
    <w:basedOn w:val="a"/>
    <w:next w:val="a"/>
    <w:qFormat/>
    <w:pPr>
      <w:ind w:leftChars="1000" w:left="2100"/>
    </w:pPr>
    <w:rPr>
      <w:rFonts w:ascii="Calibri" w:hAnsi="Calibri"/>
    </w:rPr>
  </w:style>
  <w:style w:type="paragraph" w:styleId="33">
    <w:name w:val="Body Text Indent 3"/>
    <w:basedOn w:val="a"/>
    <w:link w:val="311"/>
    <w:qFormat/>
    <w:pPr>
      <w:spacing w:after="120"/>
      <w:ind w:leftChars="200" w:left="420"/>
    </w:pPr>
    <w:rPr>
      <w:rFonts w:eastAsiaTheme="minorEastAsia" w:cstheme="minorBidi"/>
      <w:kern w:val="0"/>
      <w:sz w:val="16"/>
      <w:szCs w:val="16"/>
    </w:rPr>
  </w:style>
  <w:style w:type="paragraph" w:styleId="TOC2">
    <w:name w:val="toc 2"/>
    <w:basedOn w:val="a"/>
    <w:next w:val="a"/>
    <w:uiPriority w:val="39"/>
    <w:unhideWhenUsed/>
    <w:qFormat/>
    <w:pPr>
      <w:ind w:leftChars="200" w:left="420"/>
    </w:pPr>
  </w:style>
  <w:style w:type="paragraph" w:styleId="TOC9">
    <w:name w:val="toc 9"/>
    <w:basedOn w:val="a"/>
    <w:next w:val="a"/>
    <w:qFormat/>
    <w:pPr>
      <w:ind w:leftChars="1600" w:left="3360"/>
    </w:pPr>
    <w:rPr>
      <w:rFonts w:ascii="Calibri" w:hAnsi="Calibri"/>
    </w:rPr>
  </w:style>
  <w:style w:type="paragraph" w:styleId="24">
    <w:name w:val="Body Text 2"/>
    <w:basedOn w:val="a"/>
    <w:link w:val="210"/>
    <w:qFormat/>
    <w:rPr>
      <w:rFonts w:ascii="宋体" w:eastAsiaTheme="minorEastAsia" w:cstheme="minorBidi"/>
      <w:b/>
      <w:kern w:val="0"/>
      <w:sz w:val="24"/>
    </w:rPr>
  </w:style>
  <w:style w:type="paragraph" w:styleId="afb">
    <w:name w:val="Normal (Web)"/>
    <w:basedOn w:val="a"/>
    <w:link w:val="afc"/>
    <w:uiPriority w:val="99"/>
    <w:qFormat/>
    <w:pPr>
      <w:spacing w:before="100" w:beforeAutospacing="1" w:after="100" w:afterAutospacing="1"/>
      <w:jc w:val="left"/>
    </w:pPr>
    <w:rPr>
      <w:rFonts w:ascii="Calibri" w:hAnsi="Calibri"/>
      <w:kern w:val="0"/>
      <w:sz w:val="24"/>
      <w:szCs w:val="24"/>
    </w:rPr>
  </w:style>
  <w:style w:type="paragraph" w:styleId="13">
    <w:name w:val="index 1"/>
    <w:basedOn w:val="a"/>
    <w:next w:val="a"/>
    <w:qFormat/>
    <w:pPr>
      <w:spacing w:line="220" w:lineRule="exact"/>
      <w:jc w:val="center"/>
    </w:pPr>
    <w:rPr>
      <w:rFonts w:ascii="仿宋_GB2312" w:eastAsia="仿宋_GB2312"/>
      <w:szCs w:val="21"/>
    </w:rPr>
  </w:style>
  <w:style w:type="paragraph" w:styleId="25">
    <w:name w:val="index 2"/>
    <w:basedOn w:val="a"/>
    <w:next w:val="a"/>
    <w:uiPriority w:val="99"/>
    <w:qFormat/>
    <w:pPr>
      <w:ind w:leftChars="200" w:left="200"/>
    </w:pPr>
    <w:rPr>
      <w:rFonts w:ascii="Calibri" w:hAnsi="Calibri"/>
    </w:rPr>
  </w:style>
  <w:style w:type="paragraph" w:styleId="afd">
    <w:name w:val="Title"/>
    <w:basedOn w:val="a"/>
    <w:next w:val="a"/>
    <w:link w:val="14"/>
    <w:uiPriority w:val="10"/>
    <w:qFormat/>
    <w:pPr>
      <w:adjustRightInd w:val="0"/>
      <w:spacing w:before="240" w:after="60" w:line="420" w:lineRule="atLeast"/>
      <w:jc w:val="center"/>
      <w:textAlignment w:val="baseline"/>
      <w:outlineLvl w:val="0"/>
    </w:pPr>
    <w:rPr>
      <w:rFonts w:ascii="Arial" w:eastAsiaTheme="minorEastAsia" w:hAnsi="Arial" w:cstheme="minorBidi"/>
      <w:b/>
      <w:kern w:val="0"/>
      <w:sz w:val="32"/>
    </w:rPr>
  </w:style>
  <w:style w:type="paragraph" w:styleId="afe">
    <w:name w:val="annotation subject"/>
    <w:basedOn w:val="aa"/>
    <w:next w:val="aa"/>
    <w:link w:val="aff"/>
    <w:unhideWhenUsed/>
    <w:qFormat/>
    <w:rPr>
      <w:rFonts w:asciiTheme="minorHAnsi" w:hAnsiTheme="minorHAnsi" w:cstheme="minorBidi"/>
      <w:b/>
      <w:bCs/>
      <w:szCs w:val="22"/>
    </w:rPr>
  </w:style>
  <w:style w:type="paragraph" w:styleId="aff0">
    <w:name w:val="Body Text First Indent"/>
    <w:basedOn w:val="ac"/>
    <w:link w:val="aff1"/>
    <w:uiPriority w:val="99"/>
    <w:qFormat/>
    <w:pPr>
      <w:ind w:firstLineChars="100" w:firstLine="420"/>
    </w:pPr>
    <w:rPr>
      <w:rFonts w:eastAsiaTheme="minorEastAsia" w:cstheme="minorBidi"/>
      <w:szCs w:val="20"/>
    </w:rPr>
  </w:style>
  <w:style w:type="paragraph" w:styleId="26">
    <w:name w:val="Body Text First Indent 2"/>
    <w:basedOn w:val="a0"/>
    <w:link w:val="27"/>
    <w:uiPriority w:val="99"/>
    <w:unhideWhenUsed/>
    <w:qFormat/>
    <w:pPr>
      <w:spacing w:after="120" w:line="240" w:lineRule="auto"/>
      <w:ind w:leftChars="200" w:left="420" w:firstLineChars="200" w:firstLine="420"/>
    </w:pPr>
    <w:rPr>
      <w:rFonts w:ascii="Times New Roman" w:cs="Times New Roman"/>
      <w:spacing w:val="0"/>
      <w:szCs w:val="20"/>
    </w:rPr>
  </w:style>
  <w:style w:type="table" w:styleId="aff2">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qFormat/>
    <w:rPr>
      <w:rFonts w:ascii="Times New Roman" w:cs="Times New Roman"/>
      <w:b/>
    </w:rPr>
  </w:style>
  <w:style w:type="character" w:styleId="aff4">
    <w:name w:val="endnote reference"/>
    <w:qFormat/>
    <w:rPr>
      <w:rFonts w:cs="Times New Roman"/>
      <w:vertAlign w:val="superscript"/>
    </w:rPr>
  </w:style>
  <w:style w:type="character" w:styleId="aff5">
    <w:name w:val="page number"/>
    <w:qFormat/>
  </w:style>
  <w:style w:type="character" w:styleId="aff6">
    <w:name w:val="FollowedHyperlink"/>
    <w:uiPriority w:val="99"/>
    <w:qFormat/>
    <w:rPr>
      <w:rFonts w:cs="Times New Roman"/>
      <w:color w:val="800080"/>
      <w:u w:val="single"/>
    </w:rPr>
  </w:style>
  <w:style w:type="character" w:styleId="aff7">
    <w:name w:val="Emphasis"/>
    <w:qFormat/>
    <w:rPr>
      <w:rFonts w:cs="Times New Roman"/>
      <w:color w:val="CC0000"/>
    </w:rPr>
  </w:style>
  <w:style w:type="character" w:styleId="aff8">
    <w:name w:val="Hyperlink"/>
    <w:uiPriority w:val="99"/>
    <w:qFormat/>
    <w:rPr>
      <w:color w:val="0000FF"/>
      <w:u w:val="single"/>
    </w:rPr>
  </w:style>
  <w:style w:type="character" w:styleId="aff9">
    <w:name w:val="annotation reference"/>
    <w:unhideWhenUsed/>
    <w:qFormat/>
    <w:rPr>
      <w:sz w:val="21"/>
      <w:szCs w:val="21"/>
    </w:rPr>
  </w:style>
  <w:style w:type="character" w:styleId="affa">
    <w:name w:val="footnote reference"/>
    <w:qFormat/>
    <w:rPr>
      <w:rFonts w:cs="Times New Roman"/>
      <w:vertAlign w:val="superscript"/>
    </w:rPr>
  </w:style>
  <w:style w:type="character" w:customStyle="1" w:styleId="10">
    <w:name w:val="标题 1 字符"/>
    <w:basedOn w:val="a2"/>
    <w:link w:val="1"/>
    <w:uiPriority w:val="99"/>
    <w:qFormat/>
    <w:rPr>
      <w:rFonts w:ascii="黑体" w:eastAsia="宋体" w:hAnsi="Times New Roman" w:cs="Times New Roman"/>
      <w:b/>
      <w:kern w:val="2"/>
      <w:sz w:val="32"/>
      <w:szCs w:val="24"/>
    </w:rPr>
  </w:style>
  <w:style w:type="character" w:customStyle="1" w:styleId="21">
    <w:name w:val="标题 2 字符"/>
    <w:basedOn w:val="a2"/>
    <w:link w:val="20"/>
    <w:uiPriority w:val="99"/>
    <w:qFormat/>
    <w:rPr>
      <w:rFonts w:ascii="Arial" w:eastAsia="黑体" w:hAnsi="Arial" w:cs="Times New Roman"/>
      <w:b/>
      <w:sz w:val="32"/>
      <w:szCs w:val="20"/>
    </w:rPr>
  </w:style>
  <w:style w:type="character" w:customStyle="1" w:styleId="31">
    <w:name w:val="标题 3 字符"/>
    <w:basedOn w:val="a2"/>
    <w:link w:val="30"/>
    <w:uiPriority w:val="99"/>
    <w:qFormat/>
    <w:rPr>
      <w:rFonts w:ascii="Times New Roman" w:eastAsia="宋体" w:hAnsi="Times New Roman" w:cs="Times New Roman"/>
      <w:b/>
      <w:sz w:val="32"/>
      <w:szCs w:val="20"/>
    </w:rPr>
  </w:style>
  <w:style w:type="character" w:customStyle="1" w:styleId="Char">
    <w:name w:val="批注框文本 Char"/>
    <w:qFormat/>
    <w:rPr>
      <w:rFonts w:eastAsia="宋体"/>
      <w:sz w:val="18"/>
      <w:szCs w:val="18"/>
    </w:rPr>
  </w:style>
  <w:style w:type="character" w:customStyle="1" w:styleId="Char0">
    <w:name w:val="批注主题 Char"/>
    <w:uiPriority w:val="99"/>
    <w:qFormat/>
    <w:rPr>
      <w:rFonts w:eastAsia="宋体"/>
      <w:b/>
      <w:bCs/>
    </w:rPr>
  </w:style>
  <w:style w:type="character" w:customStyle="1" w:styleId="Char1">
    <w:name w:val="文档结构图 Char"/>
    <w:qFormat/>
    <w:rPr>
      <w:rFonts w:ascii="宋体" w:eastAsia="宋体"/>
      <w:sz w:val="18"/>
      <w:szCs w:val="18"/>
    </w:rPr>
  </w:style>
  <w:style w:type="character" w:customStyle="1" w:styleId="Char2">
    <w:name w:val="批注文字 Char"/>
    <w:qFormat/>
    <w:rPr>
      <w:rFonts w:eastAsia="宋体"/>
      <w:kern w:val="2"/>
      <w:sz w:val="21"/>
    </w:rPr>
  </w:style>
  <w:style w:type="character" w:customStyle="1" w:styleId="Char3">
    <w:name w:val="页脚 Char"/>
    <w:qFormat/>
    <w:rPr>
      <w:rFonts w:eastAsia="宋体"/>
      <w:sz w:val="18"/>
    </w:rPr>
  </w:style>
  <w:style w:type="character" w:customStyle="1" w:styleId="Char4">
    <w:name w:val="纯文本 Char"/>
    <w:qFormat/>
    <w:rPr>
      <w:rFonts w:ascii="宋体" w:hAnsi="宋体"/>
      <w:sz w:val="26"/>
    </w:rPr>
  </w:style>
  <w:style w:type="character" w:customStyle="1" w:styleId="a9">
    <w:name w:val="文档结构图 字符"/>
    <w:basedOn w:val="a2"/>
    <w:link w:val="a8"/>
    <w:qFormat/>
    <w:rPr>
      <w:rFonts w:ascii="宋体" w:eastAsia="宋体" w:hAnsi="Times New Roman" w:cs="Times New Roman"/>
      <w:sz w:val="18"/>
      <w:szCs w:val="18"/>
    </w:rPr>
  </w:style>
  <w:style w:type="character" w:customStyle="1" w:styleId="ab">
    <w:name w:val="批注文字 字符"/>
    <w:basedOn w:val="a2"/>
    <w:link w:val="aa"/>
    <w:uiPriority w:val="99"/>
    <w:qFormat/>
    <w:rPr>
      <w:rFonts w:ascii="Times New Roman" w:eastAsia="宋体" w:hAnsi="Times New Roman" w:cs="Times New Roman"/>
      <w:szCs w:val="20"/>
    </w:rPr>
  </w:style>
  <w:style w:type="character" w:customStyle="1" w:styleId="aff">
    <w:name w:val="批注主题 字符"/>
    <w:basedOn w:val="ab"/>
    <w:link w:val="afe"/>
    <w:qFormat/>
    <w:rPr>
      <w:rFonts w:ascii="Times New Roman" w:eastAsia="宋体" w:hAnsi="Times New Roman" w:cs="Times New Roman"/>
      <w:b/>
      <w:bCs/>
      <w:szCs w:val="20"/>
    </w:rPr>
  </w:style>
  <w:style w:type="character" w:customStyle="1" w:styleId="ad">
    <w:name w:val="正文文本 字符"/>
    <w:basedOn w:val="a2"/>
    <w:link w:val="ac"/>
    <w:qFormat/>
    <w:rPr>
      <w:rFonts w:ascii="Times New Roman" w:eastAsia="宋体" w:hAnsi="Times New Roman" w:cs="Times New Roman"/>
      <w:szCs w:val="24"/>
    </w:rPr>
  </w:style>
  <w:style w:type="character" w:customStyle="1" w:styleId="a5">
    <w:name w:val="正文文本缩进 字符"/>
    <w:basedOn w:val="a2"/>
    <w:link w:val="a0"/>
    <w:qFormat/>
    <w:rPr>
      <w:rFonts w:ascii="宋体" w:eastAsia="宋体" w:hAnsi="Times New Roman" w:cs="Century"/>
      <w:spacing w:val="2"/>
      <w:szCs w:val="24"/>
    </w:rPr>
  </w:style>
  <w:style w:type="character" w:customStyle="1" w:styleId="af0">
    <w:name w:val="纯文本 字符"/>
    <w:aliases w:val="普通文字1 字符,普通文字2 字符,普通文字3 字符,普通文字4 字符,普通文字5 字符,普通文字6 字符,普通文字11 字符,普通文字21 字符,普通文字31 字符,普通文字41 字符,普通文字7 字符,普通文字 Char 字符,纯文本 Char Char 字符,普通文字 Char Char 字符,Texte 字符,小 字符,正 文 1 字符,纯文本 Char Char Char Char Char Char Char Char Char Char Char Char Char 字符"/>
    <w:basedOn w:val="a2"/>
    <w:link w:val="af"/>
    <w:uiPriority w:val="99"/>
    <w:qFormat/>
    <w:rPr>
      <w:rFonts w:ascii="宋体" w:eastAsia="宋体" w:hAnsi="Courier New" w:cs="Courier New"/>
      <w:szCs w:val="21"/>
    </w:rPr>
  </w:style>
  <w:style w:type="character" w:customStyle="1" w:styleId="af2">
    <w:name w:val="日期 字符"/>
    <w:basedOn w:val="a2"/>
    <w:link w:val="af1"/>
    <w:uiPriority w:val="99"/>
    <w:qFormat/>
    <w:rPr>
      <w:rFonts w:ascii="宋体" w:eastAsia="宋体" w:hAnsi="宋体" w:cs="Times New Roman"/>
      <w:sz w:val="24"/>
      <w:szCs w:val="20"/>
    </w:rPr>
  </w:style>
  <w:style w:type="character" w:customStyle="1" w:styleId="23">
    <w:name w:val="正文文本缩进 2 字符"/>
    <w:basedOn w:val="a2"/>
    <w:link w:val="22"/>
    <w:qFormat/>
    <w:rPr>
      <w:rFonts w:ascii="Times New Roman" w:eastAsia="宋体" w:hAnsi="Times New Roman" w:cs="Times New Roman"/>
      <w:szCs w:val="24"/>
    </w:rPr>
  </w:style>
  <w:style w:type="character" w:customStyle="1" w:styleId="af5">
    <w:name w:val="批注框文本 字符"/>
    <w:basedOn w:val="a2"/>
    <w:link w:val="af4"/>
    <w:qFormat/>
    <w:rPr>
      <w:rFonts w:ascii="Times New Roman" w:eastAsia="宋体" w:hAnsi="Times New Roman" w:cs="Times New Roman"/>
      <w:sz w:val="18"/>
      <w:szCs w:val="18"/>
    </w:rPr>
  </w:style>
  <w:style w:type="character" w:customStyle="1" w:styleId="af7">
    <w:name w:val="页脚 字符"/>
    <w:basedOn w:val="a2"/>
    <w:link w:val="af6"/>
    <w:uiPriority w:val="99"/>
    <w:qFormat/>
    <w:rPr>
      <w:rFonts w:ascii="Times New Roman" w:eastAsia="宋体" w:hAnsi="Times New Roman" w:cs="Times New Roman"/>
      <w:sz w:val="18"/>
      <w:szCs w:val="18"/>
    </w:rPr>
  </w:style>
  <w:style w:type="character" w:customStyle="1" w:styleId="af9">
    <w:name w:val="页眉 字符"/>
    <w:basedOn w:val="a2"/>
    <w:link w:val="af8"/>
    <w:uiPriority w:val="99"/>
    <w:qFormat/>
    <w:rPr>
      <w:rFonts w:ascii="Times New Roman" w:eastAsia="宋体" w:hAnsi="Times New Roman" w:cs="Times New Roman"/>
      <w:sz w:val="18"/>
      <w:szCs w:val="20"/>
    </w:rPr>
  </w:style>
  <w:style w:type="paragraph" w:customStyle="1" w:styleId="15">
    <w:name w:val="列出段落1"/>
    <w:basedOn w:val="a"/>
    <w:qFormat/>
    <w:pPr>
      <w:ind w:firstLineChars="200" w:firstLine="420"/>
    </w:pPr>
  </w:style>
  <w:style w:type="paragraph" w:customStyle="1" w:styleId="16">
    <w:name w:val="纯文本1"/>
    <w:next w:val="TOC4"/>
    <w:link w:val="PlainTextChar"/>
    <w:qFormat/>
    <w:pPr>
      <w:widowControl w:val="0"/>
      <w:adjustRightInd w:val="0"/>
      <w:jc w:val="both"/>
      <w:textAlignment w:val="baseline"/>
    </w:pPr>
    <w:rPr>
      <w:rFonts w:ascii="宋体" w:hAnsi="宋体"/>
      <w:kern w:val="2"/>
      <w:sz w:val="26"/>
    </w:rPr>
  </w:style>
  <w:style w:type="paragraph" w:customStyle="1" w:styleId="110">
    <w:name w:val="列出段落11"/>
    <w:basedOn w:val="a"/>
    <w:uiPriority w:val="99"/>
    <w:qFormat/>
    <w:pPr>
      <w:ind w:firstLineChars="200" w:firstLine="420"/>
    </w:pPr>
  </w:style>
  <w:style w:type="paragraph" w:customStyle="1" w:styleId="17">
    <w:name w:val="正文文本缩进1"/>
    <w:basedOn w:val="a"/>
    <w:qFormat/>
    <w:pPr>
      <w:spacing w:line="200" w:lineRule="exact"/>
      <w:ind w:firstLine="301"/>
    </w:pPr>
    <w:rPr>
      <w:rFonts w:ascii="宋体" w:hAnsi="Courier New"/>
      <w:spacing w:val="-4"/>
      <w:sz w:val="18"/>
    </w:rPr>
  </w:style>
  <w:style w:type="paragraph" w:customStyle="1" w:styleId="28">
    <w:name w:val="正文文本缩进2"/>
    <w:basedOn w:val="a"/>
    <w:qFormat/>
    <w:pPr>
      <w:spacing w:line="200" w:lineRule="exact"/>
      <w:ind w:firstLine="301"/>
    </w:pPr>
    <w:rPr>
      <w:rFonts w:ascii="宋体" w:hAnsi="Courier New"/>
      <w:spacing w:val="-4"/>
      <w:kern w:val="0"/>
      <w:sz w:val="18"/>
    </w:rPr>
  </w:style>
  <w:style w:type="character" w:customStyle="1" w:styleId="18">
    <w:name w:val="页码1"/>
    <w:basedOn w:val="a2"/>
    <w:qFormat/>
  </w:style>
  <w:style w:type="paragraph" w:customStyle="1" w:styleId="211">
    <w:name w:val="正文文本缩进21"/>
    <w:basedOn w:val="a"/>
    <w:qFormat/>
    <w:pPr>
      <w:spacing w:line="200" w:lineRule="exact"/>
      <w:ind w:firstLine="301"/>
    </w:pPr>
    <w:rPr>
      <w:rFonts w:ascii="宋体" w:hAnsi="Courier New"/>
      <w:spacing w:val="-4"/>
      <w:kern w:val="0"/>
      <w:sz w:val="18"/>
    </w:rPr>
  </w:style>
  <w:style w:type="paragraph" w:customStyle="1" w:styleId="19">
    <w:name w:val="修订1"/>
    <w:hidden/>
    <w:uiPriority w:val="99"/>
    <w:semiHidden/>
    <w:qFormat/>
    <w:rPr>
      <w:kern w:val="2"/>
      <w:sz w:val="21"/>
    </w:rPr>
  </w:style>
  <w:style w:type="character" w:customStyle="1" w:styleId="a6">
    <w:name w:val="正文缩进 字符"/>
    <w:link w:val="a1"/>
    <w:qFormat/>
    <w:rPr>
      <w:rFonts w:ascii="宋体" w:eastAsia="宋体" w:hAnsi="Times New Roman" w:cs="Times New Roman"/>
      <w:kern w:val="2"/>
      <w:sz w:val="24"/>
    </w:rPr>
  </w:style>
  <w:style w:type="paragraph" w:customStyle="1" w:styleId="affb">
    <w:name w:val="Í¼±íÕýÎÄ"/>
    <w:basedOn w:val="a"/>
    <w:next w:val="a1"/>
    <w:qFormat/>
    <w:pPr>
      <w:ind w:firstLineChars="200" w:firstLine="420"/>
    </w:pPr>
    <w:rPr>
      <w:sz w:val="24"/>
    </w:rPr>
  </w:style>
  <w:style w:type="paragraph" w:styleId="affc">
    <w:name w:val="List Paragraph"/>
    <w:basedOn w:val="a"/>
    <w:link w:val="affd"/>
    <w:uiPriority w:val="34"/>
    <w:qFormat/>
    <w:pPr>
      <w:ind w:firstLineChars="200" w:firstLine="420"/>
    </w:pPr>
    <w:rPr>
      <w:rFonts w:ascii="Calibri" w:hAnsi="Calibri"/>
      <w:szCs w:val="22"/>
    </w:rPr>
  </w:style>
  <w:style w:type="character" w:customStyle="1" w:styleId="font01">
    <w:name w:val="font01"/>
    <w:qFormat/>
    <w:rPr>
      <w:rFonts w:ascii="宋体" w:eastAsia="宋体" w:hAnsi="宋体" w:cs="宋体" w:hint="eastAsia"/>
      <w:color w:val="000000"/>
      <w:sz w:val="24"/>
      <w:szCs w:val="24"/>
      <w:u w:val="none"/>
    </w:rPr>
  </w:style>
  <w:style w:type="paragraph" w:customStyle="1" w:styleId="29">
    <w:name w:val="纯文本2"/>
    <w:next w:val="TOC4"/>
    <w:link w:val="Char20"/>
    <w:qFormat/>
    <w:pPr>
      <w:widowControl w:val="0"/>
      <w:adjustRightInd w:val="0"/>
      <w:jc w:val="both"/>
      <w:textAlignment w:val="baseline"/>
    </w:pPr>
    <w:rPr>
      <w:rFonts w:ascii="宋体"/>
      <w:kern w:val="2"/>
      <w:sz w:val="26"/>
      <w:szCs w:val="22"/>
    </w:rPr>
  </w:style>
  <w:style w:type="paragraph" w:customStyle="1" w:styleId="TOC10">
    <w:name w:val="TOC 标题1"/>
    <w:basedOn w:val="1"/>
    <w:next w:val="a"/>
    <w:unhideWhenUsed/>
    <w:qFormat/>
    <w:pPr>
      <w:keepLines/>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character" w:customStyle="1" w:styleId="afc">
    <w:name w:val="普通(网站) 字符"/>
    <w:link w:val="afb"/>
    <w:qFormat/>
    <w:rPr>
      <w:rFonts w:ascii="Calibri" w:eastAsia="宋体" w:hAnsi="Calibri" w:cs="Times New Roman"/>
      <w:sz w:val="24"/>
      <w:szCs w:val="24"/>
    </w:rPr>
  </w:style>
  <w:style w:type="character" w:customStyle="1" w:styleId="40">
    <w:name w:val="标题 4 字符"/>
    <w:basedOn w:val="a2"/>
    <w:qFormat/>
    <w:rPr>
      <w:rFonts w:asciiTheme="majorHAnsi" w:eastAsiaTheme="majorEastAsia" w:hAnsiTheme="majorHAnsi" w:cstheme="majorBidi"/>
      <w:b/>
      <w:bCs/>
      <w:kern w:val="2"/>
      <w:sz w:val="28"/>
      <w:szCs w:val="28"/>
    </w:rPr>
  </w:style>
  <w:style w:type="character" w:customStyle="1" w:styleId="50">
    <w:name w:val="标题 5 字符"/>
    <w:basedOn w:val="a2"/>
    <w:qFormat/>
    <w:rPr>
      <w:rFonts w:ascii="Times New Roman" w:eastAsia="宋体" w:hAnsi="Times New Roman" w:cs="Times New Roman"/>
      <w:b/>
      <w:bCs/>
      <w:kern w:val="2"/>
      <w:sz w:val="28"/>
      <w:szCs w:val="28"/>
    </w:rPr>
  </w:style>
  <w:style w:type="character" w:customStyle="1" w:styleId="60">
    <w:name w:val="标题 6 字符"/>
    <w:basedOn w:val="a2"/>
    <w:qFormat/>
    <w:rPr>
      <w:rFonts w:asciiTheme="majorHAnsi" w:eastAsiaTheme="majorEastAsia" w:hAnsiTheme="majorHAnsi" w:cstheme="majorBidi"/>
      <w:b/>
      <w:bCs/>
      <w:kern w:val="2"/>
      <w:sz w:val="24"/>
      <w:szCs w:val="24"/>
    </w:rPr>
  </w:style>
  <w:style w:type="character" w:customStyle="1" w:styleId="70">
    <w:name w:val="标题 7 字符"/>
    <w:basedOn w:val="a2"/>
    <w:qFormat/>
    <w:rPr>
      <w:rFonts w:ascii="Times New Roman" w:eastAsia="宋体" w:hAnsi="Times New Roman" w:cs="Times New Roman"/>
      <w:b/>
      <w:bCs/>
      <w:kern w:val="2"/>
      <w:sz w:val="24"/>
      <w:szCs w:val="24"/>
    </w:rPr>
  </w:style>
  <w:style w:type="character" w:customStyle="1" w:styleId="80">
    <w:name w:val="标题 8 字符"/>
    <w:basedOn w:val="a2"/>
    <w:qFormat/>
    <w:rPr>
      <w:rFonts w:asciiTheme="majorHAnsi" w:eastAsiaTheme="majorEastAsia" w:hAnsiTheme="majorHAnsi" w:cstheme="majorBidi"/>
      <w:kern w:val="2"/>
      <w:sz w:val="24"/>
      <w:szCs w:val="24"/>
    </w:rPr>
  </w:style>
  <w:style w:type="character" w:customStyle="1" w:styleId="90">
    <w:name w:val="标题 9 字符"/>
    <w:basedOn w:val="a2"/>
    <w:qFormat/>
    <w:rPr>
      <w:rFonts w:asciiTheme="majorHAnsi" w:eastAsiaTheme="majorEastAsia" w:hAnsiTheme="majorHAnsi" w:cstheme="majorBidi"/>
      <w:kern w:val="2"/>
      <w:sz w:val="21"/>
      <w:szCs w:val="21"/>
    </w:rPr>
  </w:style>
  <w:style w:type="character" w:customStyle="1" w:styleId="34">
    <w:name w:val="正文文本 3 字符"/>
    <w:basedOn w:val="a2"/>
    <w:qFormat/>
    <w:rPr>
      <w:rFonts w:ascii="Times New Roman" w:eastAsia="宋体" w:hAnsi="Times New Roman" w:cs="Times New Roman"/>
      <w:kern w:val="2"/>
      <w:sz w:val="16"/>
      <w:szCs w:val="16"/>
    </w:rPr>
  </w:style>
  <w:style w:type="character" w:customStyle="1" w:styleId="affe">
    <w:name w:val="尾注文本 字符"/>
    <w:basedOn w:val="a2"/>
    <w:qFormat/>
    <w:rPr>
      <w:rFonts w:ascii="Times New Roman" w:eastAsia="宋体" w:hAnsi="Times New Roman" w:cs="Times New Roman"/>
      <w:kern w:val="2"/>
      <w:sz w:val="21"/>
    </w:rPr>
  </w:style>
  <w:style w:type="character" w:customStyle="1" w:styleId="afff">
    <w:name w:val="脚注文本 字符"/>
    <w:basedOn w:val="a2"/>
    <w:qFormat/>
    <w:rPr>
      <w:rFonts w:ascii="Times New Roman" w:eastAsia="宋体" w:hAnsi="Times New Roman" w:cs="Times New Roman"/>
      <w:kern w:val="2"/>
      <w:sz w:val="18"/>
      <w:szCs w:val="18"/>
    </w:rPr>
  </w:style>
  <w:style w:type="character" w:customStyle="1" w:styleId="35">
    <w:name w:val="正文文本缩进 3 字符"/>
    <w:basedOn w:val="a2"/>
    <w:qFormat/>
    <w:rPr>
      <w:rFonts w:ascii="Times New Roman" w:eastAsia="宋体" w:hAnsi="Times New Roman" w:cs="Times New Roman"/>
      <w:kern w:val="2"/>
      <w:sz w:val="16"/>
      <w:szCs w:val="16"/>
    </w:rPr>
  </w:style>
  <w:style w:type="character" w:customStyle="1" w:styleId="2a">
    <w:name w:val="正文文本 2 字符"/>
    <w:basedOn w:val="a2"/>
    <w:qFormat/>
    <w:rPr>
      <w:rFonts w:ascii="Times New Roman" w:eastAsia="宋体" w:hAnsi="Times New Roman" w:cs="Times New Roman"/>
      <w:kern w:val="2"/>
      <w:sz w:val="21"/>
    </w:rPr>
  </w:style>
  <w:style w:type="character" w:customStyle="1" w:styleId="afff0">
    <w:name w:val="标题 字符"/>
    <w:basedOn w:val="a2"/>
    <w:uiPriority w:val="10"/>
    <w:qFormat/>
    <w:rPr>
      <w:rFonts w:asciiTheme="majorHAnsi" w:eastAsiaTheme="majorEastAsia" w:hAnsiTheme="majorHAnsi" w:cstheme="majorBidi"/>
      <w:b/>
      <w:bCs/>
      <w:kern w:val="2"/>
      <w:sz w:val="32"/>
      <w:szCs w:val="32"/>
    </w:rPr>
  </w:style>
  <w:style w:type="character" w:customStyle="1" w:styleId="aff1">
    <w:name w:val="正文文本首行缩进 字符"/>
    <w:basedOn w:val="ad"/>
    <w:link w:val="aff0"/>
    <w:uiPriority w:val="99"/>
    <w:qFormat/>
    <w:rPr>
      <w:rFonts w:ascii="Times New Roman" w:eastAsia="宋体" w:hAnsi="Times New Roman" w:cs="Times New Roman"/>
      <w:kern w:val="2"/>
      <w:sz w:val="21"/>
      <w:szCs w:val="24"/>
    </w:rPr>
  </w:style>
  <w:style w:type="character" w:customStyle="1" w:styleId="27">
    <w:name w:val="正文文本首行缩进 2 字符"/>
    <w:basedOn w:val="a5"/>
    <w:link w:val="26"/>
    <w:uiPriority w:val="99"/>
    <w:qFormat/>
    <w:rPr>
      <w:rFonts w:ascii="Times New Roman" w:eastAsia="宋体" w:hAnsi="Times New Roman" w:cs="Times New Roman"/>
      <w:spacing w:val="2"/>
      <w:kern w:val="2"/>
      <w:sz w:val="21"/>
      <w:szCs w:val="24"/>
    </w:rPr>
  </w:style>
  <w:style w:type="paragraph" w:customStyle="1" w:styleId="ListParagraph1">
    <w:name w:val="List Paragraph1"/>
    <w:basedOn w:val="a"/>
    <w:uiPriority w:val="34"/>
    <w:qFormat/>
    <w:pPr>
      <w:ind w:firstLineChars="200" w:firstLine="420"/>
    </w:pPr>
  </w:style>
  <w:style w:type="paragraph" w:customStyle="1" w:styleId="p0">
    <w:name w:val="p0"/>
    <w:basedOn w:val="a"/>
    <w:uiPriority w:val="99"/>
    <w:qFormat/>
    <w:pPr>
      <w:widowControl/>
    </w:pPr>
    <w:rPr>
      <w:kern w:val="0"/>
      <w:szCs w:val="21"/>
    </w:rPr>
  </w:style>
  <w:style w:type="character" w:customStyle="1" w:styleId="PlainTextChar">
    <w:name w:val="Plain Text Char"/>
    <w:link w:val="16"/>
    <w:uiPriority w:val="99"/>
    <w:qFormat/>
    <w:rPr>
      <w:rFonts w:ascii="宋体" w:eastAsia="宋体" w:hAnsi="宋体" w:cs="Times New Roman"/>
      <w:kern w:val="2"/>
      <w:sz w:val="26"/>
    </w:rPr>
  </w:style>
  <w:style w:type="character" w:customStyle="1" w:styleId="font91">
    <w:name w:val="font91"/>
    <w:qFormat/>
    <w:rPr>
      <w:rFonts w:ascii="Times New Roman" w:hAnsi="Times New Roman" w:cs="Times New Roman"/>
      <w:color w:val="000000"/>
      <w:sz w:val="21"/>
      <w:szCs w:val="21"/>
    </w:rPr>
  </w:style>
  <w:style w:type="character" w:customStyle="1" w:styleId="1a">
    <w:name w:val="页眉 字符1"/>
    <w:qFormat/>
    <w:locked/>
    <w:rPr>
      <w:rFonts w:eastAsia="宋体"/>
      <w:kern w:val="2"/>
      <w:sz w:val="18"/>
      <w:lang w:val="en-US" w:eastAsia="zh-CN"/>
    </w:rPr>
  </w:style>
  <w:style w:type="character" w:customStyle="1" w:styleId="1b">
    <w:name w:val="正文缩进 字符1"/>
    <w:qFormat/>
    <w:locked/>
    <w:rPr>
      <w:kern w:val="2"/>
      <w:sz w:val="24"/>
    </w:rPr>
  </w:style>
  <w:style w:type="character" w:customStyle="1" w:styleId="3Char1">
    <w:name w:val="正文文本缩进 3 Char1"/>
    <w:qFormat/>
    <w:rPr>
      <w:kern w:val="2"/>
      <w:sz w:val="16"/>
    </w:rPr>
  </w:style>
  <w:style w:type="character" w:customStyle="1" w:styleId="3Char10">
    <w:name w:val="正文文本 3 Char1"/>
    <w:semiHidden/>
    <w:qFormat/>
    <w:rPr>
      <w:rFonts w:ascii="Times New Roman" w:eastAsia="宋体" w:hAnsi="Times New Roman" w:cs="Times New Roman"/>
      <w:sz w:val="16"/>
      <w:szCs w:val="16"/>
    </w:rPr>
  </w:style>
  <w:style w:type="character" w:customStyle="1" w:styleId="CharChar1">
    <w:name w:val="Char Char1"/>
    <w:link w:val="CharChar"/>
    <w:uiPriority w:val="99"/>
    <w:qFormat/>
    <w:locked/>
    <w:rPr>
      <w:rFonts w:ascii="Times New Roman"/>
      <w:kern w:val="2"/>
      <w:sz w:val="21"/>
    </w:rPr>
  </w:style>
  <w:style w:type="paragraph" w:customStyle="1" w:styleId="CharChar">
    <w:name w:val="正文文本缩进 Char Char"/>
    <w:basedOn w:val="a"/>
    <w:link w:val="CharChar1"/>
    <w:uiPriority w:val="99"/>
    <w:qFormat/>
    <w:pPr>
      <w:spacing w:after="120"/>
      <w:ind w:leftChars="200" w:left="420"/>
    </w:pPr>
    <w:rPr>
      <w:rFonts w:eastAsiaTheme="minorEastAsia" w:hAnsiTheme="minorHAnsi" w:cstheme="minorBidi"/>
    </w:rPr>
  </w:style>
  <w:style w:type="character" w:customStyle="1" w:styleId="Char10">
    <w:name w:val="批注框文本 Char1"/>
    <w:semiHidden/>
    <w:qFormat/>
    <w:rPr>
      <w:kern w:val="2"/>
      <w:sz w:val="18"/>
    </w:rPr>
  </w:style>
  <w:style w:type="character" w:customStyle="1" w:styleId="12">
    <w:name w:val="脚注文本 字符1"/>
    <w:link w:val="afa"/>
    <w:qFormat/>
    <w:locked/>
    <w:rPr>
      <w:rFonts w:ascii="Times New Roman" w:hAnsi="Times New Roman"/>
      <w:sz w:val="18"/>
    </w:rPr>
  </w:style>
  <w:style w:type="character" w:customStyle="1" w:styleId="info1">
    <w:name w:val="info1"/>
    <w:uiPriority w:val="99"/>
    <w:qFormat/>
    <w:rPr>
      <w:sz w:val="29"/>
    </w:rPr>
  </w:style>
  <w:style w:type="character" w:customStyle="1" w:styleId="Char11">
    <w:name w:val="纯文本 Char1"/>
    <w:qFormat/>
    <w:locked/>
    <w:rPr>
      <w:rFonts w:ascii="宋体" w:eastAsia="宋体" w:hAnsi="Courier New" w:cs="宋体"/>
      <w:sz w:val="21"/>
      <w:szCs w:val="21"/>
    </w:rPr>
  </w:style>
  <w:style w:type="character" w:customStyle="1" w:styleId="Char12">
    <w:name w:val="批注文字 Char1"/>
    <w:semiHidden/>
    <w:qFormat/>
    <w:rPr>
      <w:kern w:val="2"/>
      <w:sz w:val="24"/>
    </w:rPr>
  </w:style>
  <w:style w:type="character" w:customStyle="1" w:styleId="310">
    <w:name w:val="正文文本 3 字符1"/>
    <w:link w:val="32"/>
    <w:qFormat/>
    <w:locked/>
    <w:rPr>
      <w:rFonts w:ascii="Times New Roman" w:hAnsi="Times New Roman"/>
      <w:b/>
      <w:sz w:val="24"/>
    </w:rPr>
  </w:style>
  <w:style w:type="character" w:customStyle="1" w:styleId="font21">
    <w:name w:val="font21"/>
    <w:qFormat/>
    <w:rPr>
      <w:rFonts w:ascii="宋体" w:eastAsia="宋体" w:hAnsi="宋体" w:cs="宋体"/>
      <w:color w:val="000000"/>
      <w:sz w:val="24"/>
      <w:szCs w:val="24"/>
    </w:rPr>
  </w:style>
  <w:style w:type="character" w:customStyle="1" w:styleId="14">
    <w:name w:val="标题 字符1"/>
    <w:link w:val="afd"/>
    <w:uiPriority w:val="10"/>
    <w:qFormat/>
    <w:locked/>
    <w:rPr>
      <w:rFonts w:ascii="Arial" w:hAnsi="Arial"/>
      <w:b/>
      <w:sz w:val="32"/>
    </w:rPr>
  </w:style>
  <w:style w:type="character" w:customStyle="1" w:styleId="1c">
    <w:name w:val="正文文本 字符1"/>
    <w:uiPriority w:val="99"/>
    <w:qFormat/>
    <w:locked/>
  </w:style>
  <w:style w:type="character" w:customStyle="1" w:styleId="font101">
    <w:name w:val="font101"/>
    <w:qFormat/>
    <w:rPr>
      <w:rFonts w:ascii="宋体" w:eastAsia="宋体" w:hAnsi="宋体" w:cs="宋体"/>
      <w:b/>
      <w:color w:val="000000"/>
      <w:sz w:val="24"/>
      <w:szCs w:val="24"/>
    </w:rPr>
  </w:style>
  <w:style w:type="character" w:customStyle="1" w:styleId="font31">
    <w:name w:val="font31"/>
    <w:qFormat/>
    <w:rPr>
      <w:rFonts w:ascii="宋体" w:eastAsia="宋体" w:hAnsi="宋体" w:cs="宋体"/>
      <w:b/>
      <w:color w:val="000000"/>
      <w:sz w:val="24"/>
      <w:szCs w:val="24"/>
    </w:rPr>
  </w:style>
  <w:style w:type="character" w:customStyle="1" w:styleId="71">
    <w:name w:val="标题 7 字符1"/>
    <w:link w:val="7"/>
    <w:qFormat/>
    <w:locked/>
    <w:rPr>
      <w:rFonts w:ascii="Courier New" w:eastAsia="宋体" w:hAnsi="Courier New" w:cs="Times New Roman"/>
      <w:b/>
      <w:bCs/>
      <w:sz w:val="21"/>
      <w:szCs w:val="21"/>
    </w:rPr>
  </w:style>
  <w:style w:type="character" w:customStyle="1" w:styleId="1d">
    <w:name w:val="纯文本 字符1"/>
    <w:qFormat/>
    <w:rPr>
      <w:rFonts w:ascii="宋体" w:hAnsi="Courier New" w:cs="Courier New"/>
      <w:szCs w:val="21"/>
    </w:rPr>
  </w:style>
  <w:style w:type="character" w:customStyle="1" w:styleId="1e">
    <w:name w:val="页脚 字符1"/>
    <w:uiPriority w:val="99"/>
    <w:qFormat/>
    <w:locked/>
    <w:rPr>
      <w:rFonts w:eastAsia="宋体"/>
      <w:kern w:val="2"/>
      <w:sz w:val="18"/>
      <w:lang w:val="en-US" w:eastAsia="zh-CN"/>
    </w:rPr>
  </w:style>
  <w:style w:type="character" w:customStyle="1" w:styleId="1f">
    <w:name w:val="正文文本缩进 字符1"/>
    <w:qFormat/>
    <w:locked/>
    <w:rPr>
      <w:rFonts w:ascii="宋体" w:hAnsi="宋体" w:cs="Century"/>
      <w:spacing w:val="2"/>
      <w:sz w:val="24"/>
      <w:szCs w:val="24"/>
    </w:rPr>
  </w:style>
  <w:style w:type="character" w:customStyle="1" w:styleId="font81">
    <w:name w:val="font81"/>
    <w:qFormat/>
    <w:rPr>
      <w:rFonts w:ascii="宋体" w:eastAsia="宋体" w:hAnsi="宋体" w:cs="宋体"/>
      <w:b/>
      <w:color w:val="000000"/>
      <w:sz w:val="24"/>
      <w:szCs w:val="24"/>
    </w:rPr>
  </w:style>
  <w:style w:type="character" w:customStyle="1" w:styleId="210">
    <w:name w:val="正文文本 2 字符1"/>
    <w:link w:val="24"/>
    <w:qFormat/>
    <w:locked/>
    <w:rPr>
      <w:rFonts w:ascii="宋体" w:hAnsi="Times New Roman"/>
      <w:b/>
      <w:sz w:val="24"/>
    </w:rPr>
  </w:style>
  <w:style w:type="character" w:customStyle="1" w:styleId="font51">
    <w:name w:val="font51"/>
    <w:qFormat/>
    <w:rPr>
      <w:rFonts w:ascii="Times New Roman" w:hAnsi="Times New Roman" w:cs="Times New Roman"/>
      <w:color w:val="000000"/>
      <w:sz w:val="24"/>
      <w:szCs w:val="24"/>
    </w:rPr>
  </w:style>
  <w:style w:type="character" w:customStyle="1" w:styleId="Char13">
    <w:name w:val="正文文本 Char1"/>
    <w:semiHidden/>
    <w:qFormat/>
    <w:rPr>
      <w:kern w:val="2"/>
      <w:sz w:val="24"/>
    </w:rPr>
  </w:style>
  <w:style w:type="character" w:customStyle="1" w:styleId="Char5">
    <w:name w:val="引用 Char"/>
    <w:link w:val="1f0"/>
    <w:uiPriority w:val="99"/>
    <w:qFormat/>
    <w:locked/>
    <w:rPr>
      <w:rFonts w:eastAsia="仿宋_GB2312"/>
      <w:color w:val="000000"/>
      <w:kern w:val="2"/>
      <w:sz w:val="24"/>
    </w:rPr>
  </w:style>
  <w:style w:type="paragraph" w:customStyle="1" w:styleId="1f0">
    <w:name w:val="引用1"/>
    <w:basedOn w:val="a"/>
    <w:next w:val="a"/>
    <w:link w:val="Char5"/>
    <w:uiPriority w:val="99"/>
    <w:qFormat/>
    <w:pPr>
      <w:adjustRightInd w:val="0"/>
      <w:snapToGrid w:val="0"/>
    </w:pPr>
    <w:rPr>
      <w:rFonts w:asciiTheme="minorHAnsi" w:eastAsia="仿宋_GB2312" w:hAnsiTheme="minorHAnsi" w:cstheme="minorBidi"/>
      <w:color w:val="000000"/>
      <w:sz w:val="24"/>
    </w:rPr>
  </w:style>
  <w:style w:type="character" w:customStyle="1" w:styleId="font71">
    <w:name w:val="font71"/>
    <w:qFormat/>
    <w:rPr>
      <w:rFonts w:ascii="宋体" w:eastAsia="宋体" w:hAnsi="宋体" w:cs="宋体"/>
      <w:b/>
      <w:color w:val="000000"/>
      <w:sz w:val="18"/>
      <w:szCs w:val="18"/>
      <w:vertAlign w:val="superscript"/>
    </w:rPr>
  </w:style>
  <w:style w:type="character" w:customStyle="1" w:styleId="91">
    <w:name w:val="标题 9 字符1"/>
    <w:link w:val="9"/>
    <w:qFormat/>
    <w:locked/>
    <w:rPr>
      <w:rFonts w:ascii="Arial" w:eastAsia="黑体" w:hAnsi="Arial" w:cs="Times New Roman"/>
    </w:rPr>
  </w:style>
  <w:style w:type="character" w:customStyle="1" w:styleId="61">
    <w:name w:val="标题 6 字符1"/>
    <w:link w:val="6"/>
    <w:qFormat/>
    <w:locked/>
    <w:rPr>
      <w:rFonts w:ascii="Arial" w:eastAsia="宋体" w:hAnsi="Arial" w:cs="Times New Roman"/>
      <w:bCs/>
      <w:sz w:val="24"/>
      <w:szCs w:val="24"/>
    </w:rPr>
  </w:style>
  <w:style w:type="character" w:customStyle="1" w:styleId="1f1">
    <w:name w:val="日期 字符1"/>
    <w:qFormat/>
    <w:rPr>
      <w:szCs w:val="20"/>
    </w:rPr>
  </w:style>
  <w:style w:type="character" w:customStyle="1" w:styleId="CharChar17">
    <w:name w:val="Char Char17"/>
    <w:qFormat/>
    <w:rPr>
      <w:rFonts w:ascii="Arial" w:eastAsia="黑体" w:hAnsi="Arial"/>
      <w:b/>
      <w:kern w:val="2"/>
      <w:sz w:val="32"/>
    </w:rPr>
  </w:style>
  <w:style w:type="character" w:customStyle="1" w:styleId="articlecontent">
    <w:name w:val="articlecontent"/>
    <w:qFormat/>
    <w:rPr>
      <w:rFonts w:cs="Times New Roman"/>
    </w:rPr>
  </w:style>
  <w:style w:type="character" w:customStyle="1" w:styleId="1f2">
    <w:name w:val="批注主题 字符1"/>
    <w:qFormat/>
    <w:locked/>
    <w:rPr>
      <w:b/>
      <w:bCs/>
      <w:sz w:val="24"/>
      <w:szCs w:val="24"/>
    </w:rPr>
  </w:style>
  <w:style w:type="character" w:customStyle="1" w:styleId="212">
    <w:name w:val="标题 2 字符1"/>
    <w:qFormat/>
    <w:locked/>
    <w:rPr>
      <w:rFonts w:ascii="Arial" w:eastAsia="黑体" w:hAnsi="Arial" w:cs="Arial"/>
      <w:kern w:val="2"/>
      <w:sz w:val="28"/>
    </w:rPr>
  </w:style>
  <w:style w:type="character" w:customStyle="1" w:styleId="81">
    <w:name w:val="标题 8 字符1"/>
    <w:link w:val="8"/>
    <w:qFormat/>
    <w:locked/>
    <w:rPr>
      <w:rFonts w:ascii="Arial" w:eastAsia="黑体" w:hAnsi="Arial" w:cs="Times New Roman"/>
    </w:rPr>
  </w:style>
  <w:style w:type="character" w:customStyle="1" w:styleId="font161">
    <w:name w:val="font161"/>
    <w:qFormat/>
    <w:rPr>
      <w:b/>
      <w:sz w:val="32"/>
    </w:rPr>
  </w:style>
  <w:style w:type="character" w:customStyle="1" w:styleId="1Char1">
    <w:name w:val="标题 1 Char1"/>
    <w:qFormat/>
    <w:rPr>
      <w:rFonts w:ascii="Times New Roman" w:eastAsia="黑体" w:hAnsi="Times New Roman" w:cs="Times New Roman"/>
      <w:kern w:val="44"/>
      <w:sz w:val="30"/>
      <w:szCs w:val="20"/>
    </w:rPr>
  </w:style>
  <w:style w:type="character" w:customStyle="1" w:styleId="2b">
    <w:name w:val="正文文本 字符2"/>
    <w:qFormat/>
    <w:rPr>
      <w:rFonts w:ascii="Times New Roman" w:hAnsi="Times New Roman"/>
    </w:rPr>
  </w:style>
  <w:style w:type="character" w:customStyle="1" w:styleId="41">
    <w:name w:val="标题 4 字符1"/>
    <w:link w:val="4"/>
    <w:qFormat/>
    <w:locked/>
    <w:rPr>
      <w:rFonts w:ascii="Arial" w:eastAsia="黑体" w:hAnsi="Arial" w:cs="Times New Roman"/>
      <w:b/>
      <w:bCs/>
      <w:sz w:val="28"/>
      <w:szCs w:val="28"/>
    </w:rPr>
  </w:style>
  <w:style w:type="character" w:customStyle="1" w:styleId="1f3">
    <w:name w:val="批注文字 字符1"/>
    <w:qFormat/>
    <w:rPr>
      <w:kern w:val="2"/>
      <w:sz w:val="21"/>
    </w:rPr>
  </w:style>
  <w:style w:type="character" w:customStyle="1" w:styleId="111">
    <w:name w:val="标题 1 字符1"/>
    <w:qFormat/>
    <w:locked/>
    <w:rPr>
      <w:rFonts w:eastAsia="黑体"/>
      <w:kern w:val="44"/>
      <w:sz w:val="30"/>
    </w:rPr>
  </w:style>
  <w:style w:type="character" w:customStyle="1" w:styleId="apple-converted-space">
    <w:name w:val="apple-converted-space"/>
    <w:qFormat/>
    <w:rPr>
      <w:rFonts w:cs="Times New Roman"/>
    </w:rPr>
  </w:style>
  <w:style w:type="character" w:customStyle="1" w:styleId="311">
    <w:name w:val="正文文本缩进 3 字符1"/>
    <w:link w:val="33"/>
    <w:uiPriority w:val="99"/>
    <w:qFormat/>
    <w:locked/>
    <w:rPr>
      <w:rFonts w:ascii="Times New Roman" w:hAnsi="Times New Roman"/>
      <w:sz w:val="16"/>
      <w:szCs w:val="16"/>
    </w:rPr>
  </w:style>
  <w:style w:type="character" w:customStyle="1" w:styleId="312">
    <w:name w:val="标题 3 字符1"/>
    <w:qFormat/>
    <w:locked/>
    <w:rPr>
      <w:rFonts w:eastAsia="宋体"/>
      <w:b/>
      <w:kern w:val="2"/>
      <w:sz w:val="32"/>
      <w:lang w:val="en-US" w:eastAsia="zh-CN"/>
    </w:rPr>
  </w:style>
  <w:style w:type="character" w:customStyle="1" w:styleId="Char14">
    <w:name w:val="文档结构图 Char1"/>
    <w:semiHidden/>
    <w:qFormat/>
    <w:rPr>
      <w:rFonts w:ascii="Microsoft YaHei UI" w:eastAsia="Microsoft YaHei UI"/>
      <w:kern w:val="2"/>
      <w:sz w:val="18"/>
    </w:rPr>
  </w:style>
  <w:style w:type="character" w:customStyle="1" w:styleId="font11">
    <w:name w:val="font11"/>
    <w:qFormat/>
    <w:rPr>
      <w:rFonts w:ascii="宋体" w:eastAsia="宋体" w:hAnsi="宋体" w:cs="宋体"/>
      <w:b/>
      <w:color w:val="000000"/>
      <w:sz w:val="18"/>
      <w:szCs w:val="18"/>
    </w:rPr>
  </w:style>
  <w:style w:type="character" w:customStyle="1" w:styleId="2Char1">
    <w:name w:val="正文文本 2 Char1"/>
    <w:semiHidden/>
    <w:qFormat/>
    <w:rPr>
      <w:rFonts w:ascii="Times New Roman" w:eastAsia="宋体" w:hAnsi="Times New Roman" w:cs="Times New Roman"/>
      <w:sz w:val="24"/>
      <w:szCs w:val="24"/>
    </w:rPr>
  </w:style>
  <w:style w:type="character" w:customStyle="1" w:styleId="213">
    <w:name w:val="正文文本缩进 2 字符1"/>
    <w:qFormat/>
    <w:locked/>
    <w:rPr>
      <w:rFonts w:ascii="Courier New" w:hAnsi="Courier New"/>
    </w:rPr>
  </w:style>
  <w:style w:type="character" w:customStyle="1" w:styleId="apple-style-span">
    <w:name w:val="apple-style-span"/>
    <w:uiPriority w:val="99"/>
    <w:qFormat/>
    <w:rPr>
      <w:rFonts w:cs="Times New Roman"/>
    </w:rPr>
  </w:style>
  <w:style w:type="character" w:customStyle="1" w:styleId="Char15">
    <w:name w:val="正文文本缩进 Char1"/>
    <w:semiHidden/>
    <w:qFormat/>
    <w:rPr>
      <w:kern w:val="2"/>
      <w:sz w:val="24"/>
    </w:rPr>
  </w:style>
  <w:style w:type="character" w:customStyle="1" w:styleId="Char16">
    <w:name w:val="脚注文本 Char1"/>
    <w:semiHidden/>
    <w:qFormat/>
    <w:rPr>
      <w:rFonts w:ascii="Times New Roman" w:eastAsia="宋体" w:hAnsi="Times New Roman" w:cs="Times New Roman"/>
      <w:sz w:val="18"/>
      <w:szCs w:val="18"/>
    </w:rPr>
  </w:style>
  <w:style w:type="character" w:customStyle="1" w:styleId="51">
    <w:name w:val="标题 5 字符1"/>
    <w:link w:val="5"/>
    <w:qFormat/>
    <w:locked/>
    <w:rPr>
      <w:rFonts w:ascii="Times New Roman" w:eastAsia="宋体" w:hAnsi="Times New Roman" w:cs="Times New Roman"/>
      <w:b/>
      <w:sz w:val="28"/>
      <w:szCs w:val="28"/>
    </w:rPr>
  </w:style>
  <w:style w:type="character" w:customStyle="1" w:styleId="Char17">
    <w:name w:val="标题 Char1"/>
    <w:qFormat/>
    <w:rPr>
      <w:rFonts w:ascii="Cambria" w:eastAsia="宋体" w:hAnsi="Cambria" w:cs="Times New Roman"/>
      <w:b/>
      <w:bCs/>
      <w:sz w:val="32"/>
      <w:szCs w:val="32"/>
    </w:rPr>
  </w:style>
  <w:style w:type="character" w:customStyle="1" w:styleId="2Char10">
    <w:name w:val="正文文本缩进 2 Char1"/>
    <w:semiHidden/>
    <w:qFormat/>
    <w:rPr>
      <w:rFonts w:ascii="Times New Roman" w:eastAsia="宋体" w:hAnsi="Times New Roman" w:cs="Times New Roman"/>
      <w:sz w:val="24"/>
      <w:szCs w:val="24"/>
    </w:rPr>
  </w:style>
  <w:style w:type="character" w:customStyle="1" w:styleId="PlaceholderText1">
    <w:name w:val="Placeholder Text1"/>
    <w:uiPriority w:val="99"/>
    <w:semiHidden/>
    <w:qFormat/>
    <w:rPr>
      <w:rFonts w:cs="Times New Roman"/>
      <w:color w:val="808080"/>
    </w:rPr>
  </w:style>
  <w:style w:type="character" w:customStyle="1" w:styleId="1f4">
    <w:name w:val="批注框文本 字符1"/>
    <w:qFormat/>
    <w:locked/>
    <w:rPr>
      <w:kern w:val="2"/>
      <w:sz w:val="18"/>
    </w:rPr>
  </w:style>
  <w:style w:type="character" w:customStyle="1" w:styleId="font61">
    <w:name w:val="font61"/>
    <w:qFormat/>
    <w:rPr>
      <w:rFonts w:ascii="宋体" w:eastAsia="宋体" w:hAnsi="宋体" w:cs="宋体"/>
      <w:b/>
      <w:color w:val="000000"/>
      <w:sz w:val="24"/>
      <w:szCs w:val="24"/>
      <w:vertAlign w:val="superscript"/>
    </w:rPr>
  </w:style>
  <w:style w:type="character" w:customStyle="1" w:styleId="11">
    <w:name w:val="尾注文本 字符1"/>
    <w:link w:val="af3"/>
    <w:qFormat/>
    <w:locked/>
    <w:rPr>
      <w:rFonts w:ascii="Times New Roman" w:hAnsi="Times New Roman"/>
      <w:sz w:val="24"/>
      <w:szCs w:val="24"/>
    </w:rPr>
  </w:style>
  <w:style w:type="character" w:customStyle="1" w:styleId="2c">
    <w:name w:val="批注主题 字符2"/>
    <w:qFormat/>
    <w:rPr>
      <w:b/>
      <w:bCs/>
      <w:kern w:val="2"/>
      <w:sz w:val="21"/>
    </w:rPr>
  </w:style>
  <w:style w:type="character" w:customStyle="1" w:styleId="1f5">
    <w:name w:val="已访问的超链接1"/>
    <w:uiPriority w:val="99"/>
    <w:qFormat/>
    <w:rPr>
      <w:rFonts w:ascii="Times New Roman"/>
    </w:rPr>
  </w:style>
  <w:style w:type="paragraph" w:customStyle="1" w:styleId="Style49">
    <w:name w:val="_Style 49"/>
    <w:basedOn w:val="a"/>
    <w:next w:val="af"/>
    <w:uiPriority w:val="99"/>
    <w:qFormat/>
    <w:rPr>
      <w:rFonts w:ascii="宋体" w:hAnsi="Courier New"/>
      <w:sz w:val="24"/>
    </w:rPr>
  </w:style>
  <w:style w:type="paragraph" w:customStyle="1" w:styleId="2d">
    <w:name w:val="样式2"/>
    <w:basedOn w:val="20"/>
    <w:uiPriority w:val="99"/>
    <w:qFormat/>
    <w:pPr>
      <w:spacing w:before="0" w:after="0" w:line="240" w:lineRule="auto"/>
      <w:jc w:val="center"/>
    </w:pPr>
    <w:rPr>
      <w:b w:val="0"/>
      <w:sz w:val="28"/>
    </w:rPr>
  </w:style>
  <w:style w:type="paragraph" w:customStyle="1" w:styleId="xl48">
    <w:name w:val="xl48"/>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18">
    <w:name w:val="Char1"/>
    <w:basedOn w:val="a"/>
    <w:qFormat/>
    <w:rPr>
      <w:rFonts w:ascii="仿宋_GB2312" w:eastAsia="仿宋_GB2312"/>
      <w:b/>
      <w:sz w:val="32"/>
      <w:szCs w:val="32"/>
    </w:rPr>
  </w:style>
  <w:style w:type="paragraph" w:customStyle="1" w:styleId="CharCharChar1Char1">
    <w:name w:val="Char Char Char1 Char1"/>
    <w:basedOn w:val="a"/>
    <w:uiPriority w:val="99"/>
    <w:qFormat/>
    <w:pPr>
      <w:spacing w:line="360" w:lineRule="auto"/>
      <w:ind w:firstLineChars="200" w:firstLine="200"/>
    </w:pPr>
    <w:rPr>
      <w:rFonts w:ascii="宋体" w:hAnsi="宋体"/>
      <w:sz w:val="24"/>
    </w:rPr>
  </w:style>
  <w:style w:type="paragraph" w:customStyle="1" w:styleId="Style90">
    <w:name w:val="_Style 90"/>
    <w:qFormat/>
    <w:pPr>
      <w:widowControl w:val="0"/>
      <w:jc w:val="both"/>
    </w:pPr>
    <w:rPr>
      <w:kern w:val="2"/>
      <w:sz w:val="21"/>
    </w:rPr>
  </w:style>
  <w:style w:type="paragraph" w:customStyle="1" w:styleId="xl50">
    <w:name w:val="xl50"/>
    <w:basedOn w:val="a"/>
    <w:qFormat/>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szCs w:val="24"/>
    </w:rPr>
  </w:style>
  <w:style w:type="paragraph" w:customStyle="1" w:styleId="xl53">
    <w:name w:val="xl53"/>
    <w:basedOn w:val="a"/>
    <w:qFormat/>
    <w:pPr>
      <w:widowControl/>
      <w:pBdr>
        <w:bottom w:val="single" w:sz="4" w:space="0" w:color="auto"/>
      </w:pBdr>
      <w:spacing w:before="100" w:beforeAutospacing="1" w:after="100" w:afterAutospacing="1"/>
      <w:jc w:val="right"/>
    </w:pPr>
    <w:rPr>
      <w:kern w:val="0"/>
      <w:sz w:val="24"/>
      <w:szCs w:val="24"/>
    </w:rPr>
  </w:style>
  <w:style w:type="paragraph" w:customStyle="1" w:styleId="CharCharChar1Char8">
    <w:name w:val="Char Char Char1 Char8"/>
    <w:basedOn w:val="a"/>
    <w:uiPriority w:val="99"/>
    <w:qFormat/>
    <w:pPr>
      <w:spacing w:line="360" w:lineRule="auto"/>
      <w:ind w:firstLineChars="200" w:firstLine="200"/>
    </w:pPr>
    <w:rPr>
      <w:rFonts w:ascii="Calibri" w:hAnsi="Calibri"/>
    </w:rPr>
  </w:style>
  <w:style w:type="paragraph" w:customStyle="1" w:styleId="font5">
    <w:name w:val="font5"/>
    <w:basedOn w:val="a"/>
    <w:qFormat/>
    <w:pPr>
      <w:widowControl/>
      <w:spacing w:before="100" w:beforeAutospacing="1" w:after="100" w:afterAutospacing="1"/>
      <w:jc w:val="left"/>
    </w:pPr>
    <w:rPr>
      <w:rFonts w:ascii="宋体" w:hAnsi="宋体" w:cs="宋体"/>
      <w:kern w:val="0"/>
      <w:sz w:val="24"/>
      <w:szCs w:val="24"/>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szCs w:val="24"/>
    </w:rPr>
  </w:style>
  <w:style w:type="character" w:customStyle="1" w:styleId="1f6">
    <w:name w:val="正文文本首行缩进 字符1"/>
    <w:basedOn w:val="ad"/>
    <w:uiPriority w:val="99"/>
    <w:semiHidden/>
    <w:qFormat/>
    <w:rPr>
      <w:rFonts w:ascii="Times New Roman" w:eastAsia="宋体" w:hAnsi="Times New Roman" w:cs="Times New Roman"/>
      <w:kern w:val="2"/>
      <w:sz w:val="21"/>
      <w:szCs w:val="24"/>
    </w:rPr>
  </w:style>
  <w:style w:type="paragraph" w:customStyle="1" w:styleId="378020">
    <w:name w:val="样式 标题 3 + (中文) 黑体 小四 非加粗 段前: 7.8 磅 段后: 0 磅 行距: 固定值 20 磅"/>
    <w:basedOn w:val="30"/>
    <w:qFormat/>
    <w:pPr>
      <w:spacing w:before="0" w:after="0" w:line="400" w:lineRule="exact"/>
    </w:pPr>
    <w:rPr>
      <w:rFonts w:ascii="Calibri" w:eastAsia="黑体" w:hAnsi="Calibri"/>
      <w:b w:val="0"/>
      <w:kern w:val="0"/>
      <w:sz w:val="24"/>
      <w:szCs w:val="24"/>
    </w:rPr>
  </w:style>
  <w:style w:type="paragraph" w:customStyle="1" w:styleId="62">
    <w:name w:val="6'"/>
    <w:basedOn w:val="a"/>
    <w:qFormat/>
    <w:pPr>
      <w:autoSpaceDE w:val="0"/>
      <w:autoSpaceDN w:val="0"/>
      <w:adjustRightInd w:val="0"/>
      <w:snapToGrid w:val="0"/>
      <w:spacing w:line="320" w:lineRule="exact"/>
      <w:jc w:val="center"/>
      <w:textAlignment w:val="baseline"/>
    </w:pPr>
    <w:rPr>
      <w:spacing w:val="20"/>
      <w:kern w:val="28"/>
    </w:rPr>
  </w:style>
  <w:style w:type="paragraph" w:customStyle="1" w:styleId="1f7">
    <w:name w:val="1"/>
    <w:basedOn w:val="a0"/>
    <w:qFormat/>
    <w:pPr>
      <w:spacing w:beforeLines="50" w:line="460" w:lineRule="exact"/>
      <w:ind w:firstLineChars="150" w:firstLine="482"/>
    </w:pPr>
    <w:rPr>
      <w:rFonts w:ascii="Times New Roman" w:eastAsia="楷体_GB2312"/>
      <w:b/>
      <w:bCs/>
      <w:spacing w:val="0"/>
      <w:kern w:val="0"/>
      <w:sz w:val="32"/>
    </w:rPr>
  </w:style>
  <w:style w:type="character" w:customStyle="1" w:styleId="2e">
    <w:name w:val="脚注文本 字符2"/>
    <w:basedOn w:val="a2"/>
    <w:uiPriority w:val="99"/>
    <w:semiHidden/>
    <w:qFormat/>
    <w:rPr>
      <w:rFonts w:ascii="Times New Roman" w:eastAsia="宋体" w:hAnsi="Times New Roman" w:cs="Times New Roman"/>
      <w:kern w:val="2"/>
      <w:sz w:val="18"/>
      <w:szCs w:val="18"/>
    </w:rPr>
  </w:style>
  <w:style w:type="paragraph" w:customStyle="1" w:styleId="ParaCharCharCharCharCharCharCharCharChar1CharCharCharCharCharCharCharChar">
    <w:name w:val="默认段落字体 Para Char Char Char Char Char Char Char Char Char1 Char Char Char Char Char Char Char Char"/>
    <w:basedOn w:val="a8"/>
    <w:qFormat/>
    <w:pPr>
      <w:shd w:val="clear" w:color="auto" w:fill="000080"/>
    </w:pPr>
    <w:rPr>
      <w:rFonts w:ascii="Times New Roman" w:hAnsi="Times New Roman" w:cs="Times New Roman"/>
      <w:sz w:val="21"/>
      <w:szCs w:val="24"/>
    </w:rPr>
  </w:style>
  <w:style w:type="paragraph" w:customStyle="1" w:styleId="16620">
    <w:name w:val="样式 标题 1 + 黑体 三号 非加粗 居中 段前: 6 磅 段后: 6 磅 行距: 固定值 20 磅"/>
    <w:basedOn w:val="1"/>
    <w:qFormat/>
    <w:pPr>
      <w:keepLines/>
      <w:widowControl w:val="0"/>
      <w:spacing w:before="120" w:after="120" w:line="400" w:lineRule="exact"/>
    </w:pPr>
    <w:rPr>
      <w:rFonts w:eastAsia="黑体" w:hAnsi="黑体" w:cs="宋体"/>
      <w:b w:val="0"/>
      <w:kern w:val="44"/>
      <w:szCs w:val="20"/>
    </w:rPr>
  </w:style>
  <w:style w:type="paragraph" w:customStyle="1" w:styleId="myparagraph">
    <w:name w:val="myparagraph"/>
    <w:basedOn w:val="a"/>
    <w:qFormat/>
    <w:pPr>
      <w:widowControl/>
      <w:spacing w:before="100" w:beforeAutospacing="1" w:after="100" w:afterAutospacing="1"/>
      <w:ind w:firstLine="480"/>
      <w:jc w:val="left"/>
    </w:pPr>
    <w:rPr>
      <w:rFonts w:ascii="宋体" w:hAnsi="宋体"/>
      <w:kern w:val="0"/>
      <w:sz w:val="28"/>
      <w:szCs w:val="28"/>
    </w:rPr>
  </w:style>
  <w:style w:type="paragraph" w:customStyle="1" w:styleId="xl57">
    <w:name w:val="xl57"/>
    <w:basedOn w:val="a"/>
    <w:qFormat/>
    <w:pPr>
      <w:widowControl/>
      <w:pBdr>
        <w:top w:val="single" w:sz="4" w:space="0" w:color="auto"/>
        <w:left w:val="single" w:sz="4" w:space="0" w:color="auto"/>
        <w:right w:val="single" w:sz="4" w:space="0" w:color="auto"/>
      </w:pBdr>
      <w:spacing w:before="100" w:beforeAutospacing="1" w:after="100" w:afterAutospacing="1"/>
      <w:jc w:val="right"/>
    </w:pPr>
    <w:rPr>
      <w:rFonts w:ascii="宋体" w:hAnsi="宋体" w:cs="宋体"/>
      <w:kern w:val="0"/>
      <w:sz w:val="24"/>
      <w:szCs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color w:val="000000"/>
      <w:kern w:val="0"/>
      <w:sz w:val="24"/>
      <w:szCs w:val="24"/>
    </w:rPr>
  </w:style>
  <w:style w:type="character" w:customStyle="1" w:styleId="2f">
    <w:name w:val="标题 字符2"/>
    <w:basedOn w:val="a2"/>
    <w:uiPriority w:val="10"/>
    <w:qFormat/>
    <w:rPr>
      <w:rFonts w:asciiTheme="majorHAnsi" w:eastAsiaTheme="majorEastAsia" w:hAnsiTheme="majorHAnsi" w:cstheme="majorBidi"/>
      <w:b/>
      <w:bCs/>
      <w:kern w:val="2"/>
      <w:sz w:val="32"/>
      <w:szCs w:val="32"/>
    </w:rPr>
  </w:style>
  <w:style w:type="paragraph" w:customStyle="1" w:styleId="36">
    <w:name w:val="标题3"/>
    <w:basedOn w:val="a"/>
    <w:next w:val="a"/>
    <w:qFormat/>
    <w:pPr>
      <w:keepNext/>
      <w:adjustRightInd w:val="0"/>
      <w:snapToGrid w:val="0"/>
      <w:spacing w:before="50" w:after="50" w:line="440" w:lineRule="atLeast"/>
      <w:outlineLvl w:val="2"/>
    </w:pPr>
    <w:rPr>
      <w:rFonts w:ascii="宋体" w:hAnsi="宋体"/>
      <w:b/>
      <w:kern w:val="0"/>
      <w:sz w:val="24"/>
    </w:rPr>
  </w:style>
  <w:style w:type="paragraph" w:customStyle="1" w:styleId="xl56">
    <w:name w:val="xl56"/>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24"/>
      <w:szCs w:val="24"/>
    </w:rPr>
  </w:style>
  <w:style w:type="paragraph" w:customStyle="1" w:styleId="CharCharChar1Char">
    <w:name w:val="Char Char Char1 Char"/>
    <w:basedOn w:val="a"/>
    <w:uiPriority w:val="99"/>
    <w:qFormat/>
    <w:pPr>
      <w:spacing w:line="360" w:lineRule="auto"/>
      <w:ind w:firstLineChars="200" w:firstLine="200"/>
    </w:pPr>
    <w:rPr>
      <w:rFonts w:ascii="宋体" w:hAnsi="宋体"/>
      <w:sz w:val="24"/>
    </w:rPr>
  </w:style>
  <w:style w:type="paragraph" w:customStyle="1" w:styleId="100">
    <w:name w:val="格式10"/>
    <w:basedOn w:val="a"/>
    <w:qFormat/>
    <w:pPr>
      <w:spacing w:line="360" w:lineRule="exact"/>
      <w:ind w:left="480"/>
    </w:pPr>
    <w:rPr>
      <w:sz w:val="24"/>
      <w:szCs w:val="24"/>
    </w:rPr>
  </w:style>
  <w:style w:type="paragraph" w:customStyle="1" w:styleId="xl54">
    <w:name w:val="xl54"/>
    <w:basedOn w:val="a"/>
    <w:qFormat/>
    <w:pPr>
      <w:widowControl/>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rPr>
      <w:rFonts w:ascii="宋体" w:hAnsi="宋体" w:cs="宋体"/>
      <w:kern w:val="0"/>
      <w:sz w:val="24"/>
      <w:szCs w:val="24"/>
    </w:rPr>
  </w:style>
  <w:style w:type="paragraph" w:customStyle="1" w:styleId="afff1">
    <w:name w:val="表格文字居中"/>
    <w:basedOn w:val="a"/>
    <w:next w:val="a"/>
    <w:qFormat/>
    <w:pPr>
      <w:tabs>
        <w:tab w:val="left" w:pos="720"/>
        <w:tab w:val="left" w:pos="900"/>
      </w:tabs>
      <w:adjustRightInd w:val="0"/>
      <w:snapToGrid w:val="0"/>
      <w:spacing w:beforeLines="20" w:afterLines="20" w:line="360" w:lineRule="auto"/>
      <w:jc w:val="center"/>
    </w:pPr>
    <w:rPr>
      <w:rFonts w:ascii="宋体" w:hAnsi="Arial"/>
      <w:kern w:val="0"/>
      <w:sz w:val="18"/>
    </w:rPr>
  </w:style>
  <w:style w:type="paragraph" w:customStyle="1" w:styleId="xl61">
    <w:name w:val="xl61"/>
    <w:basedOn w:val="a"/>
    <w:qFormat/>
    <w:pPr>
      <w:widowControl/>
      <w:pBdr>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szCs w:val="24"/>
    </w:rPr>
  </w:style>
  <w:style w:type="character" w:customStyle="1" w:styleId="220">
    <w:name w:val="正文文本 2 字符2"/>
    <w:basedOn w:val="a2"/>
    <w:uiPriority w:val="99"/>
    <w:semiHidden/>
    <w:rPr>
      <w:rFonts w:ascii="Times New Roman" w:eastAsia="宋体" w:hAnsi="Times New Roman" w:cs="Times New Roman"/>
      <w:kern w:val="2"/>
      <w:sz w:val="21"/>
    </w:rPr>
  </w:style>
  <w:style w:type="paragraph" w:customStyle="1" w:styleId="CharCharChar1Char6">
    <w:name w:val="Char Char Char1 Char6"/>
    <w:basedOn w:val="a"/>
    <w:uiPriority w:val="99"/>
    <w:qFormat/>
    <w:pPr>
      <w:spacing w:line="360" w:lineRule="auto"/>
      <w:ind w:firstLineChars="200" w:firstLine="200"/>
    </w:pPr>
    <w:rPr>
      <w:rFonts w:ascii="宋体" w:hAnsi="宋体"/>
      <w:sz w:val="24"/>
    </w:rPr>
  </w:style>
  <w:style w:type="paragraph" w:customStyle="1" w:styleId="3CharChar">
    <w:name w:val="正文文本缩进 3 Char Char"/>
    <w:basedOn w:val="a"/>
    <w:qFormat/>
    <w:pPr>
      <w:spacing w:line="400" w:lineRule="exact"/>
      <w:ind w:firstLineChars="228" w:firstLine="479"/>
    </w:pPr>
    <w:rPr>
      <w:rFonts w:ascii="仿宋_GB2312" w:eastAsia="仿宋_GB2312" w:hAnsi="Calibri"/>
    </w:rPr>
  </w:style>
  <w:style w:type="paragraph" w:customStyle="1" w:styleId="2">
    <w:name w:val="2"/>
    <w:basedOn w:val="a"/>
    <w:qFormat/>
    <w:pPr>
      <w:numPr>
        <w:numId w:val="1"/>
      </w:numPr>
      <w:tabs>
        <w:tab w:val="left" w:pos="1955"/>
      </w:tabs>
      <w:spacing w:line="460" w:lineRule="exact"/>
    </w:pPr>
    <w:rPr>
      <w:sz w:val="28"/>
      <w:szCs w:val="24"/>
    </w:rPr>
  </w:style>
  <w:style w:type="paragraph" w:customStyle="1" w:styleId="xl60">
    <w:name w:val="xl60"/>
    <w:basedOn w:val="a"/>
    <w:qFormat/>
    <w:pPr>
      <w:widowControl/>
      <w:pBdr>
        <w:top w:val="single" w:sz="4" w:space="0" w:color="auto"/>
        <w:left w:val="single" w:sz="4" w:space="0" w:color="auto"/>
        <w:right w:val="single" w:sz="4" w:space="0" w:color="auto"/>
      </w:pBdr>
      <w:spacing w:before="100" w:beforeAutospacing="1" w:after="100" w:afterAutospacing="1"/>
      <w:jc w:val="right"/>
    </w:pPr>
    <w:rPr>
      <w:rFonts w:ascii="宋体" w:hAnsi="宋体" w:cs="宋体"/>
      <w:kern w:val="0"/>
      <w:sz w:val="24"/>
      <w:szCs w:val="24"/>
    </w:rPr>
  </w:style>
  <w:style w:type="character" w:customStyle="1" w:styleId="320">
    <w:name w:val="正文文本 3 字符2"/>
    <w:basedOn w:val="a2"/>
    <w:uiPriority w:val="99"/>
    <w:semiHidden/>
    <w:qFormat/>
    <w:rPr>
      <w:rFonts w:ascii="Times New Roman" w:eastAsia="宋体" w:hAnsi="Times New Roman" w:cs="Times New Roman"/>
      <w:kern w:val="2"/>
      <w:sz w:val="16"/>
      <w:szCs w:val="16"/>
    </w:rPr>
  </w:style>
  <w:style w:type="paragraph" w:customStyle="1" w:styleId="CharCharChar1Char3">
    <w:name w:val="Char Char Char1 Char3"/>
    <w:basedOn w:val="a"/>
    <w:uiPriority w:val="99"/>
    <w:qFormat/>
    <w:pPr>
      <w:spacing w:line="360" w:lineRule="auto"/>
      <w:ind w:firstLineChars="200" w:firstLine="200"/>
    </w:pPr>
    <w:rPr>
      <w:rFonts w:ascii="宋体" w:hAnsi="宋体"/>
      <w:sz w:val="24"/>
    </w:rPr>
  </w:style>
  <w:style w:type="paragraph" w:customStyle="1" w:styleId="xl55">
    <w:name w:val="xl5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36"/>
      <w:szCs w:val="36"/>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color w:val="000000"/>
      <w:kern w:val="0"/>
      <w:sz w:val="24"/>
      <w:szCs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font9">
    <w:name w:val="font9"/>
    <w:basedOn w:val="a"/>
    <w:qFormat/>
    <w:pPr>
      <w:widowControl/>
      <w:spacing w:before="100" w:beforeAutospacing="1" w:after="100" w:afterAutospacing="1"/>
      <w:jc w:val="left"/>
    </w:pPr>
    <w:rPr>
      <w:kern w:val="0"/>
      <w:sz w:val="28"/>
      <w:szCs w:val="28"/>
    </w:rPr>
  </w:style>
  <w:style w:type="paragraph" w:customStyle="1" w:styleId="xl58">
    <w:name w:val="xl58"/>
    <w:basedOn w:val="a"/>
    <w:qFormat/>
    <w:pPr>
      <w:widowControl/>
      <w:pBdr>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szCs w:val="24"/>
    </w:rPr>
  </w:style>
  <w:style w:type="paragraph" w:customStyle="1" w:styleId="afff2">
    <w:name w:val="公文标题"/>
    <w:basedOn w:val="a"/>
    <w:qFormat/>
    <w:pPr>
      <w:jc w:val="center"/>
    </w:pPr>
    <w:rPr>
      <w:rFonts w:eastAsia="仿宋_GB2312"/>
      <w:sz w:val="44"/>
    </w:rPr>
  </w:style>
  <w:style w:type="paragraph" w:customStyle="1" w:styleId="xl47">
    <w:name w:val="xl47"/>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character" w:customStyle="1" w:styleId="2f0">
    <w:name w:val="尾注文本 字符2"/>
    <w:basedOn w:val="a2"/>
    <w:uiPriority w:val="99"/>
    <w:semiHidden/>
    <w:rPr>
      <w:rFonts w:ascii="Times New Roman" w:eastAsia="宋体" w:hAnsi="Times New Roman" w:cs="Times New Roman"/>
      <w:kern w:val="2"/>
      <w:sz w:val="21"/>
    </w:rPr>
  </w:style>
  <w:style w:type="paragraph" w:customStyle="1" w:styleId="Char6">
    <w:name w:val="Char"/>
    <w:basedOn w:val="a"/>
    <w:qFormat/>
    <w:rPr>
      <w:szCs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kern w:val="0"/>
      <w:sz w:val="24"/>
      <w:szCs w:val="24"/>
    </w:rPr>
  </w:style>
  <w:style w:type="paragraph" w:customStyle="1" w:styleId="1f8">
    <w:name w:val="普通(网站)1"/>
    <w:basedOn w:val="a"/>
    <w:uiPriority w:val="99"/>
    <w:qFormat/>
    <w:pPr>
      <w:widowControl/>
      <w:spacing w:before="100" w:beforeAutospacing="1" w:after="100" w:afterAutospacing="1"/>
      <w:jc w:val="left"/>
    </w:pPr>
    <w:rPr>
      <w:rFonts w:ascii="宋体" w:hAnsi="宋体"/>
      <w:sz w:val="24"/>
    </w:rPr>
  </w:style>
  <w:style w:type="paragraph" w:customStyle="1" w:styleId="afff3">
    <w:name w:val="洗"/>
    <w:basedOn w:val="a"/>
    <w:qFormat/>
    <w:pPr>
      <w:spacing w:line="360" w:lineRule="auto"/>
    </w:pPr>
    <w:rPr>
      <w:rFonts w:ascii="宋体"/>
      <w:sz w:val="28"/>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2"/>
      <w:szCs w:val="22"/>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character" w:customStyle="1" w:styleId="321">
    <w:name w:val="正文文本缩进 3 字符2"/>
    <w:basedOn w:val="a2"/>
    <w:uiPriority w:val="99"/>
    <w:semiHidden/>
    <w:rPr>
      <w:rFonts w:ascii="Times New Roman" w:eastAsia="宋体" w:hAnsi="Times New Roman" w:cs="Times New Roman"/>
      <w:kern w:val="2"/>
      <w:sz w:val="16"/>
      <w:szCs w:val="16"/>
    </w:rPr>
  </w:style>
  <w:style w:type="paragraph" w:customStyle="1" w:styleId="2f1">
    <w:name w:val="列出段落2"/>
    <w:basedOn w:val="a"/>
    <w:qFormat/>
    <w:pPr>
      <w:ind w:firstLineChars="200" w:firstLine="420"/>
    </w:pPr>
    <w:rPr>
      <w:szCs w:val="24"/>
    </w:rPr>
  </w:style>
  <w:style w:type="paragraph" w:customStyle="1" w:styleId="CharCharChar1Char7">
    <w:name w:val="Char Char Char1 Char7"/>
    <w:basedOn w:val="a"/>
    <w:uiPriority w:val="99"/>
    <w:qFormat/>
    <w:pPr>
      <w:spacing w:line="360" w:lineRule="auto"/>
      <w:ind w:firstLineChars="200" w:firstLine="200"/>
    </w:pPr>
    <w:rPr>
      <w:rFonts w:ascii="宋体" w:hAnsi="宋体"/>
      <w:sz w:val="24"/>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color w:val="FF0000"/>
      <w:kern w:val="0"/>
      <w:sz w:val="24"/>
      <w:szCs w:val="24"/>
    </w:rPr>
  </w:style>
  <w:style w:type="paragraph" w:customStyle="1" w:styleId="xl59">
    <w:name w:val="xl59"/>
    <w:basedOn w:val="a"/>
    <w:qFormat/>
    <w:pPr>
      <w:widowControl/>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rPr>
      <w:rFonts w:ascii="宋体" w:hAnsi="宋体" w:cs="宋体"/>
      <w:b/>
      <w:bCs/>
      <w:kern w:val="0"/>
      <w:sz w:val="24"/>
      <w:szCs w:val="24"/>
    </w:rPr>
  </w:style>
  <w:style w:type="paragraph" w:customStyle="1" w:styleId="2TimesNewRoman5020">
    <w:name w:val="样式 标题 2 + Times New Roman 四号 非加粗 段前: 5 磅 段后: 0 磅 行距: 固定值 20..."/>
    <w:basedOn w:val="20"/>
    <w:qFormat/>
    <w:pPr>
      <w:spacing w:before="100" w:after="0" w:line="400" w:lineRule="exact"/>
    </w:pPr>
    <w:rPr>
      <w:rFonts w:ascii="Times New Roman" w:hAnsi="Times New Roman" w:cs="宋体"/>
      <w:b w:val="0"/>
      <w:kern w:val="0"/>
      <w:sz w:val="24"/>
    </w:rPr>
  </w:style>
  <w:style w:type="paragraph" w:customStyle="1" w:styleId="font8">
    <w:name w:val="font8"/>
    <w:basedOn w:val="a"/>
    <w:qFormat/>
    <w:pPr>
      <w:widowControl/>
      <w:spacing w:before="100" w:beforeAutospacing="1" w:after="100" w:afterAutospacing="1"/>
      <w:jc w:val="left"/>
    </w:pPr>
    <w:rPr>
      <w:rFonts w:ascii="宋体" w:hAnsi="宋体" w:cs="宋体"/>
      <w:kern w:val="0"/>
      <w:sz w:val="28"/>
      <w:szCs w:val="28"/>
    </w:rPr>
  </w:style>
  <w:style w:type="paragraph" w:customStyle="1" w:styleId="CharCharChar1Char2">
    <w:name w:val="Char Char Char1 Char2"/>
    <w:basedOn w:val="a"/>
    <w:uiPriority w:val="99"/>
    <w:qFormat/>
    <w:pPr>
      <w:spacing w:line="360" w:lineRule="auto"/>
      <w:ind w:firstLineChars="200" w:firstLine="200"/>
    </w:pPr>
    <w:rPr>
      <w:rFonts w:ascii="宋体" w:hAnsi="宋体"/>
      <w:sz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szCs w:val="24"/>
    </w:rPr>
  </w:style>
  <w:style w:type="paragraph" w:customStyle="1" w:styleId="CharCharCharChar1">
    <w:name w:val="Char Char Char Char1"/>
    <w:basedOn w:val="a"/>
    <w:uiPriority w:val="99"/>
    <w:qFormat/>
    <w:pPr>
      <w:spacing w:line="360" w:lineRule="auto"/>
      <w:ind w:firstLineChars="200" w:firstLine="200"/>
    </w:pPr>
    <w:rPr>
      <w:rFonts w:ascii="Calibri" w:hAnsi="Calibri"/>
    </w:rPr>
  </w:style>
  <w:style w:type="paragraph" w:customStyle="1" w:styleId="afff4">
    <w:name w:val="主送机关"/>
    <w:basedOn w:val="a"/>
    <w:qFormat/>
    <w:rPr>
      <w:rFonts w:eastAsia="仿宋_GB2312"/>
      <w:sz w:val="32"/>
    </w:r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42">
    <w:name w:val="样式4"/>
    <w:basedOn w:val="20"/>
    <w:uiPriority w:val="99"/>
    <w:qFormat/>
    <w:pPr>
      <w:snapToGrid w:val="0"/>
      <w:spacing w:before="0" w:after="0" w:line="240" w:lineRule="auto"/>
      <w:jc w:val="center"/>
    </w:pPr>
    <w:rPr>
      <w:b w:val="0"/>
      <w:sz w:val="28"/>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fff5">
    <w:name w:val="表格文字"/>
    <w:basedOn w:val="a"/>
    <w:qFormat/>
    <w:pPr>
      <w:adjustRightInd w:val="0"/>
      <w:spacing w:line="420" w:lineRule="atLeast"/>
      <w:jc w:val="left"/>
      <w:textAlignment w:val="baseline"/>
    </w:pPr>
    <w:rPr>
      <w:kern w:val="0"/>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szCs w:val="24"/>
    </w:rPr>
  </w:style>
  <w:style w:type="paragraph" w:customStyle="1" w:styleId="Char30">
    <w:name w:val="Char3"/>
    <w:basedOn w:val="a"/>
    <w:qFormat/>
    <w:rPr>
      <w:szCs w:val="24"/>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right"/>
    </w:pPr>
    <w:rPr>
      <w:rFonts w:ascii="宋体" w:hAnsi="宋体" w:cs="宋体"/>
      <w:color w:val="FF0000"/>
      <w:kern w:val="0"/>
      <w:sz w:val="24"/>
      <w:szCs w:val="24"/>
    </w:rPr>
  </w:style>
  <w:style w:type="paragraph" w:customStyle="1" w:styleId="font7">
    <w:name w:val="font7"/>
    <w:basedOn w:val="a"/>
    <w:qFormat/>
    <w:pPr>
      <w:widowControl/>
      <w:spacing w:before="100" w:beforeAutospacing="1" w:after="100" w:afterAutospacing="1"/>
      <w:jc w:val="left"/>
    </w:pPr>
    <w:rPr>
      <w:kern w:val="0"/>
      <w:sz w:val="24"/>
      <w:szCs w:val="24"/>
    </w:rPr>
  </w:style>
  <w:style w:type="paragraph" w:customStyle="1" w:styleId="2f2">
    <w:name w:val="格式2"/>
    <w:qFormat/>
    <w:pPr>
      <w:widowControl w:val="0"/>
      <w:adjustRightInd w:val="0"/>
      <w:snapToGrid w:val="0"/>
      <w:spacing w:before="50" w:line="440" w:lineRule="exact"/>
      <w:jc w:val="both"/>
    </w:pPr>
    <w:rPr>
      <w:sz w:val="24"/>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szCs w:val="24"/>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fff6">
    <w:name w:val="格式３"/>
    <w:basedOn w:val="a"/>
    <w:qFormat/>
    <w:pPr>
      <w:spacing w:line="420" w:lineRule="exact"/>
      <w:ind w:left="600" w:hangingChars="250" w:hanging="600"/>
    </w:pPr>
    <w:rPr>
      <w:rFonts w:ascii="宋体" w:hAnsi="宋体"/>
      <w:color w:val="000000"/>
      <w:sz w:val="24"/>
    </w:rPr>
  </w:style>
  <w:style w:type="paragraph" w:customStyle="1" w:styleId="afff7">
    <w:name w:val="正文样式"/>
    <w:basedOn w:val="a"/>
    <w:qFormat/>
    <w:pPr>
      <w:spacing w:line="360" w:lineRule="auto"/>
      <w:ind w:firstLine="680"/>
      <w:jc w:val="center"/>
    </w:pPr>
    <w:rPr>
      <w:rFonts w:ascii="宋体"/>
      <w:sz w:val="28"/>
    </w:rPr>
  </w:style>
  <w:style w:type="paragraph" w:customStyle="1" w:styleId="37">
    <w:name w:val="样式3"/>
    <w:basedOn w:val="20"/>
    <w:uiPriority w:val="99"/>
    <w:qFormat/>
    <w:pPr>
      <w:snapToGrid w:val="0"/>
      <w:spacing w:before="0" w:after="0" w:line="240" w:lineRule="auto"/>
      <w:jc w:val="center"/>
    </w:pPr>
    <w:rPr>
      <w:b w:val="0"/>
      <w:sz w:val="28"/>
    </w:rPr>
  </w:style>
  <w:style w:type="paragraph" w:customStyle="1" w:styleId="1f9">
    <w:name w:val="列表段落1"/>
    <w:basedOn w:val="a"/>
    <w:uiPriority w:val="34"/>
    <w:qFormat/>
    <w:pPr>
      <w:ind w:firstLineChars="200" w:firstLine="420"/>
    </w:pPr>
    <w:rPr>
      <w:rFonts w:ascii="Calibri" w:hAnsi="Calibri"/>
      <w:szCs w:val="22"/>
    </w:rPr>
  </w:style>
  <w:style w:type="paragraph" w:customStyle="1" w:styleId="1fa">
    <w:name w:val="格式1"/>
    <w:basedOn w:val="a"/>
    <w:qFormat/>
    <w:pPr>
      <w:spacing w:beforeLines="50"/>
      <w:jc w:val="center"/>
    </w:pPr>
    <w:rPr>
      <w:rFonts w:ascii="黑体" w:eastAsia="黑体" w:hAnsi="宋体"/>
      <w:b/>
      <w:bCs/>
      <w:color w:val="000000"/>
      <w:sz w:val="32"/>
    </w:rPr>
  </w:style>
  <w:style w:type="paragraph" w:customStyle="1" w:styleId="1fb">
    <w:name w:val="样式1"/>
    <w:basedOn w:val="20"/>
    <w:uiPriority w:val="99"/>
    <w:qFormat/>
    <w:pPr>
      <w:spacing w:before="0" w:after="0"/>
      <w:jc w:val="center"/>
    </w:pPr>
    <w:rPr>
      <w:b w:val="0"/>
      <w:sz w:val="28"/>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宋体" w:hAnsi="宋体" w:cs="宋体"/>
      <w:kern w:val="0"/>
      <w:sz w:val="24"/>
      <w:szCs w:val="24"/>
    </w:rPr>
  </w:style>
  <w:style w:type="paragraph" w:customStyle="1" w:styleId="xl46">
    <w:name w:val="xl4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42">
    <w:name w:val="xl42"/>
    <w:basedOn w:val="a"/>
    <w:qFormat/>
    <w:pPr>
      <w:widowControl/>
      <w:pBdr>
        <w:top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szCs w:val="24"/>
    </w:rPr>
  </w:style>
  <w:style w:type="paragraph" w:customStyle="1" w:styleId="CharCharChar1CharCharCharChar">
    <w:name w:val="Char Char Char1 Char Char Char Char"/>
    <w:basedOn w:val="a"/>
    <w:uiPriority w:val="99"/>
    <w:qFormat/>
    <w:rPr>
      <w:rFonts w:ascii="宋体" w:hAnsi="宋体" w:cs="Courier New"/>
      <w:sz w:val="32"/>
      <w:szCs w:val="32"/>
    </w:rPr>
  </w:style>
  <w:style w:type="paragraph" w:customStyle="1" w:styleId="3">
    <w:name w:val="格式3"/>
    <w:basedOn w:val="a"/>
    <w:qFormat/>
    <w:pPr>
      <w:numPr>
        <w:numId w:val="2"/>
      </w:numPr>
      <w:tabs>
        <w:tab w:val="left" w:pos="1222"/>
        <w:tab w:val="left" w:pos="1626"/>
        <w:tab w:val="left" w:pos="1755"/>
      </w:tabs>
      <w:adjustRightInd w:val="0"/>
      <w:snapToGrid w:val="0"/>
      <w:spacing w:line="360" w:lineRule="auto"/>
    </w:pPr>
    <w:rPr>
      <w:rFonts w:ascii="宋体" w:hAnsi="宋体"/>
      <w:szCs w:val="21"/>
    </w:rPr>
  </w:style>
  <w:style w:type="paragraph" w:customStyle="1" w:styleId="1fc">
    <w:name w:val="表1"/>
    <w:basedOn w:val="a"/>
    <w:qFormat/>
    <w:pPr>
      <w:tabs>
        <w:tab w:val="left" w:pos="1965"/>
      </w:tabs>
      <w:overflowPunct w:val="0"/>
      <w:autoSpaceDE w:val="0"/>
      <w:autoSpaceDN w:val="0"/>
      <w:adjustRightInd w:val="0"/>
      <w:spacing w:before="200" w:line="320" w:lineRule="atLeast"/>
      <w:ind w:left="1965" w:hanging="705"/>
      <w:textAlignment w:val="baseline"/>
    </w:pPr>
    <w:rPr>
      <w:kern w:val="0"/>
      <w:sz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38">
    <w:name w:val="表格3"/>
    <w:basedOn w:val="a"/>
    <w:qFormat/>
    <w:pPr>
      <w:adjustRightInd w:val="0"/>
      <w:spacing w:line="420" w:lineRule="atLeast"/>
      <w:textAlignment w:val="baseline"/>
    </w:pPr>
    <w:rPr>
      <w:rFonts w:eastAsia="楷体"/>
      <w:kern w:val="0"/>
    </w:rPr>
  </w:style>
  <w:style w:type="paragraph" w:customStyle="1" w:styleId="afff8">
    <w:name w:val="表格"/>
    <w:basedOn w:val="a"/>
    <w:qFormat/>
    <w:pPr>
      <w:jc w:val="center"/>
      <w:textAlignment w:val="center"/>
    </w:pPr>
    <w:rPr>
      <w:rFonts w:ascii="华文细黑" w:hAnsi="华文细黑"/>
      <w:kern w:val="0"/>
    </w:rPr>
  </w:style>
  <w:style w:type="paragraph" w:customStyle="1" w:styleId="xl52">
    <w:name w:val="xl52"/>
    <w:basedOn w:val="a"/>
    <w:qFormat/>
    <w:pPr>
      <w:widowControl/>
      <w:spacing w:before="100" w:beforeAutospacing="1" w:after="100" w:afterAutospacing="1"/>
      <w:jc w:val="center"/>
    </w:pPr>
    <w:rPr>
      <w:rFonts w:ascii="黑体" w:eastAsia="黑体" w:hAnsi="宋体" w:cs="宋体"/>
      <w:b/>
      <w:bCs/>
      <w:kern w:val="0"/>
      <w:sz w:val="44"/>
      <w:szCs w:val="44"/>
    </w:rPr>
  </w:style>
  <w:style w:type="paragraph" w:customStyle="1" w:styleId="xl51">
    <w:name w:val="xl51"/>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szCs w:val="24"/>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CharCharChar1Char5">
    <w:name w:val="Char Char Char1 Char5"/>
    <w:basedOn w:val="a"/>
    <w:uiPriority w:val="99"/>
    <w:qFormat/>
    <w:pPr>
      <w:spacing w:line="360" w:lineRule="auto"/>
      <w:ind w:firstLineChars="200" w:firstLine="200"/>
    </w:pPr>
    <w:rPr>
      <w:rFonts w:ascii="宋体" w:hAnsi="宋体"/>
      <w:sz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szCs w:val="24"/>
    </w:rPr>
  </w:style>
  <w:style w:type="paragraph" w:customStyle="1" w:styleId="39">
    <w:name w:val="纯文本3"/>
    <w:next w:val="TOC4"/>
    <w:uiPriority w:val="99"/>
    <w:pPr>
      <w:widowControl w:val="0"/>
      <w:adjustRightInd w:val="0"/>
      <w:jc w:val="both"/>
      <w:textAlignment w:val="baseline"/>
    </w:pPr>
    <w:rPr>
      <w:rFonts w:ascii="宋体" w:hAnsi="Calibri" w:cs="宋体"/>
      <w:kern w:val="2"/>
      <w:sz w:val="26"/>
      <w:szCs w:val="26"/>
    </w:rPr>
  </w:style>
  <w:style w:type="paragraph" w:customStyle="1" w:styleId="ParaChar">
    <w:name w:val="默认段落字体 Para Char"/>
    <w:basedOn w:val="a"/>
    <w:qFormat/>
    <w:rPr>
      <w:szCs w:val="24"/>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4"/>
      <w:szCs w:val="24"/>
    </w:rPr>
  </w:style>
  <w:style w:type="paragraph" w:customStyle="1" w:styleId="CharCharCharChar">
    <w:name w:val="Char Char Char Char"/>
    <w:basedOn w:val="a"/>
    <w:qFormat/>
    <w:rPr>
      <w:rFonts w:ascii="Calibri" w:hAnsi="Calibri"/>
    </w:rPr>
  </w:style>
  <w:style w:type="paragraph" w:customStyle="1" w:styleId="CharCharChar1Char4">
    <w:name w:val="Char Char Char1 Char4"/>
    <w:basedOn w:val="a"/>
    <w:uiPriority w:val="99"/>
    <w:qFormat/>
    <w:pPr>
      <w:spacing w:line="360" w:lineRule="auto"/>
      <w:ind w:firstLineChars="200" w:firstLine="200"/>
    </w:pPr>
    <w:rPr>
      <w:rFonts w:ascii="宋体" w:hAnsi="宋体"/>
      <w:sz w:val="24"/>
    </w:rPr>
  </w:style>
  <w:style w:type="paragraph" w:customStyle="1" w:styleId="1fd">
    <w:name w:val="正文1"/>
    <w:basedOn w:val="a"/>
    <w:qFormat/>
    <w:pPr>
      <w:widowControl/>
      <w:adjustRightInd w:val="0"/>
      <w:spacing w:before="120" w:after="120"/>
      <w:ind w:firstLineChars="200" w:firstLine="200"/>
      <w:contextualSpacing/>
      <w:jc w:val="left"/>
    </w:pPr>
    <w:rPr>
      <w:rFonts w:ascii="Calibri" w:eastAsia="Adobe 仿宋 Std R" w:hAnsi="Calibri"/>
      <w:kern w:val="0"/>
      <w:sz w:val="20"/>
      <w:szCs w:val="21"/>
    </w:rPr>
  </w:style>
  <w:style w:type="paragraph" w:customStyle="1" w:styleId="Default">
    <w:name w:val="Default"/>
    <w:qFormat/>
    <w:pPr>
      <w:widowControl w:val="0"/>
      <w:autoSpaceDE w:val="0"/>
      <w:autoSpaceDN w:val="0"/>
      <w:adjustRightInd w:val="0"/>
    </w:pPr>
    <w:rPr>
      <w:rFonts w:ascii="楷体" w:eastAsia="楷体" w:hAnsiTheme="minorHAnsi" w:cs="楷体"/>
      <w:color w:val="000000"/>
      <w:sz w:val="24"/>
      <w:szCs w:val="24"/>
    </w:rPr>
  </w:style>
  <w:style w:type="table" w:customStyle="1" w:styleId="TableNormal">
    <w:name w:val="Table Normal"/>
    <w:uiPriority w:val="2"/>
    <w:semiHidden/>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paragraph" w:customStyle="1" w:styleId="msonormal0">
    <w:name w:val="msonormal"/>
    <w:basedOn w:val="a"/>
    <w:pPr>
      <w:widowControl/>
      <w:spacing w:before="100" w:beforeAutospacing="1" w:after="100" w:afterAutospacing="1"/>
      <w:jc w:val="left"/>
    </w:pPr>
    <w:rPr>
      <w:rFonts w:ascii="宋体" w:hAnsi="宋体" w:cs="宋体"/>
      <w:kern w:val="0"/>
      <w:sz w:val="24"/>
      <w:szCs w:val="24"/>
    </w:rPr>
  </w:style>
  <w:style w:type="paragraph" w:customStyle="1" w:styleId="xl125">
    <w:name w:val="xl1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26">
    <w:name w:val="xl1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27">
    <w:name w:val="xl127"/>
    <w:basedOn w:val="a"/>
    <w:pPr>
      <w:widowControl/>
      <w:spacing w:before="100" w:beforeAutospacing="1" w:after="100" w:afterAutospacing="1"/>
      <w:jc w:val="left"/>
      <w:textAlignment w:val="bottom"/>
    </w:pPr>
    <w:rPr>
      <w:rFonts w:ascii="新宋体" w:eastAsia="新宋体" w:hAnsi="新宋体" w:cs="宋体"/>
      <w:kern w:val="0"/>
      <w:sz w:val="28"/>
      <w:szCs w:val="28"/>
    </w:rPr>
  </w:style>
  <w:style w:type="paragraph" w:customStyle="1" w:styleId="xl128">
    <w:name w:val="xl1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4"/>
      <w:szCs w:val="24"/>
    </w:rPr>
  </w:style>
  <w:style w:type="paragraph" w:customStyle="1" w:styleId="xl129">
    <w:name w:val="xl1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4"/>
      <w:szCs w:val="24"/>
    </w:rPr>
  </w:style>
  <w:style w:type="paragraph" w:customStyle="1" w:styleId="xl130">
    <w:name w:val="xl1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31">
    <w:name w:val="xl131"/>
    <w:basedOn w:val="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132">
    <w:name w:val="xl132"/>
    <w:basedOn w:val="a"/>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4"/>
      <w:szCs w:val="24"/>
    </w:rPr>
  </w:style>
  <w:style w:type="paragraph" w:customStyle="1" w:styleId="xl133">
    <w:name w:val="xl133"/>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34">
    <w:name w:val="xl134"/>
    <w:basedOn w:val="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135">
    <w:name w:val="xl135"/>
    <w:basedOn w:val="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136">
    <w:name w:val="xl1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37">
    <w:name w:val="xl137"/>
    <w:basedOn w:val="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38">
    <w:name w:val="xl13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39">
    <w:name w:val="xl139"/>
    <w:basedOn w:val="a"/>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40">
    <w:name w:val="xl1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41">
    <w:name w:val="xl14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42">
    <w:name w:val="xl14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43">
    <w:name w:val="xl14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44">
    <w:name w:val="xl14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45">
    <w:name w:val="xl145"/>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46">
    <w:name w:val="xl146"/>
    <w:basedOn w:val="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147">
    <w:name w:val="xl14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48">
    <w:name w:val="xl148"/>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49">
    <w:name w:val="xl149"/>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50">
    <w:name w:val="xl150"/>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51">
    <w:name w:val="xl151"/>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52">
    <w:name w:val="xl152"/>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53">
    <w:name w:val="xl153"/>
    <w:basedOn w:val="a"/>
    <w:pPr>
      <w:widowControl/>
      <w:spacing w:before="100" w:beforeAutospacing="1" w:after="100" w:afterAutospacing="1"/>
      <w:jc w:val="left"/>
      <w:textAlignment w:val="bottom"/>
    </w:pPr>
    <w:rPr>
      <w:rFonts w:ascii="新宋体" w:eastAsia="新宋体" w:hAnsi="新宋体" w:cs="宋体"/>
      <w:kern w:val="0"/>
      <w:sz w:val="28"/>
      <w:szCs w:val="28"/>
    </w:rPr>
  </w:style>
  <w:style w:type="paragraph" w:customStyle="1" w:styleId="xl154">
    <w:name w:val="xl154"/>
    <w:basedOn w:val="a"/>
    <w:pPr>
      <w:widowControl/>
      <w:spacing w:before="100" w:beforeAutospacing="1" w:after="100" w:afterAutospacing="1"/>
      <w:jc w:val="center"/>
      <w:textAlignment w:val="bottom"/>
    </w:pPr>
    <w:rPr>
      <w:rFonts w:ascii="新宋体" w:eastAsia="新宋体" w:hAnsi="新宋体" w:cs="宋体"/>
      <w:kern w:val="0"/>
      <w:sz w:val="28"/>
      <w:szCs w:val="28"/>
    </w:rPr>
  </w:style>
  <w:style w:type="paragraph" w:customStyle="1" w:styleId="Style305">
    <w:name w:val="_Style 305"/>
    <w:basedOn w:val="a"/>
    <w:next w:val="affc"/>
    <w:link w:val="2Char"/>
    <w:qFormat/>
    <w:pPr>
      <w:ind w:firstLineChars="200" w:firstLine="420"/>
    </w:pPr>
    <w:rPr>
      <w:rFonts w:cs="宋体"/>
      <w:kern w:val="0"/>
      <w:sz w:val="20"/>
      <w:szCs w:val="21"/>
    </w:rPr>
  </w:style>
  <w:style w:type="character" w:customStyle="1" w:styleId="1Char">
    <w:name w:val="标题 1 Char"/>
    <w:aliases w:val="H1 Char,h1 Char,1st level Char,Section Head Char,l1 Char,1 Char,H11 Char,H12 Char,H13 Char,H14 Char,H15 Char,H16 Char,H17 Char,1.0 Char,Part Char,Chapter Heading Char,PIM 1 Char,卷标题 Char,Level 1 Topic Heading Char,Heading 0 Char,标书1 Char"/>
    <w:qFormat/>
    <w:rPr>
      <w:rFonts w:ascii="Times New Roman" w:eastAsia="黑体" w:hAnsi="Times New Roman" w:cs="Times New Roman"/>
      <w:b/>
      <w:kern w:val="0"/>
      <w:sz w:val="44"/>
      <w:szCs w:val="20"/>
    </w:rPr>
  </w:style>
  <w:style w:type="character" w:customStyle="1" w:styleId="2Char0">
    <w:name w:val="标题 2 Char"/>
    <w:qFormat/>
    <w:rPr>
      <w:rFonts w:ascii="Arial" w:eastAsia="黑体" w:hAnsi="Arial" w:cs="Times New Roman"/>
      <w:kern w:val="0"/>
      <w:sz w:val="32"/>
      <w:szCs w:val="20"/>
    </w:rPr>
  </w:style>
  <w:style w:type="character" w:customStyle="1" w:styleId="Char7">
    <w:name w:val="正文文本缩进 Char"/>
    <w:basedOn w:val="a2"/>
    <w:uiPriority w:val="99"/>
    <w:qFormat/>
  </w:style>
  <w:style w:type="character" w:customStyle="1" w:styleId="2Char">
    <w:name w:val="正文首行缩进 2 Char"/>
    <w:link w:val="Style305"/>
    <w:qFormat/>
    <w:rPr>
      <w:rFonts w:ascii="Times New Roman" w:eastAsia="宋体" w:hAnsi="Times New Roman" w:cs="宋体"/>
      <w:szCs w:val="21"/>
    </w:rPr>
  </w:style>
  <w:style w:type="character" w:customStyle="1" w:styleId="3Char">
    <w:name w:val="列出段落3 Char"/>
    <w:link w:val="3a"/>
    <w:qFormat/>
    <w:rPr>
      <w:rFonts w:ascii="Calibri" w:eastAsia="宋体" w:hAnsi="Calibri" w:cs="Times New Roman"/>
      <w:kern w:val="2"/>
      <w:sz w:val="21"/>
      <w:szCs w:val="21"/>
    </w:rPr>
  </w:style>
  <w:style w:type="paragraph" w:customStyle="1" w:styleId="3a">
    <w:name w:val="列出段落3"/>
    <w:basedOn w:val="a"/>
    <w:link w:val="3Char"/>
    <w:qFormat/>
    <w:pPr>
      <w:ind w:firstLineChars="200" w:firstLine="420"/>
    </w:pPr>
    <w:rPr>
      <w:rFonts w:ascii="Calibri" w:hAnsi="Calibri"/>
      <w:szCs w:val="21"/>
    </w:rPr>
  </w:style>
  <w:style w:type="paragraph" w:customStyle="1" w:styleId="117165">
    <w:name w:val="样式 标题 1 + 宋体 居中 段前: 17 磅 段后: 16.5 磅"/>
    <w:basedOn w:val="1"/>
    <w:qFormat/>
    <w:pPr>
      <w:pageBreakBefore/>
      <w:adjustRightInd w:val="0"/>
      <w:snapToGrid w:val="0"/>
      <w:spacing w:before="50"/>
      <w:ind w:left="840" w:hanging="420"/>
    </w:pPr>
    <w:rPr>
      <w:rFonts w:ascii="华文中宋" w:eastAsia="华文中宋" w:hAnsi="华文中宋" w:cs="宋体"/>
      <w:kern w:val="0"/>
      <w:sz w:val="28"/>
      <w:szCs w:val="20"/>
      <w:lang w:val="zh-CN"/>
    </w:rPr>
  </w:style>
  <w:style w:type="paragraph" w:customStyle="1" w:styleId="afff9">
    <w:name w:val="成文日期"/>
    <w:basedOn w:val="a"/>
    <w:link w:val="Char8"/>
    <w:qFormat/>
    <w:pPr>
      <w:spacing w:line="570" w:lineRule="exact"/>
      <w:ind w:rightChars="400" w:right="400" w:firstLineChars="200" w:firstLine="200"/>
      <w:jc w:val="right"/>
    </w:pPr>
    <w:rPr>
      <w:rFonts w:ascii="仿宋_GB2312" w:eastAsia="仿宋_GB2312"/>
      <w:sz w:val="32"/>
      <w:szCs w:val="22"/>
    </w:rPr>
  </w:style>
  <w:style w:type="paragraph" w:customStyle="1" w:styleId="afffa">
    <w:name w:val="段"/>
    <w:next w:val="a"/>
    <w:qFormat/>
    <w:pPr>
      <w:autoSpaceDE w:val="0"/>
      <w:autoSpaceDN w:val="0"/>
      <w:ind w:firstLineChars="200" w:firstLine="200"/>
      <w:jc w:val="both"/>
    </w:pPr>
    <w:rPr>
      <w:rFonts w:ascii="宋体"/>
      <w:sz w:val="21"/>
    </w:rPr>
  </w:style>
  <w:style w:type="paragraph" w:customStyle="1" w:styleId="afffb">
    <w:name w:val="首行缩进"/>
    <w:basedOn w:val="a"/>
    <w:qFormat/>
    <w:pPr>
      <w:spacing w:line="360" w:lineRule="auto"/>
      <w:ind w:firstLineChars="200" w:firstLine="480"/>
      <w:jc w:val="left"/>
    </w:pPr>
    <w:rPr>
      <w:rFonts w:ascii="宋体" w:eastAsiaTheme="minorEastAsia" w:hAnsi="宋体" w:cstheme="minorBidi"/>
      <w:sz w:val="24"/>
      <w:szCs w:val="22"/>
    </w:rPr>
  </w:style>
  <w:style w:type="paragraph" w:customStyle="1" w:styleId="GP">
    <w:name w:val="GP正文(无首行缩进)"/>
    <w:basedOn w:val="a"/>
    <w:qFormat/>
    <w:pPr>
      <w:spacing w:line="360" w:lineRule="auto"/>
      <w:ind w:firstLineChars="200" w:firstLine="480"/>
      <w:jc w:val="left"/>
    </w:pPr>
    <w:rPr>
      <w:rFonts w:hAnsi="宋体"/>
      <w:sz w:val="24"/>
      <w:szCs w:val="24"/>
    </w:rPr>
  </w:style>
  <w:style w:type="character" w:customStyle="1" w:styleId="font131">
    <w:name w:val="font131"/>
    <w:basedOn w:val="a2"/>
    <w:qFormat/>
    <w:rPr>
      <w:rFonts w:ascii="宋体" w:eastAsia="宋体" w:hAnsi="宋体" w:cs="宋体" w:hint="eastAsia"/>
      <w:color w:val="000000"/>
      <w:sz w:val="20"/>
      <w:szCs w:val="20"/>
      <w:u w:val="none"/>
    </w:rPr>
  </w:style>
  <w:style w:type="character" w:customStyle="1" w:styleId="Char9">
    <w:name w:val="日期 Char"/>
    <w:uiPriority w:val="99"/>
    <w:qFormat/>
    <w:locked/>
    <w:rPr>
      <w:rFonts w:ascii="Times New Roman" w:eastAsia="宋体" w:hAnsi="Times New Roman" w:cs="Times New Roman"/>
      <w:sz w:val="24"/>
      <w:szCs w:val="24"/>
    </w:rPr>
  </w:style>
  <w:style w:type="character" w:customStyle="1" w:styleId="Chara">
    <w:name w:val="页眉 Char"/>
    <w:qFormat/>
    <w:locked/>
    <w:rPr>
      <w:rFonts w:ascii="Times New Roman" w:eastAsia="宋体" w:hAnsi="Times New Roman" w:cs="Times New Roman"/>
      <w:sz w:val="18"/>
      <w:szCs w:val="18"/>
    </w:rPr>
  </w:style>
  <w:style w:type="character" w:customStyle="1" w:styleId="Charb">
    <w:name w:val="正文缩进 Char"/>
    <w:qFormat/>
    <w:locked/>
    <w:rPr>
      <w:rFonts w:ascii="Times New Roman" w:eastAsia="楷体_GB2312" w:hAnsi="Times New Roman"/>
      <w:sz w:val="20"/>
    </w:rPr>
  </w:style>
  <w:style w:type="character" w:customStyle="1" w:styleId="3Char0">
    <w:name w:val="标题 3 Char"/>
    <w:qFormat/>
    <w:locked/>
    <w:rPr>
      <w:rFonts w:ascii="Times New Roman" w:eastAsia="宋体" w:hAnsi="Times New Roman" w:cs="Times New Roman"/>
      <w:b/>
      <w:sz w:val="24"/>
      <w:szCs w:val="24"/>
    </w:rPr>
  </w:style>
  <w:style w:type="character" w:customStyle="1" w:styleId="Charc">
    <w:name w:val="材料标题 Char"/>
    <w:link w:val="afffc"/>
    <w:qFormat/>
    <w:rPr>
      <w:rFonts w:ascii="方正小标宋简体" w:eastAsia="方正小标宋简体"/>
      <w:color w:val="000000"/>
      <w:kern w:val="2"/>
      <w:sz w:val="44"/>
      <w:szCs w:val="44"/>
    </w:rPr>
  </w:style>
  <w:style w:type="paragraph" w:customStyle="1" w:styleId="afffc">
    <w:name w:val="材料标题"/>
    <w:basedOn w:val="a"/>
    <w:link w:val="Charc"/>
    <w:qFormat/>
    <w:pPr>
      <w:adjustRightInd w:val="0"/>
      <w:snapToGrid w:val="0"/>
      <w:spacing w:line="700" w:lineRule="exact"/>
      <w:jc w:val="center"/>
    </w:pPr>
    <w:rPr>
      <w:rFonts w:ascii="方正小标宋简体" w:eastAsia="方正小标宋简体" w:hAnsiTheme="minorHAnsi" w:cstheme="minorBidi"/>
      <w:color w:val="000000"/>
      <w:sz w:val="44"/>
      <w:szCs w:val="44"/>
    </w:rPr>
  </w:style>
  <w:style w:type="character" w:customStyle="1" w:styleId="3Char2">
    <w:name w:val="正文文本缩进 3 Char"/>
    <w:qFormat/>
    <w:rPr>
      <w:sz w:val="20"/>
    </w:rPr>
  </w:style>
  <w:style w:type="character" w:customStyle="1" w:styleId="6Char1">
    <w:name w:val="标题 6 Char1"/>
    <w:uiPriority w:val="99"/>
    <w:semiHidden/>
    <w:qFormat/>
    <w:rPr>
      <w:rFonts w:ascii="Cambria" w:eastAsia="宋体" w:hAnsi="Cambria"/>
      <w:b/>
      <w:kern w:val="2"/>
      <w:sz w:val="24"/>
    </w:rPr>
  </w:style>
  <w:style w:type="character" w:customStyle="1" w:styleId="1fe">
    <w:name w:val="明显参考1"/>
    <w:uiPriority w:val="99"/>
    <w:qFormat/>
    <w:rPr>
      <w:b/>
      <w:color w:val="auto"/>
      <w:sz w:val="21"/>
    </w:rPr>
  </w:style>
  <w:style w:type="character" w:customStyle="1" w:styleId="1ff">
    <w:name w:val="不明显参考1"/>
    <w:uiPriority w:val="99"/>
    <w:qFormat/>
    <w:rPr>
      <w:color w:val="auto"/>
      <w:sz w:val="21"/>
    </w:rPr>
  </w:style>
  <w:style w:type="character" w:customStyle="1" w:styleId="Char8">
    <w:name w:val="成文日期 Char"/>
    <w:link w:val="afff9"/>
    <w:qFormat/>
    <w:rPr>
      <w:rFonts w:ascii="仿宋_GB2312" w:eastAsia="仿宋_GB2312" w:hAnsi="Times New Roman" w:cs="Times New Roman"/>
      <w:kern w:val="2"/>
      <w:sz w:val="32"/>
      <w:szCs w:val="22"/>
    </w:rPr>
  </w:style>
  <w:style w:type="character" w:customStyle="1" w:styleId="1ff0">
    <w:name w:val="书籍标题1"/>
    <w:uiPriority w:val="99"/>
    <w:qFormat/>
    <w:rPr>
      <w:b/>
      <w:i/>
      <w:sz w:val="21"/>
    </w:rPr>
  </w:style>
  <w:style w:type="character" w:customStyle="1" w:styleId="1ff1">
    <w:name w:val="不明显强调1"/>
    <w:uiPriority w:val="99"/>
    <w:qFormat/>
    <w:rPr>
      <w:i/>
      <w:color w:val="auto"/>
      <w:sz w:val="21"/>
    </w:rPr>
  </w:style>
  <w:style w:type="character" w:customStyle="1" w:styleId="1ff2">
    <w:name w:val="明显强调1"/>
    <w:uiPriority w:val="99"/>
    <w:qFormat/>
    <w:rPr>
      <w:i/>
      <w:color w:val="auto"/>
      <w:sz w:val="21"/>
    </w:rPr>
  </w:style>
  <w:style w:type="character" w:customStyle="1" w:styleId="Char20">
    <w:name w:val="纯文本 Char2"/>
    <w:link w:val="29"/>
    <w:qFormat/>
    <w:rPr>
      <w:rFonts w:ascii="宋体" w:eastAsia="宋体" w:hAnsi="Times New Roman" w:cs="Times New Roman"/>
      <w:kern w:val="2"/>
      <w:sz w:val="26"/>
      <w:szCs w:val="22"/>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color w:val="000000"/>
      <w:kern w:val="0"/>
      <w:sz w:val="26"/>
      <w:szCs w:val="26"/>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f3">
    <w:name w:val="正文字缩2字"/>
    <w:basedOn w:val="a"/>
    <w:qFormat/>
    <w:pPr>
      <w:spacing w:before="60" w:after="60" w:line="360" w:lineRule="auto"/>
      <w:ind w:leftChars="200" w:left="200" w:firstLineChars="200" w:firstLine="200"/>
    </w:pPr>
    <w:rPr>
      <w:sz w:val="20"/>
      <w:szCs w:val="24"/>
    </w:rPr>
  </w:style>
  <w:style w:type="paragraph" w:customStyle="1" w:styleId="xl63">
    <w:name w:val="xl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styleId="afffd">
    <w:name w:val="No Spacing"/>
    <w:uiPriority w:val="99"/>
    <w:qFormat/>
    <w:pPr>
      <w:widowControl w:val="0"/>
      <w:jc w:val="both"/>
    </w:pPr>
    <w:rPr>
      <w:kern w:val="2"/>
      <w:sz w:val="21"/>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hd w:val="clear" w:color="000000" w:fill="BCD6EE"/>
      <w:spacing w:before="100" w:beforeAutospacing="1" w:after="100" w:afterAutospacing="1"/>
      <w:jc w:val="center"/>
    </w:pPr>
    <w:rPr>
      <w:rFonts w:ascii="宋体" w:hAnsi="宋体" w:cs="宋体"/>
      <w:kern w:val="0"/>
      <w:sz w:val="24"/>
      <w:szCs w:val="24"/>
    </w:rPr>
  </w:style>
  <w:style w:type="paragraph" w:customStyle="1" w:styleId="xl76">
    <w:name w:val="xl76"/>
    <w:basedOn w:val="a"/>
    <w:qFormat/>
    <w:pPr>
      <w:widowControl/>
      <w:spacing w:before="100" w:beforeAutospacing="1" w:after="100" w:afterAutospacing="1"/>
      <w:jc w:val="left"/>
    </w:pPr>
    <w:rPr>
      <w:rFonts w:ascii="宋体" w:hAnsi="宋体" w:cs="宋体"/>
      <w:kern w:val="0"/>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000000" w:fill="BCD6EE"/>
      <w:spacing w:before="100" w:beforeAutospacing="1" w:after="100" w:afterAutospacing="1"/>
      <w:jc w:val="center"/>
    </w:pPr>
    <w:rPr>
      <w:rFonts w:ascii="宋体" w:hAnsi="宋体" w:cs="宋体"/>
      <w:kern w:val="0"/>
      <w:sz w:val="24"/>
      <w:szCs w:val="24"/>
    </w:rPr>
  </w:style>
  <w:style w:type="paragraph" w:customStyle="1" w:styleId="xl70">
    <w:name w:val="xl70"/>
    <w:basedOn w:val="a"/>
    <w:qFormat/>
    <w:pPr>
      <w:widowControl/>
      <w:spacing w:before="100" w:beforeAutospacing="1" w:after="100" w:afterAutospacing="1"/>
      <w:jc w:val="center"/>
      <w:textAlignment w:val="center"/>
    </w:pPr>
    <w:rPr>
      <w:rFonts w:ascii="宋体" w:hAnsi="宋体" w:cs="宋体"/>
      <w:b/>
      <w:bCs/>
      <w:color w:val="000000"/>
      <w:kern w:val="0"/>
      <w:sz w:val="40"/>
      <w:szCs w:val="40"/>
    </w:rPr>
  </w:style>
  <w:style w:type="paragraph" w:customStyle="1" w:styleId="xl65">
    <w:name w:val="xl65"/>
    <w:basedOn w:val="a"/>
    <w:qFormat/>
    <w:pPr>
      <w:widowControl/>
      <w:spacing w:before="100" w:beforeAutospacing="1" w:after="100" w:afterAutospacing="1"/>
      <w:jc w:val="center"/>
      <w:textAlignment w:val="center"/>
    </w:pPr>
    <w:rPr>
      <w:rFonts w:ascii="宋体" w:hAnsi="宋体" w:cs="宋体"/>
      <w:kern w:val="0"/>
      <w:sz w:val="24"/>
      <w:szCs w:val="24"/>
    </w:rPr>
  </w:style>
  <w:style w:type="paragraph" w:customStyle="1" w:styleId="New">
    <w:name w:val="正文 New"/>
    <w:uiPriority w:val="99"/>
    <w:qFormat/>
    <w:pPr>
      <w:widowControl w:val="0"/>
      <w:jc w:val="both"/>
    </w:pPr>
    <w:rPr>
      <w:kern w:val="2"/>
      <w:sz w:val="21"/>
      <w:szCs w:val="24"/>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character" w:customStyle="1" w:styleId="Char21">
    <w:name w:val="批注框文本 Char2"/>
    <w:uiPriority w:val="99"/>
    <w:qFormat/>
    <w:locked/>
    <w:rPr>
      <w:kern w:val="2"/>
      <w:sz w:val="18"/>
    </w:rPr>
  </w:style>
  <w:style w:type="character" w:customStyle="1" w:styleId="Char19">
    <w:name w:val="正文缩进 Char1"/>
    <w:uiPriority w:val="99"/>
    <w:qFormat/>
    <w:locked/>
    <w:rPr>
      <w:kern w:val="2"/>
      <w:sz w:val="24"/>
    </w:rPr>
  </w:style>
  <w:style w:type="character" w:customStyle="1" w:styleId="Char22">
    <w:name w:val="文档结构图 Char2"/>
    <w:basedOn w:val="a2"/>
    <w:qFormat/>
    <w:rPr>
      <w:rFonts w:ascii="宋体"/>
      <w:kern w:val="2"/>
      <w:sz w:val="18"/>
      <w:szCs w:val="18"/>
    </w:rPr>
  </w:style>
  <w:style w:type="character" w:customStyle="1" w:styleId="Char23">
    <w:name w:val="批注文字 Char2"/>
    <w:basedOn w:val="a2"/>
    <w:qFormat/>
    <w:rPr>
      <w:kern w:val="2"/>
      <w:sz w:val="21"/>
    </w:rPr>
  </w:style>
  <w:style w:type="paragraph" w:customStyle="1" w:styleId="xl77">
    <w:name w:val="xl7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18"/>
      <w:szCs w:val="18"/>
    </w:rPr>
  </w:style>
  <w:style w:type="paragraph" w:customStyle="1" w:styleId="xl78">
    <w:name w:val="xl7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color w:val="FF0000"/>
      <w:kern w:val="0"/>
      <w:sz w:val="18"/>
      <w:szCs w:val="18"/>
    </w:rPr>
  </w:style>
  <w:style w:type="paragraph" w:customStyle="1" w:styleId="xl79">
    <w:name w:val="xl7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80">
    <w:name w:val="xl8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18"/>
      <w:szCs w:val="18"/>
    </w:rPr>
  </w:style>
  <w:style w:type="paragraph" w:customStyle="1" w:styleId="xl81">
    <w:name w:val="xl8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82">
    <w:name w:val="xl82"/>
    <w:basedOn w:val="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3">
    <w:name w:val="xl83"/>
    <w:basedOn w:val="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4">
    <w:name w:val="xl8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18"/>
      <w:szCs w:val="18"/>
    </w:rPr>
  </w:style>
  <w:style w:type="paragraph" w:customStyle="1" w:styleId="xl85">
    <w:name w:val="xl85"/>
    <w:basedOn w:val="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6">
    <w:name w:val="xl8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rPr>
  </w:style>
  <w:style w:type="paragraph" w:customStyle="1" w:styleId="xl87">
    <w:name w:val="xl8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18"/>
      <w:szCs w:val="18"/>
    </w:rPr>
  </w:style>
  <w:style w:type="paragraph" w:customStyle="1" w:styleId="xl88">
    <w:name w:val="xl8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18"/>
      <w:szCs w:val="18"/>
    </w:rPr>
  </w:style>
  <w:style w:type="paragraph" w:customStyle="1" w:styleId="xl89">
    <w:name w:val="xl8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18"/>
      <w:szCs w:val="18"/>
    </w:rPr>
  </w:style>
  <w:style w:type="paragraph" w:customStyle="1" w:styleId="xl90">
    <w:name w:val="xl9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18"/>
      <w:szCs w:val="18"/>
    </w:rPr>
  </w:style>
  <w:style w:type="paragraph" w:customStyle="1" w:styleId="xl91">
    <w:name w:val="xl9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92">
    <w:name w:val="xl92"/>
    <w:basedOn w:val="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93">
    <w:name w:val="xl93"/>
    <w:basedOn w:val="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94">
    <w:name w:val="xl94"/>
    <w:basedOn w:val="a"/>
    <w:pPr>
      <w:widowControl/>
      <w:pBdr>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95">
    <w:name w:val="xl95"/>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96">
    <w:name w:val="xl9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97">
    <w:name w:val="xl97"/>
    <w:basedOn w:val="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18"/>
      <w:szCs w:val="18"/>
    </w:rPr>
  </w:style>
  <w:style w:type="paragraph" w:customStyle="1" w:styleId="xl98">
    <w:name w:val="xl98"/>
    <w:basedOn w:val="a"/>
    <w:pPr>
      <w:widowControl/>
      <w:pBdr>
        <w:top w:val="single" w:sz="4" w:space="0" w:color="auto"/>
        <w:bottom w:val="single" w:sz="4" w:space="0" w:color="auto"/>
      </w:pBdr>
      <w:spacing w:before="100" w:beforeAutospacing="1" w:after="100" w:afterAutospacing="1"/>
      <w:jc w:val="center"/>
    </w:pPr>
    <w:rPr>
      <w:rFonts w:ascii="宋体" w:hAnsi="宋体" w:cs="宋体"/>
      <w:kern w:val="0"/>
      <w:sz w:val="18"/>
      <w:szCs w:val="18"/>
    </w:rPr>
  </w:style>
  <w:style w:type="paragraph" w:customStyle="1" w:styleId="xl99">
    <w:name w:val="xl99"/>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00">
    <w:name w:val="xl100"/>
    <w:basedOn w:val="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18"/>
      <w:szCs w:val="18"/>
    </w:rPr>
  </w:style>
  <w:style w:type="paragraph" w:customStyle="1" w:styleId="xl101">
    <w:name w:val="xl101"/>
    <w:basedOn w:val="a"/>
    <w:pPr>
      <w:widowControl/>
      <w:pBdr>
        <w:top w:val="single" w:sz="4" w:space="0" w:color="auto"/>
        <w:bottom w:val="single" w:sz="4" w:space="0" w:color="auto"/>
      </w:pBdr>
      <w:spacing w:before="100" w:beforeAutospacing="1" w:after="100" w:afterAutospacing="1"/>
      <w:jc w:val="center"/>
    </w:pPr>
    <w:rPr>
      <w:rFonts w:ascii="宋体" w:hAnsi="宋体" w:cs="宋体"/>
      <w:kern w:val="0"/>
      <w:sz w:val="18"/>
      <w:szCs w:val="18"/>
    </w:rPr>
  </w:style>
  <w:style w:type="paragraph" w:customStyle="1" w:styleId="xl102">
    <w:name w:val="xl102"/>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03">
    <w:name w:val="xl103"/>
    <w:basedOn w:val="a"/>
    <w:pPr>
      <w:widowControl/>
      <w:pBdr>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04">
    <w:name w:val="xl104"/>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05">
    <w:name w:val="xl105"/>
    <w:basedOn w:val="a"/>
    <w:pPr>
      <w:widowControl/>
      <w:pBdr>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06">
    <w:name w:val="xl106"/>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07">
    <w:name w:val="xl107"/>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8">
    <w:name w:val="xl10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18"/>
      <w:szCs w:val="18"/>
    </w:rPr>
  </w:style>
  <w:style w:type="paragraph" w:customStyle="1" w:styleId="xl109">
    <w:name w:val="xl10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18"/>
      <w:szCs w:val="18"/>
    </w:rPr>
  </w:style>
  <w:style w:type="paragraph" w:customStyle="1" w:styleId="xl110">
    <w:name w:val="xl11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1">
    <w:name w:val="xl111"/>
    <w:basedOn w:val="a"/>
    <w:pPr>
      <w:widowControl/>
      <w:pBdr>
        <w:top w:val="single" w:sz="4" w:space="0" w:color="auto"/>
        <w:left w:val="single" w:sz="4" w:space="0" w:color="auto"/>
        <w:right w:val="single" w:sz="4" w:space="0" w:color="auto"/>
      </w:pBdr>
      <w:spacing w:before="100" w:beforeAutospacing="1" w:after="100" w:afterAutospacing="1"/>
      <w:jc w:val="right"/>
    </w:pPr>
    <w:rPr>
      <w:rFonts w:ascii="宋体" w:hAnsi="宋体" w:cs="宋体"/>
      <w:kern w:val="0"/>
      <w:sz w:val="16"/>
      <w:szCs w:val="16"/>
    </w:rPr>
  </w:style>
  <w:style w:type="paragraph" w:customStyle="1" w:styleId="xl112">
    <w:name w:val="xl112"/>
    <w:basedOn w:val="a"/>
    <w:pPr>
      <w:widowControl/>
      <w:pBdr>
        <w:left w:val="single" w:sz="4" w:space="0" w:color="auto"/>
        <w:right w:val="single" w:sz="4" w:space="0" w:color="auto"/>
      </w:pBdr>
      <w:spacing w:before="100" w:beforeAutospacing="1" w:after="100" w:afterAutospacing="1"/>
      <w:jc w:val="right"/>
    </w:pPr>
    <w:rPr>
      <w:rFonts w:ascii="宋体" w:hAnsi="宋体" w:cs="宋体"/>
      <w:kern w:val="0"/>
      <w:sz w:val="16"/>
      <w:szCs w:val="16"/>
    </w:rPr>
  </w:style>
  <w:style w:type="paragraph" w:customStyle="1" w:styleId="xl113">
    <w:name w:val="xl11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16"/>
      <w:szCs w:val="16"/>
    </w:rPr>
  </w:style>
  <w:style w:type="paragraph" w:customStyle="1" w:styleId="xl114">
    <w:name w:val="xl11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16"/>
      <w:szCs w:val="16"/>
    </w:rPr>
  </w:style>
  <w:style w:type="paragraph" w:customStyle="1" w:styleId="xl115">
    <w:name w:val="xl11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16"/>
      <w:szCs w:val="16"/>
    </w:rPr>
  </w:style>
  <w:style w:type="paragraph" w:customStyle="1" w:styleId="xl116">
    <w:name w:val="xl11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16"/>
      <w:szCs w:val="16"/>
    </w:rPr>
  </w:style>
  <w:style w:type="paragraph" w:customStyle="1" w:styleId="xl117">
    <w:name w:val="xl11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16"/>
      <w:szCs w:val="16"/>
    </w:rPr>
  </w:style>
  <w:style w:type="paragraph" w:customStyle="1" w:styleId="xl118">
    <w:name w:val="xl11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16"/>
      <w:szCs w:val="16"/>
    </w:rPr>
  </w:style>
  <w:style w:type="paragraph" w:customStyle="1" w:styleId="xl119">
    <w:name w:val="xl11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120">
    <w:name w:val="xl12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character" w:customStyle="1" w:styleId="Char1a">
    <w:name w:val="列出段落 Char1"/>
    <w:uiPriority w:val="99"/>
    <w:qFormat/>
    <w:rsid w:val="0070772C"/>
    <w:rPr>
      <w:kern w:val="2"/>
      <w:sz w:val="21"/>
      <w:szCs w:val="22"/>
    </w:rPr>
  </w:style>
  <w:style w:type="character" w:customStyle="1" w:styleId="affd">
    <w:name w:val="列表段落 字符"/>
    <w:link w:val="affc"/>
    <w:uiPriority w:val="34"/>
    <w:qFormat/>
    <w:rsid w:val="00050602"/>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92909">
      <w:bodyDiv w:val="1"/>
      <w:marLeft w:val="0"/>
      <w:marRight w:val="0"/>
      <w:marTop w:val="0"/>
      <w:marBottom w:val="0"/>
      <w:divBdr>
        <w:top w:val="none" w:sz="0" w:space="0" w:color="auto"/>
        <w:left w:val="none" w:sz="0" w:space="0" w:color="auto"/>
        <w:bottom w:val="none" w:sz="0" w:space="0" w:color="auto"/>
        <w:right w:val="none" w:sz="0" w:space="0" w:color="auto"/>
      </w:divBdr>
    </w:div>
    <w:div w:id="114562516">
      <w:bodyDiv w:val="1"/>
      <w:marLeft w:val="0"/>
      <w:marRight w:val="0"/>
      <w:marTop w:val="0"/>
      <w:marBottom w:val="0"/>
      <w:divBdr>
        <w:top w:val="none" w:sz="0" w:space="0" w:color="auto"/>
        <w:left w:val="none" w:sz="0" w:space="0" w:color="auto"/>
        <w:bottom w:val="none" w:sz="0" w:space="0" w:color="auto"/>
        <w:right w:val="none" w:sz="0" w:space="0" w:color="auto"/>
      </w:divBdr>
    </w:div>
    <w:div w:id="241455680">
      <w:bodyDiv w:val="1"/>
      <w:marLeft w:val="0"/>
      <w:marRight w:val="0"/>
      <w:marTop w:val="0"/>
      <w:marBottom w:val="0"/>
      <w:divBdr>
        <w:top w:val="none" w:sz="0" w:space="0" w:color="auto"/>
        <w:left w:val="none" w:sz="0" w:space="0" w:color="auto"/>
        <w:bottom w:val="none" w:sz="0" w:space="0" w:color="auto"/>
        <w:right w:val="none" w:sz="0" w:space="0" w:color="auto"/>
      </w:divBdr>
    </w:div>
    <w:div w:id="254896838">
      <w:bodyDiv w:val="1"/>
      <w:marLeft w:val="0"/>
      <w:marRight w:val="0"/>
      <w:marTop w:val="0"/>
      <w:marBottom w:val="0"/>
      <w:divBdr>
        <w:top w:val="none" w:sz="0" w:space="0" w:color="auto"/>
        <w:left w:val="none" w:sz="0" w:space="0" w:color="auto"/>
        <w:bottom w:val="none" w:sz="0" w:space="0" w:color="auto"/>
        <w:right w:val="none" w:sz="0" w:space="0" w:color="auto"/>
      </w:divBdr>
    </w:div>
    <w:div w:id="416562347">
      <w:bodyDiv w:val="1"/>
      <w:marLeft w:val="0"/>
      <w:marRight w:val="0"/>
      <w:marTop w:val="0"/>
      <w:marBottom w:val="0"/>
      <w:divBdr>
        <w:top w:val="none" w:sz="0" w:space="0" w:color="auto"/>
        <w:left w:val="none" w:sz="0" w:space="0" w:color="auto"/>
        <w:bottom w:val="none" w:sz="0" w:space="0" w:color="auto"/>
        <w:right w:val="none" w:sz="0" w:space="0" w:color="auto"/>
      </w:divBdr>
    </w:div>
    <w:div w:id="839930220">
      <w:bodyDiv w:val="1"/>
      <w:marLeft w:val="0"/>
      <w:marRight w:val="0"/>
      <w:marTop w:val="0"/>
      <w:marBottom w:val="0"/>
      <w:divBdr>
        <w:top w:val="none" w:sz="0" w:space="0" w:color="auto"/>
        <w:left w:val="none" w:sz="0" w:space="0" w:color="auto"/>
        <w:bottom w:val="none" w:sz="0" w:space="0" w:color="auto"/>
        <w:right w:val="none" w:sz="0" w:space="0" w:color="auto"/>
      </w:divBdr>
    </w:div>
    <w:div w:id="848640941">
      <w:bodyDiv w:val="1"/>
      <w:marLeft w:val="0"/>
      <w:marRight w:val="0"/>
      <w:marTop w:val="0"/>
      <w:marBottom w:val="0"/>
      <w:divBdr>
        <w:top w:val="none" w:sz="0" w:space="0" w:color="auto"/>
        <w:left w:val="none" w:sz="0" w:space="0" w:color="auto"/>
        <w:bottom w:val="none" w:sz="0" w:space="0" w:color="auto"/>
        <w:right w:val="none" w:sz="0" w:space="0" w:color="auto"/>
      </w:divBdr>
    </w:div>
    <w:div w:id="913467929">
      <w:bodyDiv w:val="1"/>
      <w:marLeft w:val="0"/>
      <w:marRight w:val="0"/>
      <w:marTop w:val="0"/>
      <w:marBottom w:val="0"/>
      <w:divBdr>
        <w:top w:val="none" w:sz="0" w:space="0" w:color="auto"/>
        <w:left w:val="none" w:sz="0" w:space="0" w:color="auto"/>
        <w:bottom w:val="none" w:sz="0" w:space="0" w:color="auto"/>
        <w:right w:val="none" w:sz="0" w:space="0" w:color="auto"/>
      </w:divBdr>
    </w:div>
    <w:div w:id="973827100">
      <w:bodyDiv w:val="1"/>
      <w:marLeft w:val="0"/>
      <w:marRight w:val="0"/>
      <w:marTop w:val="0"/>
      <w:marBottom w:val="0"/>
      <w:divBdr>
        <w:top w:val="none" w:sz="0" w:space="0" w:color="auto"/>
        <w:left w:val="none" w:sz="0" w:space="0" w:color="auto"/>
        <w:bottom w:val="none" w:sz="0" w:space="0" w:color="auto"/>
        <w:right w:val="none" w:sz="0" w:space="0" w:color="auto"/>
      </w:divBdr>
    </w:div>
    <w:div w:id="1030641620">
      <w:bodyDiv w:val="1"/>
      <w:marLeft w:val="0"/>
      <w:marRight w:val="0"/>
      <w:marTop w:val="0"/>
      <w:marBottom w:val="0"/>
      <w:divBdr>
        <w:top w:val="none" w:sz="0" w:space="0" w:color="auto"/>
        <w:left w:val="none" w:sz="0" w:space="0" w:color="auto"/>
        <w:bottom w:val="none" w:sz="0" w:space="0" w:color="auto"/>
        <w:right w:val="none" w:sz="0" w:space="0" w:color="auto"/>
      </w:divBdr>
    </w:div>
    <w:div w:id="1073430892">
      <w:bodyDiv w:val="1"/>
      <w:marLeft w:val="0"/>
      <w:marRight w:val="0"/>
      <w:marTop w:val="0"/>
      <w:marBottom w:val="0"/>
      <w:divBdr>
        <w:top w:val="none" w:sz="0" w:space="0" w:color="auto"/>
        <w:left w:val="none" w:sz="0" w:space="0" w:color="auto"/>
        <w:bottom w:val="none" w:sz="0" w:space="0" w:color="auto"/>
        <w:right w:val="none" w:sz="0" w:space="0" w:color="auto"/>
      </w:divBdr>
    </w:div>
    <w:div w:id="1198159130">
      <w:bodyDiv w:val="1"/>
      <w:marLeft w:val="0"/>
      <w:marRight w:val="0"/>
      <w:marTop w:val="0"/>
      <w:marBottom w:val="0"/>
      <w:divBdr>
        <w:top w:val="none" w:sz="0" w:space="0" w:color="auto"/>
        <w:left w:val="none" w:sz="0" w:space="0" w:color="auto"/>
        <w:bottom w:val="none" w:sz="0" w:space="0" w:color="auto"/>
        <w:right w:val="none" w:sz="0" w:space="0" w:color="auto"/>
      </w:divBdr>
    </w:div>
    <w:div w:id="1234851463">
      <w:bodyDiv w:val="1"/>
      <w:marLeft w:val="0"/>
      <w:marRight w:val="0"/>
      <w:marTop w:val="0"/>
      <w:marBottom w:val="0"/>
      <w:divBdr>
        <w:top w:val="none" w:sz="0" w:space="0" w:color="auto"/>
        <w:left w:val="none" w:sz="0" w:space="0" w:color="auto"/>
        <w:bottom w:val="none" w:sz="0" w:space="0" w:color="auto"/>
        <w:right w:val="none" w:sz="0" w:space="0" w:color="auto"/>
      </w:divBdr>
    </w:div>
    <w:div w:id="1257789449">
      <w:bodyDiv w:val="1"/>
      <w:marLeft w:val="0"/>
      <w:marRight w:val="0"/>
      <w:marTop w:val="0"/>
      <w:marBottom w:val="0"/>
      <w:divBdr>
        <w:top w:val="none" w:sz="0" w:space="0" w:color="auto"/>
        <w:left w:val="none" w:sz="0" w:space="0" w:color="auto"/>
        <w:bottom w:val="none" w:sz="0" w:space="0" w:color="auto"/>
        <w:right w:val="none" w:sz="0" w:space="0" w:color="auto"/>
      </w:divBdr>
    </w:div>
    <w:div w:id="1299649605">
      <w:bodyDiv w:val="1"/>
      <w:marLeft w:val="0"/>
      <w:marRight w:val="0"/>
      <w:marTop w:val="0"/>
      <w:marBottom w:val="0"/>
      <w:divBdr>
        <w:top w:val="none" w:sz="0" w:space="0" w:color="auto"/>
        <w:left w:val="none" w:sz="0" w:space="0" w:color="auto"/>
        <w:bottom w:val="none" w:sz="0" w:space="0" w:color="auto"/>
        <w:right w:val="none" w:sz="0" w:space="0" w:color="auto"/>
      </w:divBdr>
    </w:div>
    <w:div w:id="1409810938">
      <w:bodyDiv w:val="1"/>
      <w:marLeft w:val="0"/>
      <w:marRight w:val="0"/>
      <w:marTop w:val="0"/>
      <w:marBottom w:val="0"/>
      <w:divBdr>
        <w:top w:val="none" w:sz="0" w:space="0" w:color="auto"/>
        <w:left w:val="none" w:sz="0" w:space="0" w:color="auto"/>
        <w:bottom w:val="none" w:sz="0" w:space="0" w:color="auto"/>
        <w:right w:val="none" w:sz="0" w:space="0" w:color="auto"/>
      </w:divBdr>
    </w:div>
    <w:div w:id="1413939360">
      <w:bodyDiv w:val="1"/>
      <w:marLeft w:val="0"/>
      <w:marRight w:val="0"/>
      <w:marTop w:val="0"/>
      <w:marBottom w:val="0"/>
      <w:divBdr>
        <w:top w:val="none" w:sz="0" w:space="0" w:color="auto"/>
        <w:left w:val="none" w:sz="0" w:space="0" w:color="auto"/>
        <w:bottom w:val="none" w:sz="0" w:space="0" w:color="auto"/>
        <w:right w:val="none" w:sz="0" w:space="0" w:color="auto"/>
      </w:divBdr>
    </w:div>
    <w:div w:id="1518232711">
      <w:bodyDiv w:val="1"/>
      <w:marLeft w:val="0"/>
      <w:marRight w:val="0"/>
      <w:marTop w:val="0"/>
      <w:marBottom w:val="0"/>
      <w:divBdr>
        <w:top w:val="none" w:sz="0" w:space="0" w:color="auto"/>
        <w:left w:val="none" w:sz="0" w:space="0" w:color="auto"/>
        <w:bottom w:val="none" w:sz="0" w:space="0" w:color="auto"/>
        <w:right w:val="none" w:sz="0" w:space="0" w:color="auto"/>
      </w:divBdr>
    </w:div>
    <w:div w:id="1566065238">
      <w:bodyDiv w:val="1"/>
      <w:marLeft w:val="0"/>
      <w:marRight w:val="0"/>
      <w:marTop w:val="0"/>
      <w:marBottom w:val="0"/>
      <w:divBdr>
        <w:top w:val="none" w:sz="0" w:space="0" w:color="auto"/>
        <w:left w:val="none" w:sz="0" w:space="0" w:color="auto"/>
        <w:bottom w:val="none" w:sz="0" w:space="0" w:color="auto"/>
        <w:right w:val="none" w:sz="0" w:space="0" w:color="auto"/>
      </w:divBdr>
    </w:div>
    <w:div w:id="1778715071">
      <w:bodyDiv w:val="1"/>
      <w:marLeft w:val="0"/>
      <w:marRight w:val="0"/>
      <w:marTop w:val="0"/>
      <w:marBottom w:val="0"/>
      <w:divBdr>
        <w:top w:val="none" w:sz="0" w:space="0" w:color="auto"/>
        <w:left w:val="none" w:sz="0" w:space="0" w:color="auto"/>
        <w:bottom w:val="none" w:sz="0" w:space="0" w:color="auto"/>
        <w:right w:val="none" w:sz="0" w:space="0" w:color="auto"/>
      </w:divBdr>
    </w:div>
    <w:div w:id="1816876529">
      <w:bodyDiv w:val="1"/>
      <w:marLeft w:val="0"/>
      <w:marRight w:val="0"/>
      <w:marTop w:val="0"/>
      <w:marBottom w:val="0"/>
      <w:divBdr>
        <w:top w:val="none" w:sz="0" w:space="0" w:color="auto"/>
        <w:left w:val="none" w:sz="0" w:space="0" w:color="auto"/>
        <w:bottom w:val="none" w:sz="0" w:space="0" w:color="auto"/>
        <w:right w:val="none" w:sz="0" w:space="0" w:color="auto"/>
      </w:divBdr>
    </w:div>
    <w:div w:id="1888837440">
      <w:bodyDiv w:val="1"/>
      <w:marLeft w:val="0"/>
      <w:marRight w:val="0"/>
      <w:marTop w:val="0"/>
      <w:marBottom w:val="0"/>
      <w:divBdr>
        <w:top w:val="none" w:sz="0" w:space="0" w:color="auto"/>
        <w:left w:val="none" w:sz="0" w:space="0" w:color="auto"/>
        <w:bottom w:val="none" w:sz="0" w:space="0" w:color="auto"/>
        <w:right w:val="none" w:sz="0" w:space="0" w:color="auto"/>
      </w:divBdr>
    </w:div>
    <w:div w:id="20537698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F03C31-8AC3-4104-AF7B-77DA846B3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TotalTime>
  <Pages>3</Pages>
  <Words>285</Words>
  <Characters>1625</Characters>
  <Application>Microsoft Office Word</Application>
  <DocSecurity>0</DocSecurity>
  <Lines>13</Lines>
  <Paragraphs>3</Paragraphs>
  <ScaleCrop>false</ScaleCrop>
  <Company>Lenovo</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王波</dc:creator>
  <cp:lastModifiedBy>时珍</cp:lastModifiedBy>
  <cp:revision>146</cp:revision>
  <cp:lastPrinted>2025-04-01T03:14:00Z</cp:lastPrinted>
  <dcterms:created xsi:type="dcterms:W3CDTF">2024-01-19T09:05:00Z</dcterms:created>
  <dcterms:modified xsi:type="dcterms:W3CDTF">2025-05-15T07:08:00Z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D13AA1ED024440CAAECBEDBC32BDB4CB</vt:lpwstr>
  </property>
</Properties>
</file>