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FAC" w:rsidRDefault="00304C36" w:rsidP="00EF5FAC">
      <w:pPr>
        <w:pStyle w:val="1"/>
        <w:rPr>
          <w:szCs w:val="28"/>
        </w:rPr>
      </w:pPr>
      <w:bookmarkStart w:id="0" w:name="_Toc90572189"/>
      <w:r>
        <w:rPr>
          <w:rFonts w:hint="eastAsia"/>
          <w:szCs w:val="28"/>
        </w:rPr>
        <w:t>招标</w:t>
      </w:r>
      <w:r w:rsidR="00EF5FAC">
        <w:rPr>
          <w:rFonts w:hint="eastAsia"/>
          <w:szCs w:val="28"/>
        </w:rPr>
        <w:t>公告</w:t>
      </w:r>
      <w:bookmarkEnd w:id="0"/>
    </w:p>
    <w:p w:rsidR="00EF5FAC" w:rsidRDefault="00EF5FAC" w:rsidP="00EF5FAC">
      <w:pPr>
        <w:spacing w:line="360" w:lineRule="auto"/>
        <w:jc w:val="center"/>
        <w:rPr>
          <w:rFonts w:ascii="宋体" w:hAnsi="宋体" w:cs="宋体"/>
          <w:sz w:val="24"/>
          <w:szCs w:val="24"/>
        </w:rPr>
      </w:pPr>
    </w:p>
    <w:p w:rsidR="00EF5FAC" w:rsidRPr="00B21B50" w:rsidRDefault="00EF5FAC" w:rsidP="00766B29">
      <w:pPr>
        <w:pBdr>
          <w:top w:val="single" w:sz="4" w:space="1" w:color="auto"/>
          <w:left w:val="single" w:sz="4" w:space="4" w:color="auto"/>
          <w:bottom w:val="single" w:sz="4" w:space="10" w:color="auto"/>
          <w:right w:val="single" w:sz="4" w:space="4" w:color="auto"/>
        </w:pBdr>
        <w:spacing w:line="360" w:lineRule="exact"/>
        <w:rPr>
          <w:sz w:val="24"/>
        </w:rPr>
      </w:pPr>
      <w:r w:rsidRPr="00B21B50">
        <w:rPr>
          <w:rFonts w:hint="eastAsia"/>
          <w:sz w:val="24"/>
        </w:rPr>
        <w:t>项目概况</w:t>
      </w:r>
    </w:p>
    <w:p w:rsidR="00EF5FAC" w:rsidRPr="00B21B50" w:rsidRDefault="00546227" w:rsidP="00B21B50">
      <w:pPr>
        <w:pBdr>
          <w:top w:val="single" w:sz="4" w:space="1" w:color="auto"/>
          <w:left w:val="single" w:sz="4" w:space="4" w:color="auto"/>
          <w:bottom w:val="single" w:sz="4" w:space="10" w:color="auto"/>
          <w:right w:val="single" w:sz="4" w:space="4" w:color="auto"/>
        </w:pBdr>
        <w:spacing w:line="360" w:lineRule="exact"/>
        <w:ind w:firstLineChars="200" w:firstLine="480"/>
        <w:rPr>
          <w:sz w:val="24"/>
        </w:rPr>
      </w:pPr>
      <w:r>
        <w:rPr>
          <w:rFonts w:hint="eastAsia"/>
          <w:sz w:val="24"/>
        </w:rPr>
        <w:t>天宁开发区管网排查项目</w:t>
      </w:r>
      <w:r w:rsidR="00EF5FAC" w:rsidRPr="00B21B50">
        <w:rPr>
          <w:rFonts w:hint="eastAsia"/>
          <w:sz w:val="24"/>
        </w:rPr>
        <w:t>的潜在供应商应在常州建瀚工程咨询有限公司获取采购文件，并于</w:t>
      </w:r>
      <w:r w:rsidR="00EF5FAC" w:rsidRPr="00B21B50">
        <w:rPr>
          <w:rFonts w:hint="eastAsia"/>
          <w:sz w:val="24"/>
        </w:rPr>
        <w:t>2022</w:t>
      </w:r>
      <w:r w:rsidR="00EF5FAC" w:rsidRPr="00B21B50">
        <w:rPr>
          <w:rFonts w:hint="eastAsia"/>
          <w:sz w:val="24"/>
        </w:rPr>
        <w:t>年</w:t>
      </w:r>
      <w:r w:rsidR="00304C36" w:rsidRPr="00B21B50">
        <w:rPr>
          <w:rFonts w:hint="eastAsia"/>
          <w:sz w:val="24"/>
        </w:rPr>
        <w:t>1</w:t>
      </w:r>
      <w:r w:rsidR="009E7F6F">
        <w:rPr>
          <w:rFonts w:hint="eastAsia"/>
          <w:sz w:val="24"/>
        </w:rPr>
        <w:t>2</w:t>
      </w:r>
      <w:r w:rsidR="00EF5FAC" w:rsidRPr="00B21B50">
        <w:rPr>
          <w:rFonts w:hint="eastAsia"/>
          <w:sz w:val="24"/>
        </w:rPr>
        <w:t xml:space="preserve"> </w:t>
      </w:r>
      <w:r w:rsidR="00EF5FAC" w:rsidRPr="00B21B50">
        <w:rPr>
          <w:rFonts w:hint="eastAsia"/>
          <w:sz w:val="24"/>
        </w:rPr>
        <w:t>月</w:t>
      </w:r>
      <w:r w:rsidR="006D0E58">
        <w:rPr>
          <w:rFonts w:hint="eastAsia"/>
          <w:sz w:val="24"/>
        </w:rPr>
        <w:t>5</w:t>
      </w:r>
      <w:r w:rsidR="00EF5FAC" w:rsidRPr="00B21B50">
        <w:rPr>
          <w:rFonts w:hint="eastAsia"/>
          <w:sz w:val="24"/>
        </w:rPr>
        <w:t>日</w:t>
      </w:r>
      <w:r w:rsidR="00304C36" w:rsidRPr="00B21B50">
        <w:rPr>
          <w:rFonts w:hint="eastAsia"/>
          <w:sz w:val="24"/>
        </w:rPr>
        <w:t>14</w:t>
      </w:r>
      <w:r w:rsidR="00EF5FAC" w:rsidRPr="00B21B50">
        <w:rPr>
          <w:rFonts w:hint="eastAsia"/>
          <w:sz w:val="24"/>
        </w:rPr>
        <w:t>点</w:t>
      </w:r>
      <w:r w:rsidR="000104AE" w:rsidRPr="00B21B50">
        <w:rPr>
          <w:rFonts w:hint="eastAsia"/>
          <w:sz w:val="24"/>
        </w:rPr>
        <w:t>3</w:t>
      </w:r>
      <w:r w:rsidR="00EF5FAC" w:rsidRPr="00B21B50">
        <w:rPr>
          <w:rFonts w:hint="eastAsia"/>
          <w:sz w:val="24"/>
        </w:rPr>
        <w:t>0</w:t>
      </w:r>
      <w:r w:rsidR="00EF5FAC" w:rsidRPr="00B21B50">
        <w:rPr>
          <w:rFonts w:hint="eastAsia"/>
          <w:sz w:val="24"/>
        </w:rPr>
        <w:t>分（北京时间）前提交响应</w:t>
      </w:r>
      <w:r w:rsidR="00EF5FAC" w:rsidRPr="00B21B50">
        <w:rPr>
          <w:sz w:val="24"/>
        </w:rPr>
        <w:t>文件</w:t>
      </w:r>
      <w:r w:rsidR="00EF5FAC" w:rsidRPr="00B21B50">
        <w:rPr>
          <w:rFonts w:hint="eastAsia"/>
          <w:sz w:val="24"/>
        </w:rPr>
        <w:t>。</w:t>
      </w:r>
    </w:p>
    <w:p w:rsidR="00EF5FAC" w:rsidRPr="00B21B50" w:rsidRDefault="00EF5FAC" w:rsidP="00B21B50">
      <w:pPr>
        <w:snapToGrid w:val="0"/>
        <w:spacing w:line="360" w:lineRule="exact"/>
        <w:ind w:firstLineChars="200" w:firstLine="482"/>
        <w:rPr>
          <w:rFonts w:ascii="宋体" w:hAnsi="宋体"/>
          <w:b/>
          <w:sz w:val="24"/>
          <w:szCs w:val="24"/>
        </w:rPr>
      </w:pPr>
      <w:r w:rsidRPr="00B21B50">
        <w:rPr>
          <w:rFonts w:ascii="宋体" w:hAnsi="宋体" w:hint="eastAsia"/>
          <w:b/>
          <w:sz w:val="24"/>
          <w:szCs w:val="24"/>
        </w:rPr>
        <w:t>一、项目基本情况</w:t>
      </w:r>
    </w:p>
    <w:p w:rsidR="00546227" w:rsidRDefault="00EF5FAC" w:rsidP="009E7F6F">
      <w:pPr>
        <w:widowControl/>
        <w:snapToGrid w:val="0"/>
        <w:spacing w:line="360" w:lineRule="auto"/>
        <w:ind w:firstLineChars="200" w:firstLine="480"/>
        <w:jc w:val="left"/>
        <w:rPr>
          <w:sz w:val="24"/>
        </w:rPr>
      </w:pPr>
      <w:r w:rsidRPr="004D64ED">
        <w:rPr>
          <w:rFonts w:hint="eastAsia"/>
          <w:sz w:val="24"/>
        </w:rPr>
        <w:t>1.</w:t>
      </w:r>
      <w:r w:rsidRPr="004D64ED">
        <w:rPr>
          <w:rFonts w:hint="eastAsia"/>
          <w:sz w:val="24"/>
        </w:rPr>
        <w:t>项目编号：</w:t>
      </w:r>
      <w:r w:rsidR="00546227" w:rsidRPr="00B54557">
        <w:rPr>
          <w:sz w:val="24"/>
        </w:rPr>
        <w:t>CJC1202211015</w:t>
      </w:r>
      <w:r w:rsidR="00546227" w:rsidRPr="00B54557">
        <w:rPr>
          <w:sz w:val="24"/>
        </w:rPr>
        <w:t>号</w:t>
      </w:r>
    </w:p>
    <w:p w:rsidR="00546227" w:rsidRPr="00A76340" w:rsidRDefault="00EF5FAC" w:rsidP="00546227">
      <w:pPr>
        <w:widowControl/>
        <w:snapToGrid w:val="0"/>
        <w:spacing w:line="360" w:lineRule="auto"/>
        <w:ind w:firstLineChars="200" w:firstLine="480"/>
        <w:jc w:val="left"/>
        <w:rPr>
          <w:sz w:val="24"/>
        </w:rPr>
      </w:pPr>
      <w:r w:rsidRPr="004D64ED">
        <w:rPr>
          <w:sz w:val="24"/>
        </w:rPr>
        <w:t>2.</w:t>
      </w:r>
      <w:r w:rsidRPr="004D64ED">
        <w:rPr>
          <w:rFonts w:hint="eastAsia"/>
          <w:sz w:val="24"/>
        </w:rPr>
        <w:t>项目名称：</w:t>
      </w:r>
      <w:r w:rsidR="00546227" w:rsidRPr="00A76340">
        <w:rPr>
          <w:rFonts w:hint="eastAsia"/>
          <w:sz w:val="24"/>
        </w:rPr>
        <w:t>天宁开发区管网排查项目</w:t>
      </w:r>
    </w:p>
    <w:p w:rsidR="00EF5FAC" w:rsidRPr="004D64ED" w:rsidRDefault="00EF5FAC" w:rsidP="00546227">
      <w:pPr>
        <w:widowControl/>
        <w:snapToGrid w:val="0"/>
        <w:spacing w:line="360" w:lineRule="auto"/>
        <w:ind w:firstLineChars="200" w:firstLine="480"/>
        <w:jc w:val="left"/>
        <w:rPr>
          <w:sz w:val="24"/>
        </w:rPr>
      </w:pPr>
      <w:r w:rsidRPr="004D64ED">
        <w:rPr>
          <w:rFonts w:hint="eastAsia"/>
          <w:sz w:val="24"/>
        </w:rPr>
        <w:t>3.</w:t>
      </w:r>
      <w:r w:rsidRPr="004D64ED">
        <w:rPr>
          <w:rFonts w:hint="eastAsia"/>
          <w:sz w:val="24"/>
        </w:rPr>
        <w:t>采购方式：</w:t>
      </w:r>
      <w:r w:rsidR="00546227">
        <w:rPr>
          <w:rFonts w:hint="eastAsia"/>
          <w:sz w:val="24"/>
        </w:rPr>
        <w:t>竞争性磋商</w:t>
      </w:r>
    </w:p>
    <w:p w:rsidR="00546227" w:rsidRDefault="00EF5FAC" w:rsidP="004D64ED">
      <w:pPr>
        <w:spacing w:line="360" w:lineRule="auto"/>
        <w:ind w:firstLineChars="200" w:firstLine="480"/>
        <w:rPr>
          <w:sz w:val="24"/>
        </w:rPr>
      </w:pPr>
      <w:r w:rsidRPr="004D64ED">
        <w:rPr>
          <w:rFonts w:hint="eastAsia"/>
          <w:sz w:val="24"/>
        </w:rPr>
        <w:t>4.</w:t>
      </w:r>
      <w:r w:rsidRPr="004D64ED">
        <w:rPr>
          <w:rFonts w:hint="eastAsia"/>
          <w:sz w:val="24"/>
        </w:rPr>
        <w:t>预算金额：</w:t>
      </w:r>
      <w:r w:rsidR="00546227">
        <w:rPr>
          <w:sz w:val="24"/>
        </w:rPr>
        <w:t>人民币</w:t>
      </w:r>
      <w:r w:rsidR="00546227">
        <w:rPr>
          <w:rFonts w:hint="eastAsia"/>
          <w:sz w:val="24"/>
        </w:rPr>
        <w:t>10</w:t>
      </w:r>
      <w:r w:rsidR="00546227">
        <w:rPr>
          <w:sz w:val="24"/>
        </w:rPr>
        <w:t>万元</w:t>
      </w:r>
    </w:p>
    <w:p w:rsidR="00546227" w:rsidRDefault="00EF5FAC" w:rsidP="004D64ED">
      <w:pPr>
        <w:spacing w:line="360" w:lineRule="auto"/>
        <w:ind w:firstLineChars="200" w:firstLine="480"/>
        <w:rPr>
          <w:sz w:val="24"/>
        </w:rPr>
      </w:pPr>
      <w:r w:rsidRPr="004D64ED">
        <w:rPr>
          <w:rFonts w:hint="eastAsia"/>
          <w:sz w:val="24"/>
        </w:rPr>
        <w:t>5.</w:t>
      </w:r>
      <w:r w:rsidRPr="004D64ED">
        <w:rPr>
          <w:rFonts w:hint="eastAsia"/>
          <w:sz w:val="24"/>
        </w:rPr>
        <w:t>最高限价：</w:t>
      </w:r>
      <w:r w:rsidR="00546227">
        <w:rPr>
          <w:sz w:val="24"/>
        </w:rPr>
        <w:t>人民币</w:t>
      </w:r>
      <w:r w:rsidR="00546227">
        <w:rPr>
          <w:rFonts w:hint="eastAsia"/>
          <w:sz w:val="24"/>
        </w:rPr>
        <w:t>10</w:t>
      </w:r>
      <w:r w:rsidR="00546227">
        <w:rPr>
          <w:sz w:val="24"/>
        </w:rPr>
        <w:t>万元</w:t>
      </w:r>
    </w:p>
    <w:p w:rsidR="00EF5FAC" w:rsidRPr="004D64ED" w:rsidRDefault="00EF5FAC" w:rsidP="004D64ED">
      <w:pPr>
        <w:spacing w:line="360" w:lineRule="auto"/>
        <w:ind w:firstLineChars="200" w:firstLine="480"/>
        <w:rPr>
          <w:sz w:val="24"/>
        </w:rPr>
      </w:pPr>
      <w:r w:rsidRPr="004D64ED">
        <w:rPr>
          <w:rFonts w:hint="eastAsia"/>
          <w:sz w:val="24"/>
        </w:rPr>
        <w:t>6.</w:t>
      </w:r>
      <w:r w:rsidRPr="004D64ED">
        <w:rPr>
          <w:rFonts w:hint="eastAsia"/>
          <w:sz w:val="24"/>
        </w:rPr>
        <w:t>采购需求：</w:t>
      </w:r>
      <w:r w:rsidR="00304C36" w:rsidRPr="004D64ED">
        <w:rPr>
          <w:rFonts w:hint="eastAsia"/>
          <w:sz w:val="24"/>
        </w:rPr>
        <w:t>详见招标文件</w:t>
      </w:r>
    </w:p>
    <w:p w:rsidR="00367FBB" w:rsidRPr="00A14DAD" w:rsidRDefault="00EF5FAC" w:rsidP="00367FBB">
      <w:pPr>
        <w:widowControl/>
        <w:snapToGrid w:val="0"/>
        <w:spacing w:line="360" w:lineRule="auto"/>
        <w:ind w:firstLineChars="200" w:firstLine="480"/>
        <w:rPr>
          <w:sz w:val="24"/>
        </w:rPr>
      </w:pPr>
      <w:r w:rsidRPr="004D64ED">
        <w:rPr>
          <w:sz w:val="24"/>
        </w:rPr>
        <w:t>7.</w:t>
      </w:r>
      <w:r w:rsidR="00E846DB" w:rsidRPr="00E846DB">
        <w:rPr>
          <w:sz w:val="24"/>
        </w:rPr>
        <w:t xml:space="preserve"> </w:t>
      </w:r>
      <w:r w:rsidR="00E846DB">
        <w:rPr>
          <w:sz w:val="24"/>
        </w:rPr>
        <w:t>服务期限：</w:t>
      </w:r>
      <w:r w:rsidR="00367FBB" w:rsidRPr="00A14DAD">
        <w:rPr>
          <w:rFonts w:hint="eastAsia"/>
          <w:sz w:val="24"/>
        </w:rPr>
        <w:t>2022</w:t>
      </w:r>
      <w:r w:rsidR="00367FBB" w:rsidRPr="00A14DAD">
        <w:rPr>
          <w:rFonts w:hint="eastAsia"/>
          <w:sz w:val="24"/>
        </w:rPr>
        <w:t>年</w:t>
      </w:r>
      <w:r w:rsidR="00367FBB" w:rsidRPr="00A14DAD">
        <w:rPr>
          <w:rFonts w:hint="eastAsia"/>
          <w:sz w:val="24"/>
        </w:rPr>
        <w:t>1</w:t>
      </w:r>
      <w:r w:rsidR="00E846DB">
        <w:rPr>
          <w:rFonts w:hint="eastAsia"/>
          <w:sz w:val="24"/>
        </w:rPr>
        <w:t>2</w:t>
      </w:r>
      <w:r w:rsidR="00367FBB" w:rsidRPr="00A14DAD">
        <w:rPr>
          <w:rFonts w:hint="eastAsia"/>
          <w:sz w:val="24"/>
        </w:rPr>
        <w:t>月底前完成相关工作</w:t>
      </w:r>
    </w:p>
    <w:p w:rsidR="00EF5FAC" w:rsidRPr="004D64ED" w:rsidRDefault="00EF5FAC" w:rsidP="004D64ED">
      <w:pPr>
        <w:spacing w:line="360" w:lineRule="auto"/>
        <w:ind w:firstLineChars="200" w:firstLine="480"/>
        <w:rPr>
          <w:sz w:val="24"/>
        </w:rPr>
      </w:pPr>
      <w:r w:rsidRPr="004D64ED">
        <w:rPr>
          <w:rFonts w:hint="eastAsia"/>
          <w:sz w:val="24"/>
        </w:rPr>
        <w:t>8.</w:t>
      </w:r>
      <w:r w:rsidRPr="004D64ED">
        <w:rPr>
          <w:rFonts w:hint="eastAsia"/>
          <w:sz w:val="24"/>
        </w:rPr>
        <w:t>本项目不接受联合体。</w:t>
      </w:r>
    </w:p>
    <w:p w:rsidR="00766B29" w:rsidRDefault="00766B29" w:rsidP="00766B29">
      <w:pPr>
        <w:pStyle w:val="2"/>
        <w:spacing w:before="0" w:line="360" w:lineRule="auto"/>
        <w:jc w:val="left"/>
        <w:rPr>
          <w:rFonts w:ascii="Times New Roman" w:eastAsia="宋体" w:hAnsi="Times New Roman"/>
          <w:sz w:val="24"/>
          <w:szCs w:val="24"/>
        </w:rPr>
      </w:pPr>
      <w:bookmarkStart w:id="1" w:name="_Toc28359003"/>
      <w:bookmarkStart w:id="2" w:name="_Toc35393622"/>
      <w:bookmarkStart w:id="3" w:name="_Toc28359080"/>
      <w:bookmarkStart w:id="4" w:name="_Toc35393791"/>
      <w:r>
        <w:rPr>
          <w:rFonts w:ascii="Times New Roman" w:eastAsia="宋体" w:hAnsi="Times New Roman"/>
          <w:sz w:val="24"/>
          <w:szCs w:val="24"/>
        </w:rPr>
        <w:t>二、申请人的资格要求（须同时满足）</w:t>
      </w:r>
      <w:bookmarkEnd w:id="1"/>
      <w:bookmarkEnd w:id="2"/>
      <w:bookmarkEnd w:id="3"/>
      <w:bookmarkEnd w:id="4"/>
    </w:p>
    <w:p w:rsidR="00E846DB" w:rsidRDefault="00E846DB" w:rsidP="00E846DB">
      <w:pPr>
        <w:spacing w:line="360" w:lineRule="auto"/>
        <w:ind w:firstLineChars="200" w:firstLine="480"/>
        <w:rPr>
          <w:sz w:val="24"/>
        </w:rPr>
      </w:pPr>
      <w:r>
        <w:rPr>
          <w:sz w:val="24"/>
        </w:rPr>
        <w:t>1</w:t>
      </w:r>
      <w:r>
        <w:rPr>
          <w:sz w:val="24"/>
        </w:rPr>
        <w:t>、具有独立承担民事责任能力的法人或其他组织，提供有效的营业执照副本或法人证书相关证明材料；</w:t>
      </w:r>
    </w:p>
    <w:p w:rsidR="00E846DB" w:rsidRDefault="00E846DB" w:rsidP="00E846DB">
      <w:pPr>
        <w:spacing w:line="360" w:lineRule="auto"/>
        <w:ind w:firstLineChars="200" w:firstLine="480"/>
        <w:rPr>
          <w:sz w:val="24"/>
        </w:rPr>
      </w:pPr>
      <w:r>
        <w:rPr>
          <w:sz w:val="24"/>
        </w:rPr>
        <w:t>2</w:t>
      </w:r>
      <w:r>
        <w:rPr>
          <w:sz w:val="24"/>
        </w:rPr>
        <w:t>、具有良好的商业信誉和健全的财务会计制度；资产运营良好，不存在因借贷、担保等可能影响投标人履行本采购项目的情况，具有良好的经营业绩，有提供优质服务的能力；</w:t>
      </w:r>
    </w:p>
    <w:p w:rsidR="00E846DB" w:rsidRDefault="00E846DB" w:rsidP="00E846DB">
      <w:pPr>
        <w:spacing w:line="360" w:lineRule="auto"/>
        <w:ind w:firstLineChars="200" w:firstLine="480"/>
        <w:rPr>
          <w:sz w:val="24"/>
        </w:rPr>
      </w:pPr>
      <w:r>
        <w:rPr>
          <w:sz w:val="24"/>
        </w:rPr>
        <w:t>3</w:t>
      </w:r>
      <w:r>
        <w:rPr>
          <w:sz w:val="24"/>
        </w:rPr>
        <w:t>、有依法缴纳税收和社会保障资金的良好记录；</w:t>
      </w:r>
    </w:p>
    <w:p w:rsidR="00E846DB" w:rsidRDefault="00E846DB" w:rsidP="00E846DB">
      <w:pPr>
        <w:spacing w:line="360" w:lineRule="auto"/>
        <w:ind w:firstLineChars="200" w:firstLine="480"/>
        <w:rPr>
          <w:sz w:val="24"/>
        </w:rPr>
      </w:pPr>
      <w:r>
        <w:rPr>
          <w:sz w:val="24"/>
        </w:rPr>
        <w:t>4</w:t>
      </w:r>
      <w:r>
        <w:rPr>
          <w:sz w:val="24"/>
        </w:rPr>
        <w:t>、参加采购活动前三年内，在经营活动中无重大违法记录或无不良行为记录（如该记录对禁止参与招投标活动有明确规定的，从其规定，不受三年限制）；</w:t>
      </w:r>
    </w:p>
    <w:p w:rsidR="00E846DB" w:rsidRDefault="00E846DB" w:rsidP="00E846DB">
      <w:pPr>
        <w:spacing w:line="360" w:lineRule="auto"/>
        <w:ind w:firstLineChars="200" w:firstLine="480"/>
        <w:rPr>
          <w:sz w:val="24"/>
        </w:rPr>
      </w:pPr>
      <w:r>
        <w:rPr>
          <w:sz w:val="24"/>
        </w:rPr>
        <w:t>5</w:t>
      </w:r>
      <w:r>
        <w:rPr>
          <w:sz w:val="24"/>
        </w:rPr>
        <w:t>、无其他法律、行政法规规定的禁止参与招投标活动的行为；</w:t>
      </w:r>
    </w:p>
    <w:p w:rsidR="00E846DB" w:rsidRDefault="00E846DB" w:rsidP="00E846DB">
      <w:pPr>
        <w:spacing w:line="360" w:lineRule="auto"/>
        <w:ind w:firstLineChars="200" w:firstLine="480"/>
        <w:rPr>
          <w:sz w:val="24"/>
        </w:rPr>
      </w:pPr>
      <w:bookmarkStart w:id="5" w:name="_Toc28359081"/>
      <w:bookmarkStart w:id="6" w:name="_Toc28359004"/>
      <w:r>
        <w:rPr>
          <w:sz w:val="24"/>
        </w:rPr>
        <w:t>6</w:t>
      </w:r>
      <w:r>
        <w:rPr>
          <w:sz w:val="24"/>
        </w:rPr>
        <w:t>、未被</w:t>
      </w:r>
      <w:r>
        <w:rPr>
          <w:sz w:val="24"/>
        </w:rPr>
        <w:t>“</w:t>
      </w:r>
      <w:r>
        <w:rPr>
          <w:sz w:val="24"/>
        </w:rPr>
        <w:t>信用中国</w:t>
      </w:r>
      <w:r>
        <w:rPr>
          <w:sz w:val="24"/>
        </w:rPr>
        <w:t>”</w:t>
      </w:r>
      <w:r>
        <w:rPr>
          <w:sz w:val="24"/>
        </w:rPr>
        <w:t>网站（</w:t>
      </w:r>
      <w:r>
        <w:rPr>
          <w:sz w:val="24"/>
        </w:rPr>
        <w:t>WWW.creditchina.gov.cn</w:t>
      </w:r>
      <w:r>
        <w:rPr>
          <w:sz w:val="24"/>
        </w:rPr>
        <w:t>）或</w:t>
      </w:r>
      <w:r>
        <w:rPr>
          <w:sz w:val="24"/>
        </w:rPr>
        <w:t>“</w:t>
      </w:r>
      <w:r>
        <w:rPr>
          <w:sz w:val="24"/>
        </w:rPr>
        <w:t>中国政府采购网</w:t>
      </w:r>
      <w:r>
        <w:rPr>
          <w:sz w:val="24"/>
        </w:rPr>
        <w:t>”</w:t>
      </w:r>
      <w:r>
        <w:rPr>
          <w:sz w:val="24"/>
        </w:rPr>
        <w:t>网站（</w:t>
      </w:r>
      <w:r>
        <w:rPr>
          <w:sz w:val="24"/>
        </w:rPr>
        <w:t>www.ccgp.gov.cn</w:t>
      </w:r>
      <w:r>
        <w:rPr>
          <w:sz w:val="24"/>
        </w:rPr>
        <w:t>）列入失信被执行人、重大税收违法案件当事人名单、政府采购严重失信行为记录名单；</w:t>
      </w:r>
    </w:p>
    <w:p w:rsidR="00E846DB" w:rsidRDefault="00E846DB" w:rsidP="00E846DB">
      <w:pPr>
        <w:spacing w:line="360" w:lineRule="auto"/>
        <w:ind w:firstLineChars="200" w:firstLine="480"/>
        <w:rPr>
          <w:sz w:val="24"/>
        </w:rPr>
      </w:pPr>
      <w:r>
        <w:rPr>
          <w:sz w:val="24"/>
        </w:rPr>
        <w:t>7</w:t>
      </w:r>
      <w:r>
        <w:rPr>
          <w:sz w:val="24"/>
        </w:rPr>
        <w:t>、单位负责人为同一人或者存在直接控股、管理关系的不同供应商（包含</w:t>
      </w:r>
      <w:r>
        <w:rPr>
          <w:sz w:val="24"/>
        </w:rPr>
        <w:lastRenderedPageBreak/>
        <w:t>法定代表人为同一个人的两个及两个以上法人，母公司、全资子公司及其控股公司），不得参加同一合同项下的政府采购活动。</w:t>
      </w:r>
    </w:p>
    <w:p w:rsidR="00E846DB" w:rsidRDefault="00E846DB" w:rsidP="00E846DB">
      <w:pPr>
        <w:widowControl/>
        <w:snapToGrid w:val="0"/>
        <w:spacing w:line="360" w:lineRule="auto"/>
        <w:ind w:firstLineChars="215" w:firstLine="516"/>
        <w:rPr>
          <w:sz w:val="32"/>
        </w:rPr>
      </w:pPr>
      <w:r>
        <w:rPr>
          <w:bCs/>
          <w:sz w:val="24"/>
        </w:rPr>
        <w:t>8</w:t>
      </w:r>
      <w:r>
        <w:rPr>
          <w:rFonts w:hint="eastAsia"/>
          <w:bCs/>
          <w:sz w:val="24"/>
        </w:rPr>
        <w:t>、具</w:t>
      </w:r>
      <w:r w:rsidRPr="00607BD9">
        <w:rPr>
          <w:rFonts w:hint="eastAsia"/>
          <w:sz w:val="24"/>
        </w:rPr>
        <w:t>有乙级测绘资质及以上资质证书</w:t>
      </w:r>
      <w:r>
        <w:rPr>
          <w:rFonts w:hint="eastAsia"/>
          <w:bCs/>
          <w:sz w:val="24"/>
        </w:rPr>
        <w:t>。</w:t>
      </w:r>
    </w:p>
    <w:p w:rsidR="00E846DB" w:rsidRPr="00DD2775" w:rsidRDefault="00E846DB" w:rsidP="00E846DB">
      <w:pPr>
        <w:spacing w:line="360" w:lineRule="auto"/>
        <w:ind w:firstLineChars="200" w:firstLine="480"/>
        <w:rPr>
          <w:sz w:val="24"/>
          <w:u w:val="single"/>
        </w:rPr>
      </w:pPr>
      <w:r>
        <w:rPr>
          <w:rFonts w:hint="eastAsia"/>
          <w:sz w:val="24"/>
        </w:rPr>
        <w:t>9</w:t>
      </w:r>
      <w:r>
        <w:rPr>
          <w:sz w:val="24"/>
        </w:rPr>
        <w:t>.</w:t>
      </w:r>
      <w:r>
        <w:rPr>
          <w:sz w:val="24"/>
        </w:rPr>
        <w:t>落实政府采购政策需满足的资格要求：</w:t>
      </w:r>
      <w:r w:rsidRPr="00DD2775">
        <w:rPr>
          <w:rFonts w:hint="eastAsia"/>
          <w:sz w:val="24"/>
          <w:u w:val="single"/>
        </w:rPr>
        <w:t>/</w:t>
      </w:r>
    </w:p>
    <w:p w:rsidR="00E846DB" w:rsidRDefault="00E846DB" w:rsidP="00E846DB">
      <w:pPr>
        <w:spacing w:line="360" w:lineRule="auto"/>
        <w:ind w:firstLineChars="200" w:firstLine="480"/>
        <w:rPr>
          <w:sz w:val="24"/>
        </w:rPr>
      </w:pPr>
      <w:r>
        <w:rPr>
          <w:rFonts w:hint="eastAsia"/>
          <w:sz w:val="24"/>
        </w:rPr>
        <w:t>10</w:t>
      </w:r>
      <w:r>
        <w:rPr>
          <w:sz w:val="24"/>
        </w:rPr>
        <w:t>.</w:t>
      </w:r>
      <w:r>
        <w:rPr>
          <w:sz w:val="24"/>
        </w:rPr>
        <w:t>本项目的特定资格要求：</w:t>
      </w:r>
      <w:r>
        <w:rPr>
          <w:rFonts w:hint="eastAsia"/>
          <w:b/>
          <w:bCs/>
          <w:sz w:val="24"/>
        </w:rPr>
        <w:t xml:space="preserve"> </w:t>
      </w:r>
      <w:r>
        <w:rPr>
          <w:sz w:val="24"/>
          <w:u w:val="single"/>
        </w:rPr>
        <w:t xml:space="preserve">   /   </w:t>
      </w:r>
      <w:r>
        <w:rPr>
          <w:sz w:val="24"/>
        </w:rPr>
        <w:t>。</w:t>
      </w:r>
    </w:p>
    <w:p w:rsidR="00E846DB" w:rsidRDefault="00E846DB" w:rsidP="00E846DB">
      <w:pPr>
        <w:widowControl/>
        <w:snapToGrid w:val="0"/>
        <w:spacing w:line="360" w:lineRule="auto"/>
        <w:ind w:firstLineChars="200" w:firstLine="480"/>
        <w:rPr>
          <w:sz w:val="24"/>
        </w:rPr>
      </w:pPr>
      <w:r>
        <w:rPr>
          <w:rFonts w:hint="eastAsia"/>
          <w:sz w:val="24"/>
        </w:rPr>
        <w:t>10</w:t>
      </w:r>
      <w:r>
        <w:rPr>
          <w:sz w:val="24"/>
        </w:rPr>
        <w:t>.1</w:t>
      </w:r>
      <w:r>
        <w:rPr>
          <w:sz w:val="24"/>
        </w:rPr>
        <w:t>本项目是否接受分支机构参与响应：</w:t>
      </w:r>
      <w:r>
        <w:t>□</w:t>
      </w:r>
      <w:r>
        <w:rPr>
          <w:sz w:val="24"/>
        </w:rPr>
        <w:t>是</w:t>
      </w:r>
      <w:r>
        <w:rPr>
          <w:sz w:val="24"/>
        </w:rPr>
        <w:t xml:space="preserve">   </w:t>
      </w:r>
      <w:r>
        <w:sym w:font="Wingdings 2" w:char="0052"/>
      </w:r>
      <w:r>
        <w:rPr>
          <w:sz w:val="24"/>
        </w:rPr>
        <w:t>否；</w:t>
      </w:r>
    </w:p>
    <w:p w:rsidR="00E846DB" w:rsidRDefault="00E846DB" w:rsidP="00E846DB">
      <w:pPr>
        <w:tabs>
          <w:tab w:val="left" w:pos="900"/>
          <w:tab w:val="left" w:pos="1134"/>
          <w:tab w:val="left" w:pos="1589"/>
          <w:tab w:val="left" w:pos="5521"/>
        </w:tabs>
        <w:snapToGrid w:val="0"/>
        <w:spacing w:line="440" w:lineRule="exact"/>
        <w:ind w:firstLineChars="200" w:firstLine="480"/>
        <w:rPr>
          <w:sz w:val="24"/>
        </w:rPr>
      </w:pPr>
      <w:r>
        <w:rPr>
          <w:rFonts w:hint="eastAsia"/>
          <w:sz w:val="24"/>
        </w:rPr>
        <w:t>10</w:t>
      </w:r>
      <w:r>
        <w:rPr>
          <w:sz w:val="24"/>
        </w:rPr>
        <w:t>.</w:t>
      </w:r>
      <w:r>
        <w:rPr>
          <w:rFonts w:hint="eastAsia"/>
          <w:sz w:val="24"/>
        </w:rPr>
        <w:t>2</w:t>
      </w:r>
      <w:r>
        <w:rPr>
          <w:sz w:val="24"/>
        </w:rPr>
        <w:t>其他特定资格要求：</w:t>
      </w:r>
      <w:r>
        <w:rPr>
          <w:sz w:val="24"/>
          <w:u w:val="single"/>
        </w:rPr>
        <w:t xml:space="preserve">   /   </w:t>
      </w:r>
      <w:r>
        <w:rPr>
          <w:sz w:val="24"/>
        </w:rPr>
        <w:t>。</w:t>
      </w:r>
    </w:p>
    <w:p w:rsidR="00E846DB" w:rsidRDefault="00E846DB" w:rsidP="00E846DB">
      <w:pPr>
        <w:pStyle w:val="2"/>
        <w:widowControl/>
        <w:spacing w:before="0" w:line="360" w:lineRule="auto"/>
        <w:jc w:val="left"/>
        <w:rPr>
          <w:rFonts w:ascii="Times New Roman" w:eastAsia="宋体" w:hAnsi="Times New Roman"/>
          <w:sz w:val="24"/>
          <w:szCs w:val="24"/>
        </w:rPr>
      </w:pPr>
      <w:bookmarkStart w:id="7" w:name="_Toc35393623"/>
      <w:bookmarkStart w:id="8" w:name="_Toc35393792"/>
      <w:bookmarkEnd w:id="5"/>
      <w:bookmarkEnd w:id="6"/>
      <w:r>
        <w:rPr>
          <w:rFonts w:ascii="Times New Roman" w:eastAsia="宋体" w:hAnsi="Times New Roman"/>
          <w:sz w:val="24"/>
          <w:szCs w:val="24"/>
        </w:rPr>
        <w:t>三、获取采购文件</w:t>
      </w:r>
      <w:bookmarkEnd w:id="7"/>
      <w:bookmarkEnd w:id="8"/>
    </w:p>
    <w:p w:rsidR="00E846DB" w:rsidRDefault="00E846DB" w:rsidP="00E846DB">
      <w:pPr>
        <w:adjustRightInd w:val="0"/>
        <w:snapToGrid w:val="0"/>
        <w:spacing w:line="360" w:lineRule="auto"/>
        <w:ind w:firstLineChars="200" w:firstLine="480"/>
        <w:rPr>
          <w:sz w:val="24"/>
        </w:rPr>
      </w:pPr>
      <w:r>
        <w:rPr>
          <w:sz w:val="24"/>
        </w:rPr>
        <w:t>1.</w:t>
      </w:r>
      <w:r>
        <w:rPr>
          <w:sz w:val="24"/>
        </w:rPr>
        <w:t>时间：</w:t>
      </w:r>
      <w:r>
        <w:rPr>
          <w:sz w:val="24"/>
        </w:rPr>
        <w:t>2022</w:t>
      </w:r>
      <w:r>
        <w:rPr>
          <w:sz w:val="24"/>
        </w:rPr>
        <w:t>年</w:t>
      </w:r>
      <w:r>
        <w:rPr>
          <w:rFonts w:hint="eastAsia"/>
          <w:sz w:val="24"/>
        </w:rPr>
        <w:t>11</w:t>
      </w:r>
      <w:r>
        <w:rPr>
          <w:sz w:val="24"/>
        </w:rPr>
        <w:t>月</w:t>
      </w:r>
      <w:r>
        <w:rPr>
          <w:rFonts w:hint="eastAsia"/>
          <w:sz w:val="24"/>
        </w:rPr>
        <w:t>21</w:t>
      </w:r>
      <w:r>
        <w:rPr>
          <w:sz w:val="24"/>
        </w:rPr>
        <w:t>日至</w:t>
      </w:r>
      <w:r>
        <w:rPr>
          <w:sz w:val="24"/>
        </w:rPr>
        <w:t>2022</w:t>
      </w:r>
      <w:r>
        <w:rPr>
          <w:sz w:val="24"/>
        </w:rPr>
        <w:t>年</w:t>
      </w:r>
      <w:r>
        <w:rPr>
          <w:rFonts w:hint="eastAsia"/>
          <w:sz w:val="24"/>
        </w:rPr>
        <w:t>11</w:t>
      </w:r>
      <w:r>
        <w:rPr>
          <w:sz w:val="24"/>
        </w:rPr>
        <w:t>月</w:t>
      </w:r>
      <w:r>
        <w:rPr>
          <w:rFonts w:hint="eastAsia"/>
          <w:sz w:val="24"/>
        </w:rPr>
        <w:t>2</w:t>
      </w:r>
      <w:r w:rsidR="006D0E58">
        <w:rPr>
          <w:rFonts w:hint="eastAsia"/>
          <w:sz w:val="24"/>
        </w:rPr>
        <w:t>8</w:t>
      </w:r>
      <w:r>
        <w:rPr>
          <w:sz w:val="24"/>
        </w:rPr>
        <w:t>日，每天上午</w:t>
      </w:r>
      <w:r>
        <w:rPr>
          <w:sz w:val="24"/>
        </w:rPr>
        <w:t>9</w:t>
      </w:r>
      <w:r>
        <w:rPr>
          <w:sz w:val="24"/>
        </w:rPr>
        <w:t>：</w:t>
      </w:r>
      <w:r>
        <w:rPr>
          <w:sz w:val="24"/>
        </w:rPr>
        <w:t>00</w:t>
      </w:r>
      <w:r>
        <w:rPr>
          <w:sz w:val="24"/>
        </w:rPr>
        <w:t>至</w:t>
      </w:r>
      <w:r>
        <w:rPr>
          <w:sz w:val="24"/>
        </w:rPr>
        <w:t>11:30</w:t>
      </w:r>
      <w:r>
        <w:rPr>
          <w:sz w:val="24"/>
        </w:rPr>
        <w:t>，下午</w:t>
      </w:r>
      <w:r>
        <w:rPr>
          <w:sz w:val="24"/>
        </w:rPr>
        <w:t>14:00</w:t>
      </w:r>
      <w:r>
        <w:rPr>
          <w:sz w:val="24"/>
        </w:rPr>
        <w:t>至</w:t>
      </w:r>
      <w:r>
        <w:rPr>
          <w:sz w:val="24"/>
        </w:rPr>
        <w:t>17:00</w:t>
      </w:r>
      <w:r>
        <w:rPr>
          <w:sz w:val="24"/>
        </w:rPr>
        <w:t>（北京时间，法定节假日除外）。</w:t>
      </w:r>
    </w:p>
    <w:p w:rsidR="00E846DB" w:rsidRDefault="00E846DB" w:rsidP="00E846DB">
      <w:pPr>
        <w:tabs>
          <w:tab w:val="left" w:pos="900"/>
          <w:tab w:val="left" w:pos="1980"/>
        </w:tabs>
        <w:snapToGrid w:val="0"/>
        <w:spacing w:line="360" w:lineRule="auto"/>
        <w:ind w:firstLineChars="200" w:firstLine="480"/>
        <w:rPr>
          <w:sz w:val="24"/>
        </w:rPr>
      </w:pPr>
      <w:r>
        <w:rPr>
          <w:sz w:val="24"/>
        </w:rPr>
        <w:t>2.</w:t>
      </w:r>
      <w:r>
        <w:rPr>
          <w:sz w:val="24"/>
        </w:rPr>
        <w:t>地点：常州市兰陵路</w:t>
      </w:r>
      <w:r>
        <w:rPr>
          <w:sz w:val="24"/>
        </w:rPr>
        <w:t>15</w:t>
      </w:r>
      <w:r>
        <w:rPr>
          <w:sz w:val="24"/>
        </w:rPr>
        <w:t>号建设银行兰陵支行大楼三楼</w:t>
      </w:r>
      <w:r>
        <w:rPr>
          <w:sz w:val="24"/>
        </w:rPr>
        <w:t>3</w:t>
      </w:r>
      <w:r>
        <w:rPr>
          <w:rFonts w:hint="eastAsia"/>
          <w:sz w:val="24"/>
        </w:rPr>
        <w:t>16</w:t>
      </w:r>
      <w:r>
        <w:rPr>
          <w:rFonts w:hint="eastAsia"/>
          <w:sz w:val="24"/>
        </w:rPr>
        <w:t>室</w:t>
      </w:r>
    </w:p>
    <w:p w:rsidR="00E846DB" w:rsidRDefault="00E846DB" w:rsidP="00E846DB">
      <w:pPr>
        <w:tabs>
          <w:tab w:val="left" w:pos="900"/>
          <w:tab w:val="left" w:pos="1980"/>
        </w:tabs>
        <w:snapToGrid w:val="0"/>
        <w:spacing w:line="360" w:lineRule="auto"/>
        <w:ind w:firstLineChars="200" w:firstLine="480"/>
        <w:rPr>
          <w:sz w:val="24"/>
        </w:rPr>
      </w:pPr>
      <w:r>
        <w:rPr>
          <w:sz w:val="24"/>
        </w:rPr>
        <w:t>3.</w:t>
      </w:r>
      <w:r>
        <w:rPr>
          <w:sz w:val="24"/>
        </w:rPr>
        <w:t>方式：</w:t>
      </w:r>
      <w:r>
        <w:rPr>
          <w:rFonts w:hint="eastAsia"/>
          <w:sz w:val="24"/>
        </w:rPr>
        <w:t>现场领购，供应商领购时需提供以下资料两份，资料齐全、符合要求的由采购代理机构发放招标文件。</w:t>
      </w:r>
    </w:p>
    <w:p w:rsidR="00E846DB" w:rsidRDefault="00E846DB" w:rsidP="00E846DB">
      <w:pPr>
        <w:tabs>
          <w:tab w:val="left" w:pos="900"/>
          <w:tab w:val="left" w:pos="1980"/>
        </w:tabs>
        <w:snapToGrid w:val="0"/>
        <w:spacing w:line="360" w:lineRule="auto"/>
        <w:ind w:firstLineChars="200" w:firstLine="480"/>
        <w:rPr>
          <w:sz w:val="24"/>
        </w:rPr>
      </w:pPr>
      <w:r>
        <w:rPr>
          <w:sz w:val="24"/>
        </w:rPr>
        <w:t>3.1</w:t>
      </w:r>
      <w:r>
        <w:rPr>
          <w:sz w:val="24"/>
        </w:rPr>
        <w:t>投标报名申请表（原件，加盖公章）</w:t>
      </w:r>
    </w:p>
    <w:p w:rsidR="00E846DB" w:rsidRDefault="00E846DB" w:rsidP="00E846DB">
      <w:pPr>
        <w:tabs>
          <w:tab w:val="left" w:pos="900"/>
          <w:tab w:val="left" w:pos="1980"/>
        </w:tabs>
        <w:snapToGrid w:val="0"/>
        <w:spacing w:line="360" w:lineRule="auto"/>
        <w:ind w:firstLineChars="200" w:firstLine="480"/>
        <w:rPr>
          <w:sz w:val="24"/>
        </w:rPr>
      </w:pPr>
      <w:r>
        <w:rPr>
          <w:sz w:val="24"/>
        </w:rPr>
        <w:t>3.2</w:t>
      </w:r>
      <w:r>
        <w:rPr>
          <w:sz w:val="24"/>
        </w:rPr>
        <w:t>营业执照或法人登记证书（复印件，加盖公章）</w:t>
      </w:r>
    </w:p>
    <w:p w:rsidR="00E846DB" w:rsidRDefault="00E846DB" w:rsidP="00E846DB">
      <w:pPr>
        <w:widowControl/>
        <w:snapToGrid w:val="0"/>
        <w:spacing w:line="360" w:lineRule="auto"/>
        <w:ind w:firstLineChars="200" w:firstLine="480"/>
        <w:rPr>
          <w:sz w:val="24"/>
        </w:rPr>
      </w:pPr>
      <w:r>
        <w:rPr>
          <w:sz w:val="24"/>
        </w:rPr>
        <w:t>4</w:t>
      </w:r>
      <w:r>
        <w:rPr>
          <w:sz w:val="24"/>
        </w:rPr>
        <w:t>售价：人民币伍佰元整。</w:t>
      </w:r>
    </w:p>
    <w:p w:rsidR="00E846DB" w:rsidRDefault="00E846DB" w:rsidP="00E846DB">
      <w:pPr>
        <w:pStyle w:val="2"/>
        <w:widowControl/>
        <w:spacing w:before="0" w:line="360" w:lineRule="auto"/>
        <w:jc w:val="left"/>
        <w:rPr>
          <w:rFonts w:ascii="Times New Roman" w:eastAsia="宋体" w:hAnsi="Times New Roman"/>
          <w:sz w:val="24"/>
          <w:szCs w:val="24"/>
        </w:rPr>
      </w:pPr>
      <w:bookmarkStart w:id="9" w:name="_Toc28359082"/>
      <w:bookmarkStart w:id="10" w:name="_Toc28359005"/>
      <w:bookmarkStart w:id="11" w:name="_Toc35393793"/>
      <w:bookmarkStart w:id="12" w:name="_Toc35393624"/>
      <w:r>
        <w:rPr>
          <w:rFonts w:ascii="Times New Roman" w:eastAsia="宋体" w:hAnsi="Times New Roman"/>
          <w:sz w:val="24"/>
          <w:szCs w:val="24"/>
        </w:rPr>
        <w:t>四、</w:t>
      </w:r>
      <w:bookmarkEnd w:id="9"/>
      <w:bookmarkEnd w:id="10"/>
      <w:bookmarkEnd w:id="11"/>
      <w:bookmarkEnd w:id="12"/>
      <w:r>
        <w:rPr>
          <w:rFonts w:ascii="Times New Roman" w:eastAsia="宋体" w:hAnsi="Times New Roman"/>
          <w:sz w:val="24"/>
          <w:szCs w:val="24"/>
        </w:rPr>
        <w:t>响应文件提交</w:t>
      </w:r>
    </w:p>
    <w:p w:rsidR="00E846DB" w:rsidRDefault="00E846DB" w:rsidP="00E846DB">
      <w:pPr>
        <w:spacing w:line="360" w:lineRule="auto"/>
        <w:ind w:firstLineChars="200" w:firstLine="480"/>
        <w:rPr>
          <w:sz w:val="24"/>
        </w:rPr>
      </w:pPr>
      <w:r>
        <w:rPr>
          <w:sz w:val="24"/>
        </w:rPr>
        <w:t>截止时间：</w:t>
      </w:r>
      <w:r>
        <w:rPr>
          <w:sz w:val="24"/>
        </w:rPr>
        <w:t>2022</w:t>
      </w:r>
      <w:r>
        <w:rPr>
          <w:sz w:val="24"/>
        </w:rPr>
        <w:t>年</w:t>
      </w:r>
      <w:r>
        <w:rPr>
          <w:rFonts w:hint="eastAsia"/>
          <w:sz w:val="24"/>
        </w:rPr>
        <w:t>12</w:t>
      </w:r>
      <w:r>
        <w:rPr>
          <w:sz w:val="24"/>
        </w:rPr>
        <w:t>月</w:t>
      </w:r>
      <w:r w:rsidR="006D0E58">
        <w:rPr>
          <w:rFonts w:hint="eastAsia"/>
          <w:sz w:val="24"/>
        </w:rPr>
        <w:t>5</w:t>
      </w:r>
      <w:r>
        <w:rPr>
          <w:sz w:val="24"/>
        </w:rPr>
        <w:t>日</w:t>
      </w:r>
      <w:r>
        <w:rPr>
          <w:rFonts w:hint="eastAsia"/>
          <w:sz w:val="24"/>
        </w:rPr>
        <w:t>下午</w:t>
      </w:r>
      <w:r>
        <w:rPr>
          <w:rFonts w:hint="eastAsia"/>
          <w:sz w:val="24"/>
        </w:rPr>
        <w:t>14</w:t>
      </w:r>
      <w:r>
        <w:rPr>
          <w:sz w:val="24"/>
        </w:rPr>
        <w:t>点</w:t>
      </w:r>
      <w:r>
        <w:rPr>
          <w:rFonts w:hint="eastAsia"/>
          <w:sz w:val="24"/>
        </w:rPr>
        <w:t>3</w:t>
      </w:r>
      <w:r>
        <w:rPr>
          <w:sz w:val="24"/>
        </w:rPr>
        <w:t>0</w:t>
      </w:r>
      <w:r>
        <w:rPr>
          <w:sz w:val="24"/>
        </w:rPr>
        <w:t>分（北京时间）。</w:t>
      </w:r>
    </w:p>
    <w:p w:rsidR="00E846DB" w:rsidRDefault="00E846DB" w:rsidP="00E846DB">
      <w:pPr>
        <w:tabs>
          <w:tab w:val="left" w:pos="900"/>
          <w:tab w:val="left" w:pos="1980"/>
        </w:tabs>
        <w:snapToGrid w:val="0"/>
        <w:spacing w:line="360" w:lineRule="auto"/>
        <w:ind w:firstLineChars="200" w:firstLine="480"/>
        <w:rPr>
          <w:sz w:val="24"/>
        </w:rPr>
      </w:pPr>
      <w:r>
        <w:rPr>
          <w:sz w:val="24"/>
        </w:rPr>
        <w:t>地点：常州市兰陵路</w:t>
      </w:r>
      <w:r>
        <w:rPr>
          <w:sz w:val="24"/>
        </w:rPr>
        <w:t>15</w:t>
      </w:r>
      <w:r>
        <w:rPr>
          <w:sz w:val="24"/>
        </w:rPr>
        <w:t>号建设银行兰陵支行大楼三楼</w:t>
      </w:r>
      <w:r>
        <w:rPr>
          <w:rFonts w:hint="eastAsia"/>
          <w:sz w:val="24"/>
        </w:rPr>
        <w:t>301</w:t>
      </w:r>
      <w:r>
        <w:rPr>
          <w:rFonts w:hint="eastAsia"/>
          <w:sz w:val="24"/>
        </w:rPr>
        <w:t>室</w:t>
      </w:r>
    </w:p>
    <w:p w:rsidR="00E846DB" w:rsidRDefault="00E846DB" w:rsidP="00E846DB">
      <w:pPr>
        <w:pStyle w:val="2"/>
        <w:spacing w:before="0" w:line="360" w:lineRule="auto"/>
        <w:jc w:val="left"/>
        <w:rPr>
          <w:rFonts w:ascii="Times New Roman" w:eastAsia="宋体" w:hAnsi="Times New Roman"/>
          <w:sz w:val="24"/>
          <w:szCs w:val="24"/>
        </w:rPr>
      </w:pPr>
      <w:r>
        <w:rPr>
          <w:rFonts w:ascii="Times New Roman" w:eastAsia="宋体" w:hAnsi="Times New Roman"/>
          <w:sz w:val="24"/>
          <w:szCs w:val="24"/>
        </w:rPr>
        <w:t>五、开启</w:t>
      </w:r>
    </w:p>
    <w:p w:rsidR="00E846DB" w:rsidRDefault="00E846DB" w:rsidP="00E846DB">
      <w:pPr>
        <w:spacing w:line="360" w:lineRule="auto"/>
        <w:ind w:firstLineChars="200" w:firstLine="480"/>
        <w:rPr>
          <w:sz w:val="24"/>
        </w:rPr>
      </w:pPr>
      <w:r>
        <w:rPr>
          <w:sz w:val="24"/>
        </w:rPr>
        <w:t>开启时间：</w:t>
      </w:r>
      <w:r>
        <w:rPr>
          <w:sz w:val="24"/>
        </w:rPr>
        <w:t>2022</w:t>
      </w:r>
      <w:r>
        <w:rPr>
          <w:sz w:val="24"/>
        </w:rPr>
        <w:t>年</w:t>
      </w:r>
      <w:r>
        <w:rPr>
          <w:rFonts w:hint="eastAsia"/>
          <w:sz w:val="24"/>
        </w:rPr>
        <w:t>12</w:t>
      </w:r>
      <w:r>
        <w:rPr>
          <w:sz w:val="24"/>
        </w:rPr>
        <w:t>月</w:t>
      </w:r>
      <w:r w:rsidR="006D0E58">
        <w:rPr>
          <w:rFonts w:hint="eastAsia"/>
          <w:sz w:val="24"/>
        </w:rPr>
        <w:t>5</w:t>
      </w:r>
      <w:r>
        <w:rPr>
          <w:sz w:val="24"/>
        </w:rPr>
        <w:t>日</w:t>
      </w:r>
      <w:r>
        <w:rPr>
          <w:rFonts w:hint="eastAsia"/>
          <w:sz w:val="24"/>
        </w:rPr>
        <w:t>上午下午</w:t>
      </w:r>
      <w:r>
        <w:rPr>
          <w:rFonts w:hint="eastAsia"/>
          <w:sz w:val="24"/>
        </w:rPr>
        <w:t>14</w:t>
      </w:r>
      <w:r>
        <w:rPr>
          <w:sz w:val="24"/>
        </w:rPr>
        <w:t>点</w:t>
      </w:r>
      <w:r>
        <w:rPr>
          <w:rFonts w:hint="eastAsia"/>
          <w:sz w:val="24"/>
        </w:rPr>
        <w:t>3</w:t>
      </w:r>
      <w:r>
        <w:rPr>
          <w:sz w:val="24"/>
        </w:rPr>
        <w:t>0</w:t>
      </w:r>
      <w:r>
        <w:rPr>
          <w:sz w:val="24"/>
        </w:rPr>
        <w:t>分（北京时间）。</w:t>
      </w:r>
    </w:p>
    <w:p w:rsidR="00E846DB" w:rsidRDefault="00E846DB" w:rsidP="00E846DB">
      <w:pPr>
        <w:tabs>
          <w:tab w:val="left" w:pos="900"/>
          <w:tab w:val="left" w:pos="1980"/>
        </w:tabs>
        <w:snapToGrid w:val="0"/>
        <w:spacing w:line="360" w:lineRule="auto"/>
        <w:ind w:firstLineChars="200" w:firstLine="480"/>
        <w:rPr>
          <w:sz w:val="24"/>
        </w:rPr>
      </w:pPr>
      <w:r>
        <w:rPr>
          <w:sz w:val="24"/>
        </w:rPr>
        <w:t>地点：</w:t>
      </w:r>
      <w:bookmarkStart w:id="13" w:name="_Toc28359007"/>
      <w:bookmarkStart w:id="14" w:name="_Toc35393794"/>
      <w:bookmarkStart w:id="15" w:name="_Toc28359084"/>
      <w:bookmarkStart w:id="16" w:name="_Toc35393625"/>
      <w:r>
        <w:rPr>
          <w:sz w:val="24"/>
        </w:rPr>
        <w:t>常州市兰陵路</w:t>
      </w:r>
      <w:r>
        <w:rPr>
          <w:sz w:val="24"/>
        </w:rPr>
        <w:t>15</w:t>
      </w:r>
      <w:r>
        <w:rPr>
          <w:sz w:val="24"/>
        </w:rPr>
        <w:t>号建设银行兰陵支行大楼三楼</w:t>
      </w:r>
      <w:r>
        <w:rPr>
          <w:rFonts w:hint="eastAsia"/>
          <w:sz w:val="24"/>
        </w:rPr>
        <w:t>301</w:t>
      </w:r>
      <w:r>
        <w:rPr>
          <w:rFonts w:hint="eastAsia"/>
          <w:sz w:val="24"/>
        </w:rPr>
        <w:t>室</w:t>
      </w:r>
    </w:p>
    <w:p w:rsidR="00E846DB" w:rsidRDefault="00E846DB" w:rsidP="00E846DB">
      <w:pPr>
        <w:spacing w:line="360" w:lineRule="auto"/>
        <w:ind w:firstLineChars="200" w:firstLine="480"/>
        <w:rPr>
          <w:sz w:val="24"/>
        </w:rPr>
      </w:pPr>
      <w:r>
        <w:rPr>
          <w:sz w:val="24"/>
        </w:rPr>
        <w:t>六、公告期限</w:t>
      </w:r>
      <w:bookmarkEnd w:id="13"/>
      <w:bookmarkEnd w:id="14"/>
      <w:bookmarkEnd w:id="15"/>
      <w:bookmarkEnd w:id="16"/>
    </w:p>
    <w:p w:rsidR="00E846DB" w:rsidRDefault="00E846DB" w:rsidP="00E846DB">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bookmarkStart w:id="17" w:name="_Toc35393626"/>
      <w:bookmarkStart w:id="18" w:name="_Toc35393795"/>
    </w:p>
    <w:p w:rsidR="00E846DB" w:rsidRDefault="00E846DB" w:rsidP="00E846DB">
      <w:pPr>
        <w:spacing w:line="360" w:lineRule="auto"/>
        <w:ind w:firstLineChars="200" w:firstLine="480"/>
        <w:rPr>
          <w:sz w:val="24"/>
        </w:rPr>
      </w:pPr>
      <w:r>
        <w:rPr>
          <w:sz w:val="24"/>
        </w:rPr>
        <w:t>七、其他补充事宜</w:t>
      </w:r>
      <w:bookmarkEnd w:id="17"/>
      <w:bookmarkEnd w:id="18"/>
    </w:p>
    <w:p w:rsidR="00E846DB" w:rsidRDefault="00E846DB" w:rsidP="00E846DB">
      <w:pPr>
        <w:spacing w:line="360" w:lineRule="auto"/>
        <w:ind w:firstLineChars="200" w:firstLine="480"/>
        <w:rPr>
          <w:sz w:val="24"/>
        </w:rPr>
      </w:pPr>
      <w:r>
        <w:rPr>
          <w:sz w:val="24"/>
        </w:rPr>
        <w:t>1.</w:t>
      </w:r>
      <w:r>
        <w:rPr>
          <w:sz w:val="24"/>
        </w:rPr>
        <w:t>本项目需要落实的政府采购政策：</w:t>
      </w:r>
      <w:r>
        <w:rPr>
          <w:sz w:val="24"/>
          <w:u w:val="single"/>
        </w:rPr>
        <w:t xml:space="preserve">  /   </w:t>
      </w:r>
      <w:r>
        <w:rPr>
          <w:sz w:val="24"/>
        </w:rPr>
        <w:t>。</w:t>
      </w:r>
    </w:p>
    <w:p w:rsidR="00E846DB" w:rsidRDefault="00E846DB" w:rsidP="00E846DB">
      <w:pPr>
        <w:spacing w:line="440" w:lineRule="exact"/>
        <w:ind w:firstLineChars="200" w:firstLine="482"/>
        <w:rPr>
          <w:b/>
          <w:bCs/>
          <w:sz w:val="24"/>
        </w:rPr>
      </w:pPr>
      <w:r>
        <w:rPr>
          <w:b/>
          <w:bCs/>
          <w:sz w:val="24"/>
        </w:rPr>
        <w:t>2.</w:t>
      </w:r>
      <w:r>
        <w:rPr>
          <w:b/>
          <w:bCs/>
          <w:sz w:val="24"/>
        </w:rPr>
        <w:t>磋商保证金</w:t>
      </w:r>
    </w:p>
    <w:p w:rsidR="00E846DB" w:rsidRDefault="00E846DB" w:rsidP="00E846DB">
      <w:pPr>
        <w:spacing w:line="440" w:lineRule="exact"/>
        <w:ind w:firstLineChars="200" w:firstLine="480"/>
      </w:pPr>
      <w:r>
        <w:rPr>
          <w:sz w:val="24"/>
        </w:rPr>
        <w:t>本项目不收取磋商保证金。</w:t>
      </w:r>
    </w:p>
    <w:p w:rsidR="00E846DB" w:rsidRDefault="00E846DB" w:rsidP="00E846DB">
      <w:pPr>
        <w:widowControl/>
        <w:adjustRightInd w:val="0"/>
        <w:snapToGrid w:val="0"/>
        <w:spacing w:line="360" w:lineRule="auto"/>
        <w:ind w:firstLineChars="200" w:firstLine="482"/>
        <w:jc w:val="left"/>
        <w:rPr>
          <w:b/>
          <w:bCs/>
          <w:sz w:val="24"/>
        </w:rPr>
      </w:pPr>
      <w:r>
        <w:rPr>
          <w:b/>
          <w:bCs/>
          <w:sz w:val="24"/>
        </w:rPr>
        <w:lastRenderedPageBreak/>
        <w:t>3.</w:t>
      </w:r>
      <w:r>
        <w:rPr>
          <w:b/>
          <w:bCs/>
          <w:sz w:val="24"/>
        </w:rPr>
        <w:t>磋商文件售后一概不退。供应商递交的响应文件概不退还。一经领购供应商单位名称不接受修改。</w:t>
      </w:r>
    </w:p>
    <w:p w:rsidR="00E846DB" w:rsidRDefault="00E846DB" w:rsidP="00E846DB">
      <w:pPr>
        <w:widowControl/>
        <w:adjustRightInd w:val="0"/>
        <w:snapToGrid w:val="0"/>
        <w:spacing w:line="360" w:lineRule="auto"/>
        <w:ind w:firstLineChars="200" w:firstLine="482"/>
        <w:jc w:val="left"/>
        <w:rPr>
          <w:b/>
          <w:bCs/>
          <w:sz w:val="24"/>
        </w:rPr>
      </w:pPr>
      <w:r>
        <w:rPr>
          <w:b/>
          <w:bCs/>
          <w:sz w:val="24"/>
        </w:rPr>
        <w:t>4.</w:t>
      </w:r>
      <w:r>
        <w:rPr>
          <w:b/>
          <w:bCs/>
          <w:sz w:val="24"/>
        </w:rPr>
        <w:t>本项目资格后审。</w:t>
      </w:r>
    </w:p>
    <w:p w:rsidR="00E846DB" w:rsidRDefault="00E846DB" w:rsidP="00E846DB">
      <w:pPr>
        <w:spacing w:line="440" w:lineRule="exact"/>
        <w:ind w:firstLineChars="200" w:firstLine="482"/>
        <w:rPr>
          <w:b/>
          <w:bCs/>
          <w:sz w:val="24"/>
        </w:rPr>
      </w:pPr>
      <w:r>
        <w:rPr>
          <w:b/>
          <w:bCs/>
          <w:sz w:val="24"/>
        </w:rPr>
        <w:t>5.</w:t>
      </w:r>
      <w:r>
        <w:rPr>
          <w:b/>
          <w:bCs/>
          <w:sz w:val="24"/>
        </w:rPr>
        <w:t>疫情防控措施</w:t>
      </w:r>
    </w:p>
    <w:p w:rsidR="00E846DB" w:rsidRDefault="00E846DB" w:rsidP="00E846DB">
      <w:pPr>
        <w:spacing w:line="440" w:lineRule="exact"/>
        <w:ind w:firstLineChars="200" w:firstLine="480"/>
        <w:rPr>
          <w:sz w:val="24"/>
        </w:rPr>
      </w:pPr>
      <w:r>
        <w:rPr>
          <w:sz w:val="24"/>
        </w:rPr>
        <w:t>5.1</w:t>
      </w:r>
      <w:r>
        <w:rPr>
          <w:sz w:val="24"/>
        </w:rPr>
        <w:t>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E846DB" w:rsidRDefault="00E846DB" w:rsidP="00E846DB">
      <w:pPr>
        <w:spacing w:line="440" w:lineRule="exact"/>
        <w:ind w:firstLineChars="200" w:firstLine="480"/>
        <w:rPr>
          <w:sz w:val="24"/>
        </w:rPr>
      </w:pPr>
      <w:r>
        <w:rPr>
          <w:sz w:val="24"/>
        </w:rPr>
        <w:t>5.2</w:t>
      </w:r>
      <w:r>
        <w:rPr>
          <w:sz w:val="24"/>
        </w:rPr>
        <w:t>对于参与开评标活动的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rsidR="00E846DB" w:rsidRDefault="00E846DB" w:rsidP="00E846DB">
      <w:pPr>
        <w:spacing w:line="440" w:lineRule="exact"/>
        <w:ind w:firstLineChars="200" w:firstLine="480"/>
        <w:rPr>
          <w:sz w:val="24"/>
        </w:rPr>
      </w:pPr>
      <w:r>
        <w:rPr>
          <w:sz w:val="24"/>
        </w:rPr>
        <w:t>5.</w:t>
      </w:r>
      <w:r>
        <w:rPr>
          <w:rFonts w:hint="eastAsia"/>
          <w:sz w:val="24"/>
        </w:rPr>
        <w:t>3</w:t>
      </w:r>
      <w:r>
        <w:rPr>
          <w:sz w:val="24"/>
        </w:rPr>
        <w:t>适当限制参与开评标活动人数。疫情期间，为减少人员聚集，除采购人授权代表和投标供应商授权代表外，其他人员原则上不安排进入开评标场所。特殊情况应事先与公司人员联系。</w:t>
      </w:r>
    </w:p>
    <w:p w:rsidR="00E846DB" w:rsidRDefault="00E846DB" w:rsidP="00E846DB">
      <w:pPr>
        <w:spacing w:line="440" w:lineRule="exact"/>
        <w:ind w:firstLineChars="200" w:firstLine="480"/>
        <w:rPr>
          <w:sz w:val="24"/>
        </w:rPr>
      </w:pPr>
      <w:r>
        <w:rPr>
          <w:sz w:val="24"/>
        </w:rPr>
        <w:t>5.</w:t>
      </w:r>
      <w:r>
        <w:rPr>
          <w:rFonts w:hint="eastAsia"/>
          <w:sz w:val="24"/>
        </w:rPr>
        <w:t>4</w:t>
      </w:r>
      <w:r>
        <w:rPr>
          <w:sz w:val="24"/>
        </w:rPr>
        <w:t>参与采购活动的当事人应严格按照疫情期间管理要求，服从佩戴口罩、测量体温、健康信息登记等各项疫情防控规定。进场后请保持安全距离，分散等候，不得扎堆聚集，事完即走。自觉服从引导人员的指挥和管理。</w:t>
      </w:r>
    </w:p>
    <w:p w:rsidR="00E846DB" w:rsidRDefault="00E846DB" w:rsidP="00E846DB">
      <w:pPr>
        <w:spacing w:line="440" w:lineRule="exact"/>
        <w:ind w:firstLineChars="200" w:firstLine="480"/>
        <w:rPr>
          <w:sz w:val="24"/>
        </w:rPr>
      </w:pPr>
      <w:r>
        <w:rPr>
          <w:sz w:val="24"/>
        </w:rPr>
        <w:t>5.</w:t>
      </w:r>
      <w:r>
        <w:rPr>
          <w:rFonts w:hint="eastAsia"/>
          <w:sz w:val="24"/>
        </w:rPr>
        <w:t>5</w:t>
      </w:r>
      <w:r>
        <w:rPr>
          <w:sz w:val="24"/>
        </w:rPr>
        <w:t>其余事项严格按照苏财购【</w:t>
      </w:r>
      <w:r>
        <w:rPr>
          <w:sz w:val="24"/>
        </w:rPr>
        <w:t>2020</w:t>
      </w:r>
      <w:r>
        <w:rPr>
          <w:sz w:val="24"/>
        </w:rPr>
        <w:t>】</w:t>
      </w:r>
      <w:r>
        <w:rPr>
          <w:sz w:val="24"/>
        </w:rPr>
        <w:t>13</w:t>
      </w:r>
      <w:r>
        <w:rPr>
          <w:sz w:val="24"/>
        </w:rPr>
        <w:t>号文执行。</w:t>
      </w:r>
    </w:p>
    <w:p w:rsidR="00E846DB" w:rsidRDefault="00E846DB" w:rsidP="00E846DB">
      <w:pPr>
        <w:spacing w:line="440" w:lineRule="exact"/>
        <w:ind w:firstLineChars="200" w:firstLine="480"/>
        <w:rPr>
          <w:sz w:val="24"/>
        </w:rPr>
      </w:pPr>
      <w:r>
        <w:rPr>
          <w:sz w:val="24"/>
        </w:rPr>
        <w:t>5.</w:t>
      </w:r>
      <w:r>
        <w:rPr>
          <w:rFonts w:hint="eastAsia"/>
          <w:sz w:val="24"/>
        </w:rPr>
        <w:t>6</w:t>
      </w:r>
      <w:r>
        <w:rPr>
          <w:sz w:val="24"/>
        </w:rPr>
        <w:t>因防控工作需要，给采购当事人带来诸多不便，还望多多理解和予以配合。</w:t>
      </w:r>
    </w:p>
    <w:p w:rsidR="00E846DB" w:rsidRDefault="00E846DB" w:rsidP="00E846DB">
      <w:pPr>
        <w:pStyle w:val="2"/>
        <w:spacing w:before="0" w:line="360" w:lineRule="auto"/>
        <w:jc w:val="left"/>
        <w:rPr>
          <w:rFonts w:ascii="Times New Roman" w:eastAsia="宋体" w:hAnsi="Times New Roman"/>
          <w:sz w:val="24"/>
          <w:szCs w:val="24"/>
        </w:rPr>
      </w:pPr>
      <w:bookmarkStart w:id="19" w:name="_Toc35393627"/>
      <w:bookmarkStart w:id="20" w:name="_Toc28359085"/>
      <w:bookmarkStart w:id="21" w:name="_Toc35393796"/>
      <w:bookmarkStart w:id="22" w:name="_Toc28359008"/>
      <w:r>
        <w:rPr>
          <w:rFonts w:ascii="Times New Roman" w:eastAsia="宋体" w:hAnsi="Times New Roman"/>
          <w:sz w:val="24"/>
          <w:szCs w:val="24"/>
        </w:rPr>
        <w:t>八、对本项目提出询问，请按以下方式联系。</w:t>
      </w:r>
      <w:bookmarkEnd w:id="19"/>
      <w:bookmarkEnd w:id="20"/>
      <w:bookmarkEnd w:id="21"/>
      <w:bookmarkEnd w:id="22"/>
    </w:p>
    <w:p w:rsidR="00E846DB" w:rsidRDefault="00E846DB" w:rsidP="00E846DB">
      <w:pPr>
        <w:widowControl/>
        <w:spacing w:line="360" w:lineRule="auto"/>
        <w:jc w:val="left"/>
        <w:rPr>
          <w:b/>
          <w:sz w:val="24"/>
        </w:rPr>
      </w:pPr>
      <w:r>
        <w:rPr>
          <w:sz w:val="24"/>
        </w:rPr>
        <w:t xml:space="preserve">　　　</w:t>
      </w:r>
      <w:r>
        <w:rPr>
          <w:b/>
          <w:sz w:val="24"/>
        </w:rPr>
        <w:t>1.</w:t>
      </w:r>
      <w:r>
        <w:rPr>
          <w:b/>
          <w:sz w:val="24"/>
        </w:rPr>
        <w:t>采购人信息</w:t>
      </w:r>
    </w:p>
    <w:p w:rsidR="00E846DB" w:rsidRDefault="00E846DB" w:rsidP="00E846DB">
      <w:pPr>
        <w:spacing w:line="360" w:lineRule="auto"/>
        <w:ind w:leftChars="371" w:left="1079" w:hangingChars="125" w:hanging="300"/>
        <w:jc w:val="left"/>
        <w:rPr>
          <w:sz w:val="24"/>
        </w:rPr>
      </w:pPr>
      <w:bookmarkStart w:id="23" w:name="_Toc28359086"/>
      <w:bookmarkStart w:id="24" w:name="_Toc28359009"/>
      <w:r>
        <w:rPr>
          <w:sz w:val="24"/>
        </w:rPr>
        <w:t>名</w:t>
      </w:r>
      <w:r>
        <w:rPr>
          <w:sz w:val="24"/>
        </w:rPr>
        <w:t xml:space="preserve">    </w:t>
      </w:r>
      <w:r>
        <w:rPr>
          <w:sz w:val="24"/>
        </w:rPr>
        <w:t>称：</w:t>
      </w:r>
      <w:r w:rsidRPr="00B96285">
        <w:rPr>
          <w:rFonts w:hint="eastAsia"/>
          <w:sz w:val="24"/>
        </w:rPr>
        <w:t>江苏常环环境科技有限公司</w:t>
      </w:r>
    </w:p>
    <w:p w:rsidR="00E846DB" w:rsidRDefault="00E846DB" w:rsidP="00E846DB">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天宁区虹阳路</w:t>
      </w:r>
      <w:r>
        <w:rPr>
          <w:rFonts w:hint="eastAsia"/>
          <w:sz w:val="24"/>
        </w:rPr>
        <w:t>2</w:t>
      </w:r>
      <w:r>
        <w:rPr>
          <w:rFonts w:hint="eastAsia"/>
          <w:sz w:val="24"/>
        </w:rPr>
        <w:t>号</w:t>
      </w:r>
      <w:r>
        <w:rPr>
          <w:rFonts w:hint="eastAsia"/>
          <w:sz w:val="24"/>
        </w:rPr>
        <w:t>1</w:t>
      </w:r>
      <w:r>
        <w:rPr>
          <w:rFonts w:hint="eastAsia"/>
          <w:sz w:val="24"/>
        </w:rPr>
        <w:t>号楼</w:t>
      </w:r>
    </w:p>
    <w:p w:rsidR="00E846DB" w:rsidRDefault="00E846DB" w:rsidP="00E846DB">
      <w:pPr>
        <w:spacing w:line="360" w:lineRule="auto"/>
        <w:ind w:leftChars="371" w:left="1079" w:hangingChars="125" w:hanging="300"/>
        <w:jc w:val="left"/>
        <w:rPr>
          <w:sz w:val="24"/>
        </w:rPr>
      </w:pPr>
      <w:r>
        <w:rPr>
          <w:sz w:val="24"/>
        </w:rPr>
        <w:t>联系方式：</w:t>
      </w:r>
      <w:r w:rsidRPr="00B96285">
        <w:rPr>
          <w:rFonts w:hint="eastAsia"/>
          <w:sz w:val="24"/>
        </w:rPr>
        <w:t>李</w:t>
      </w:r>
      <w:r>
        <w:rPr>
          <w:rFonts w:hint="eastAsia"/>
          <w:sz w:val="24"/>
        </w:rPr>
        <w:t>工</w:t>
      </w:r>
      <w:r w:rsidRPr="00B96285">
        <w:rPr>
          <w:rFonts w:hint="eastAsia"/>
          <w:sz w:val="24"/>
        </w:rPr>
        <w:t xml:space="preserve"> 15851922099</w:t>
      </w:r>
      <w:r>
        <w:rPr>
          <w:sz w:val="24"/>
        </w:rPr>
        <w:t xml:space="preserve"> </w:t>
      </w:r>
    </w:p>
    <w:p w:rsidR="00E846DB" w:rsidRDefault="00E846DB" w:rsidP="00E846DB">
      <w:pPr>
        <w:spacing w:line="360" w:lineRule="auto"/>
        <w:ind w:leftChars="371" w:left="1080" w:hangingChars="125" w:hanging="301"/>
        <w:jc w:val="left"/>
        <w:rPr>
          <w:b/>
          <w:sz w:val="24"/>
        </w:rPr>
      </w:pPr>
      <w:r>
        <w:rPr>
          <w:b/>
          <w:sz w:val="24"/>
        </w:rPr>
        <w:t>2.</w:t>
      </w:r>
      <w:r>
        <w:rPr>
          <w:b/>
          <w:sz w:val="24"/>
        </w:rPr>
        <w:t>采购代理机构信息</w:t>
      </w:r>
      <w:bookmarkEnd w:id="23"/>
      <w:bookmarkEnd w:id="24"/>
    </w:p>
    <w:p w:rsidR="00E846DB" w:rsidRDefault="00E846DB" w:rsidP="00E846DB">
      <w:pPr>
        <w:spacing w:line="360" w:lineRule="auto"/>
        <w:ind w:leftChars="371" w:left="1079" w:hangingChars="125" w:hanging="300"/>
        <w:jc w:val="left"/>
        <w:rPr>
          <w:sz w:val="24"/>
        </w:rPr>
      </w:pPr>
      <w:bookmarkStart w:id="25" w:name="_Toc28359010"/>
      <w:bookmarkStart w:id="26" w:name="_Toc28359087"/>
      <w:r>
        <w:rPr>
          <w:sz w:val="24"/>
        </w:rPr>
        <w:t>名</w:t>
      </w:r>
      <w:r>
        <w:rPr>
          <w:sz w:val="24"/>
        </w:rPr>
        <w:t xml:space="preserve">    </w:t>
      </w:r>
      <w:r>
        <w:rPr>
          <w:sz w:val="24"/>
        </w:rPr>
        <w:t>称：江苏建瀚工程咨询有限公司</w:t>
      </w:r>
      <w:r>
        <w:rPr>
          <w:sz w:val="24"/>
        </w:rPr>
        <w:t xml:space="preserve"> </w:t>
      </w:r>
    </w:p>
    <w:p w:rsidR="00E846DB" w:rsidRDefault="00E846DB" w:rsidP="00E846DB">
      <w:pPr>
        <w:spacing w:line="360" w:lineRule="auto"/>
        <w:ind w:leftChars="371" w:left="1079" w:hangingChars="125" w:hanging="300"/>
        <w:jc w:val="left"/>
        <w:rPr>
          <w:sz w:val="24"/>
        </w:rPr>
      </w:pPr>
      <w:r>
        <w:rPr>
          <w:sz w:val="24"/>
        </w:rPr>
        <w:t>地</w:t>
      </w:r>
      <w:r>
        <w:rPr>
          <w:sz w:val="24"/>
        </w:rPr>
        <w:t xml:space="preserve">    </w:t>
      </w:r>
      <w:r>
        <w:rPr>
          <w:sz w:val="24"/>
        </w:rPr>
        <w:t>址：常州市兰陵路</w:t>
      </w:r>
      <w:r>
        <w:rPr>
          <w:sz w:val="24"/>
        </w:rPr>
        <w:t>15</w:t>
      </w:r>
      <w:r>
        <w:rPr>
          <w:sz w:val="24"/>
        </w:rPr>
        <w:t>号建设银行兰陵支行大楼三楼</w:t>
      </w:r>
    </w:p>
    <w:p w:rsidR="00766B29" w:rsidRPr="002A414B" w:rsidRDefault="00E846DB" w:rsidP="00E846DB">
      <w:pPr>
        <w:spacing w:line="360" w:lineRule="auto"/>
        <w:ind w:leftChars="371" w:left="1079" w:hangingChars="125" w:hanging="300"/>
        <w:jc w:val="left"/>
      </w:pPr>
      <w:r>
        <w:rPr>
          <w:sz w:val="24"/>
        </w:rPr>
        <w:t>联系方式：朱工</w:t>
      </w:r>
      <w:r>
        <w:rPr>
          <w:sz w:val="24"/>
        </w:rPr>
        <w:t xml:space="preserve">  13815055785</w:t>
      </w:r>
      <w:bookmarkEnd w:id="25"/>
      <w:bookmarkEnd w:id="26"/>
    </w:p>
    <w:p w:rsidR="00E846DB" w:rsidRDefault="00E846DB">
      <w:pPr>
        <w:widowControl/>
        <w:jc w:val="left"/>
        <w:rPr>
          <w:rFonts w:ascii="仿宋" w:eastAsia="仿宋" w:hAnsi="仿宋" w:cs="宋体"/>
          <w:b/>
          <w:bCs/>
          <w:kern w:val="0"/>
          <w:sz w:val="32"/>
          <w:szCs w:val="32"/>
          <w:shd w:val="clear" w:color="auto" w:fill="FFFFFF"/>
        </w:rPr>
      </w:pPr>
      <w:r>
        <w:rPr>
          <w:rFonts w:ascii="仿宋" w:eastAsia="仿宋" w:hAnsi="仿宋" w:cs="宋体"/>
          <w:b/>
          <w:bCs/>
          <w:kern w:val="0"/>
          <w:sz w:val="32"/>
          <w:szCs w:val="32"/>
          <w:shd w:val="clear" w:color="auto" w:fill="FFFFFF"/>
        </w:rPr>
        <w:br w:type="page"/>
      </w:r>
    </w:p>
    <w:p w:rsidR="00766B29" w:rsidRDefault="00766B29" w:rsidP="00766B29">
      <w:pPr>
        <w:widowControl/>
        <w:shd w:val="clear" w:color="auto" w:fill="FFFFFF"/>
        <w:wordWrap w:val="0"/>
        <w:spacing w:line="360" w:lineRule="exact"/>
        <w:jc w:val="left"/>
        <w:rPr>
          <w:rFonts w:ascii="仿宋" w:eastAsia="仿宋" w:hAnsi="仿宋" w:cs="宋体"/>
          <w:b/>
          <w:bCs/>
          <w:kern w:val="0"/>
          <w:sz w:val="32"/>
          <w:szCs w:val="32"/>
          <w:shd w:val="clear" w:color="auto" w:fill="FFFFFF"/>
        </w:rPr>
      </w:pPr>
      <w:r>
        <w:rPr>
          <w:rFonts w:ascii="仿宋" w:eastAsia="仿宋" w:hAnsi="仿宋" w:cs="宋体"/>
          <w:b/>
          <w:bCs/>
          <w:kern w:val="0"/>
          <w:sz w:val="32"/>
          <w:szCs w:val="32"/>
          <w:shd w:val="clear" w:color="auto" w:fill="FFFFFF"/>
        </w:rPr>
        <w:lastRenderedPageBreak/>
        <w:t>附件</w:t>
      </w:r>
      <w:r>
        <w:rPr>
          <w:rFonts w:ascii="仿宋" w:eastAsia="仿宋" w:hAnsi="仿宋" w:cs="宋体" w:hint="eastAsia"/>
          <w:b/>
          <w:bCs/>
          <w:kern w:val="0"/>
          <w:sz w:val="32"/>
          <w:szCs w:val="32"/>
          <w:shd w:val="clear" w:color="auto" w:fill="FFFFFF"/>
        </w:rPr>
        <w:t>一</w:t>
      </w:r>
      <w:r>
        <w:rPr>
          <w:rFonts w:ascii="仿宋" w:eastAsia="仿宋" w:hAnsi="仿宋" w:cs="宋体"/>
          <w:b/>
          <w:bCs/>
          <w:kern w:val="0"/>
          <w:sz w:val="32"/>
          <w:szCs w:val="32"/>
          <w:shd w:val="clear" w:color="auto" w:fill="FFFFFF"/>
        </w:rPr>
        <w:t>：</w:t>
      </w:r>
    </w:p>
    <w:p w:rsidR="00766B29" w:rsidRDefault="00766B29" w:rsidP="00766B29">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ascii="仿宋" w:eastAsia="仿宋" w:hAnsi="仿宋"/>
          <w:sz w:val="32"/>
          <w:szCs w:val="32"/>
        </w:rPr>
      </w:pPr>
      <w:r>
        <w:rPr>
          <w:rFonts w:ascii="仿宋" w:eastAsia="仿宋" w:hAnsi="仿宋" w:hint="eastAsia"/>
          <w:b/>
          <w:bCs/>
          <w:sz w:val="32"/>
          <w:szCs w:val="32"/>
        </w:rPr>
        <w:t>获取招标文件</w:t>
      </w:r>
      <w:r>
        <w:rPr>
          <w:rFonts w:ascii="仿宋" w:eastAsia="仿宋" w:hAnsi="仿宋"/>
          <w:b/>
          <w:bCs/>
          <w:sz w:val="32"/>
          <w:szCs w:val="32"/>
        </w:rPr>
        <w:t>申请表</w:t>
      </w:r>
    </w:p>
    <w:p w:rsidR="00766B29" w:rsidRDefault="00766B29" w:rsidP="00766B29">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rPr>
          <w:rFonts w:ascii="仿宋" w:eastAsia="仿宋" w:hAnsi="仿宋"/>
          <w:sz w:val="32"/>
          <w:szCs w:val="32"/>
        </w:rPr>
      </w:pPr>
      <w:r>
        <w:rPr>
          <w:rFonts w:ascii="仿宋" w:eastAsia="仿宋" w:hAnsi="仿宋"/>
          <w:sz w:val="32"/>
          <w:szCs w:val="32"/>
        </w:rPr>
        <w:t>项目名称：</w:t>
      </w:r>
    </w:p>
    <w:p w:rsidR="00766B29" w:rsidRDefault="00766B29" w:rsidP="00766B29">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jc w:val="left"/>
        <w:rPr>
          <w:rFonts w:ascii="仿宋" w:eastAsia="仿宋" w:hAnsi="仿宋"/>
          <w:sz w:val="32"/>
          <w:szCs w:val="32"/>
        </w:rPr>
      </w:pPr>
      <w:r>
        <w:rPr>
          <w:rFonts w:ascii="仿宋" w:eastAsia="仿宋" w:hAnsi="仿宋"/>
          <w:sz w:val="32"/>
          <w:szCs w:val="32"/>
        </w:rPr>
        <w:t>项目编号：</w:t>
      </w:r>
    </w:p>
    <w:tbl>
      <w:tblPr>
        <w:tblW w:w="8322" w:type="dxa"/>
        <w:jc w:val="center"/>
        <w:tblLayout w:type="fixed"/>
        <w:tblCellMar>
          <w:left w:w="10" w:type="dxa"/>
          <w:right w:w="10" w:type="dxa"/>
        </w:tblCellMar>
        <w:tblLook w:val="0000"/>
      </w:tblPr>
      <w:tblGrid>
        <w:gridCol w:w="8322"/>
      </w:tblGrid>
      <w:tr w:rsidR="00766B29" w:rsidTr="00CA006A">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投标单位全称（公章）：</w:t>
            </w:r>
          </w:p>
        </w:tc>
      </w:tr>
      <w:tr w:rsidR="00766B29" w:rsidTr="00CA006A">
        <w:trPr>
          <w:trHeight w:val="2443"/>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ind w:firstLine="482"/>
              <w:jc w:val="left"/>
              <w:rPr>
                <w:rFonts w:ascii="仿宋" w:eastAsia="仿宋" w:hAnsi="仿宋" w:cs="Calibri"/>
                <w:sz w:val="32"/>
                <w:szCs w:val="32"/>
              </w:rPr>
            </w:pPr>
            <w:r>
              <w:rPr>
                <w:rFonts w:ascii="仿宋" w:eastAsia="仿宋" w:hAnsi="仿宋" w:cs="Calibri"/>
                <w:sz w:val="32"/>
                <w:szCs w:val="32"/>
              </w:rPr>
              <w:t>现委托</w:t>
            </w:r>
            <w:r>
              <w:rPr>
                <w:rFonts w:ascii="宋体" w:eastAsia="仿宋" w:hAnsi="宋体" w:cs="Calibri"/>
                <w:sz w:val="32"/>
                <w:szCs w:val="32"/>
                <w:u w:val="single"/>
              </w:rPr>
              <w:t>         </w:t>
            </w:r>
            <w:r>
              <w:rPr>
                <w:rFonts w:ascii="仿宋" w:eastAsia="仿宋" w:hAnsi="仿宋" w:cs="Calibri"/>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rsidR="00766B29" w:rsidRDefault="00766B29" w:rsidP="00CA006A">
            <w:pPr>
              <w:widowControl/>
              <w:spacing w:line="400" w:lineRule="atLeast"/>
              <w:ind w:firstLine="482"/>
              <w:jc w:val="center"/>
              <w:rPr>
                <w:rFonts w:ascii="仿宋" w:eastAsia="仿宋" w:hAnsi="仿宋" w:cs="Calibri"/>
                <w:sz w:val="32"/>
                <w:szCs w:val="32"/>
              </w:rPr>
            </w:pPr>
          </w:p>
          <w:p w:rsidR="00766B29" w:rsidRDefault="00766B29" w:rsidP="00CA006A">
            <w:pPr>
              <w:widowControl/>
              <w:spacing w:line="400" w:lineRule="atLeast"/>
              <w:ind w:firstLine="482"/>
              <w:jc w:val="center"/>
              <w:rPr>
                <w:rFonts w:ascii="仿宋" w:eastAsia="仿宋" w:hAnsi="仿宋" w:cs="Calibri"/>
                <w:sz w:val="32"/>
                <w:szCs w:val="32"/>
              </w:rPr>
            </w:pPr>
            <w:r>
              <w:rPr>
                <w:rFonts w:ascii="仿宋" w:eastAsia="仿宋" w:hAnsi="仿宋" w:cs="Calibri"/>
                <w:sz w:val="32"/>
                <w:szCs w:val="32"/>
              </w:rPr>
              <w:t>法人代表人（签字或盖章）：</w:t>
            </w:r>
          </w:p>
        </w:tc>
      </w:tr>
      <w:tr w:rsidR="00766B29" w:rsidTr="00CA006A">
        <w:trPr>
          <w:trHeight w:val="1138"/>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被授权人姓名：</w:t>
            </w:r>
            <w:r>
              <w:rPr>
                <w:rFonts w:ascii="宋体" w:eastAsia="仿宋" w:hAnsi="宋体"/>
                <w:sz w:val="32"/>
                <w:szCs w:val="32"/>
              </w:rPr>
              <w:t>             </w:t>
            </w:r>
          </w:p>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联系电话：</w:t>
            </w:r>
          </w:p>
        </w:tc>
      </w:tr>
      <w:tr w:rsidR="00766B29" w:rsidTr="00CA006A">
        <w:trPr>
          <w:trHeight w:val="624"/>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第二代身份证号码：</w:t>
            </w:r>
          </w:p>
        </w:tc>
      </w:tr>
      <w:tr w:rsidR="00766B29" w:rsidTr="00CA006A">
        <w:trPr>
          <w:trHeight w:val="620"/>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接收</w:t>
            </w:r>
            <w:r>
              <w:rPr>
                <w:rFonts w:ascii="仿宋" w:eastAsia="仿宋" w:hAnsi="仿宋" w:hint="eastAsia"/>
                <w:sz w:val="32"/>
                <w:szCs w:val="32"/>
              </w:rPr>
              <w:t>采购</w:t>
            </w:r>
            <w:r>
              <w:rPr>
                <w:rFonts w:ascii="仿宋" w:eastAsia="仿宋" w:hAnsi="仿宋"/>
                <w:sz w:val="32"/>
                <w:szCs w:val="32"/>
              </w:rPr>
              <w:t>文件指定电子邮箱：</w:t>
            </w:r>
          </w:p>
        </w:tc>
      </w:tr>
      <w:tr w:rsidR="00766B29" w:rsidTr="00CA006A">
        <w:trPr>
          <w:trHeight w:val="67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报名时间：</w:t>
            </w:r>
          </w:p>
        </w:tc>
      </w:tr>
      <w:tr w:rsidR="00766B29" w:rsidTr="00CA006A">
        <w:trPr>
          <w:trHeight w:val="68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被授权人签字：</w:t>
            </w:r>
          </w:p>
        </w:tc>
      </w:tr>
    </w:tbl>
    <w:p w:rsidR="00766B29" w:rsidRDefault="00766B29" w:rsidP="00766B29">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仿宋" w:eastAsia="仿宋" w:hAnsi="仿宋"/>
          <w:b/>
          <w:bCs/>
          <w:sz w:val="32"/>
          <w:szCs w:val="32"/>
        </w:rPr>
      </w:pPr>
      <w:r>
        <w:rPr>
          <w:rFonts w:ascii="仿宋" w:eastAsia="仿宋" w:hAnsi="仿宋"/>
          <w:b/>
          <w:bCs/>
          <w:sz w:val="32"/>
          <w:szCs w:val="32"/>
        </w:rPr>
        <w:t>*注：投标人应完整填写表格，并对内容的真实性和有效性负全部责任。</w:t>
      </w:r>
    </w:p>
    <w:p w:rsidR="00B81763" w:rsidRPr="00EF5FAC" w:rsidRDefault="00B81763" w:rsidP="00766B29">
      <w:pPr>
        <w:adjustRightInd w:val="0"/>
        <w:spacing w:line="360" w:lineRule="exact"/>
      </w:pPr>
    </w:p>
    <w:sectPr w:rsidR="00B81763" w:rsidRPr="00EF5FAC" w:rsidSect="00B8176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4010" w:rsidRDefault="002C4010" w:rsidP="00EF5FAC">
      <w:r>
        <w:separator/>
      </w:r>
    </w:p>
  </w:endnote>
  <w:endnote w:type="continuationSeparator" w:id="1">
    <w:p w:rsidR="002C4010" w:rsidRDefault="002C4010" w:rsidP="00EF5F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0AFF" w:usb1="40007843" w:usb2="00000001" w:usb3="00000000" w:csb0="000001B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4010" w:rsidRDefault="002C4010" w:rsidP="00EF5FAC">
      <w:r>
        <w:separator/>
      </w:r>
    </w:p>
  </w:footnote>
  <w:footnote w:type="continuationSeparator" w:id="1">
    <w:p w:rsidR="002C4010" w:rsidRDefault="002C4010" w:rsidP="00EF5F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3B078"/>
    <w:multiLevelType w:val="singleLevel"/>
    <w:tmpl w:val="09E3B078"/>
    <w:lvl w:ilvl="0">
      <w:start w:val="4"/>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F5FAC"/>
    <w:rsid w:val="000104AE"/>
    <w:rsid w:val="000A4D71"/>
    <w:rsid w:val="000E03EF"/>
    <w:rsid w:val="002C4010"/>
    <w:rsid w:val="002E1C7D"/>
    <w:rsid w:val="00304C36"/>
    <w:rsid w:val="00367FBB"/>
    <w:rsid w:val="003C775D"/>
    <w:rsid w:val="004D64ED"/>
    <w:rsid w:val="00546227"/>
    <w:rsid w:val="005A526D"/>
    <w:rsid w:val="006D0E58"/>
    <w:rsid w:val="006E0E17"/>
    <w:rsid w:val="00766B29"/>
    <w:rsid w:val="0078638D"/>
    <w:rsid w:val="009E7F6F"/>
    <w:rsid w:val="00AA1764"/>
    <w:rsid w:val="00B21B50"/>
    <w:rsid w:val="00B81763"/>
    <w:rsid w:val="00D012B5"/>
    <w:rsid w:val="00D105C4"/>
    <w:rsid w:val="00E67E21"/>
    <w:rsid w:val="00E846DB"/>
    <w:rsid w:val="00EC6AC2"/>
    <w:rsid w:val="00ED0ACE"/>
    <w:rsid w:val="00EF5FAC"/>
    <w:rsid w:val="00F10213"/>
    <w:rsid w:val="00F6583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FAC"/>
    <w:pPr>
      <w:widowControl w:val="0"/>
      <w:jc w:val="both"/>
    </w:pPr>
    <w:rPr>
      <w:rFonts w:ascii="Times New Roman" w:eastAsia="宋体" w:hAnsi="Times New Roman" w:cs="Times New Roman"/>
      <w:szCs w:val="20"/>
    </w:rPr>
  </w:style>
  <w:style w:type="paragraph" w:styleId="1">
    <w:name w:val="heading 1"/>
    <w:basedOn w:val="a"/>
    <w:next w:val="a"/>
    <w:link w:val="1Char"/>
    <w:qFormat/>
    <w:rsid w:val="00EF5FAC"/>
    <w:pPr>
      <w:keepNext/>
      <w:widowControl/>
      <w:jc w:val="center"/>
      <w:outlineLvl w:val="0"/>
    </w:pPr>
    <w:rPr>
      <w:rFonts w:ascii="黑体" w:eastAsia="黑体"/>
      <w:sz w:val="52"/>
      <w:szCs w:val="24"/>
    </w:rPr>
  </w:style>
  <w:style w:type="paragraph" w:styleId="2">
    <w:name w:val="heading 2"/>
    <w:basedOn w:val="a"/>
    <w:next w:val="a"/>
    <w:link w:val="2Char"/>
    <w:uiPriority w:val="9"/>
    <w:semiHidden/>
    <w:unhideWhenUsed/>
    <w:qFormat/>
    <w:rsid w:val="004D64E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766B29"/>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F5FA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EF5FAC"/>
    <w:rPr>
      <w:sz w:val="18"/>
      <w:szCs w:val="18"/>
    </w:rPr>
  </w:style>
  <w:style w:type="paragraph" w:styleId="a4">
    <w:name w:val="footer"/>
    <w:basedOn w:val="a"/>
    <w:link w:val="Char0"/>
    <w:uiPriority w:val="99"/>
    <w:semiHidden/>
    <w:unhideWhenUsed/>
    <w:rsid w:val="00EF5FA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EF5FAC"/>
    <w:rPr>
      <w:sz w:val="18"/>
      <w:szCs w:val="18"/>
    </w:rPr>
  </w:style>
  <w:style w:type="character" w:customStyle="1" w:styleId="1Char">
    <w:name w:val="标题 1 Char"/>
    <w:basedOn w:val="a0"/>
    <w:link w:val="1"/>
    <w:qFormat/>
    <w:rsid w:val="00EF5FAC"/>
    <w:rPr>
      <w:rFonts w:ascii="黑体" w:eastAsia="黑体" w:hAnsi="Times New Roman" w:cs="Times New Roman"/>
      <w:sz w:val="52"/>
      <w:szCs w:val="24"/>
    </w:rPr>
  </w:style>
  <w:style w:type="character" w:customStyle="1" w:styleId="2Char">
    <w:name w:val="标题 2 Char"/>
    <w:basedOn w:val="a0"/>
    <w:link w:val="2"/>
    <w:uiPriority w:val="9"/>
    <w:semiHidden/>
    <w:rsid w:val="004D64ED"/>
    <w:rPr>
      <w:rFonts w:asciiTheme="majorHAnsi" w:eastAsiaTheme="majorEastAsia" w:hAnsiTheme="majorHAnsi" w:cstheme="majorBidi"/>
      <w:b/>
      <w:bCs/>
      <w:sz w:val="32"/>
      <w:szCs w:val="32"/>
    </w:rPr>
  </w:style>
  <w:style w:type="paragraph" w:styleId="a5">
    <w:name w:val="Normal Indent"/>
    <w:basedOn w:val="a"/>
    <w:link w:val="Char1"/>
    <w:qFormat/>
    <w:rsid w:val="004D64ED"/>
    <w:pPr>
      <w:autoSpaceDE w:val="0"/>
      <w:autoSpaceDN w:val="0"/>
      <w:adjustRightInd w:val="0"/>
      <w:ind w:firstLine="420"/>
      <w:jc w:val="left"/>
    </w:pPr>
    <w:rPr>
      <w:rFonts w:ascii="宋体"/>
      <w:sz w:val="24"/>
      <w:szCs w:val="24"/>
    </w:rPr>
  </w:style>
  <w:style w:type="character" w:customStyle="1" w:styleId="Char1">
    <w:name w:val="正文缩进 Char"/>
    <w:link w:val="a5"/>
    <w:qFormat/>
    <w:rsid w:val="004D64ED"/>
    <w:rPr>
      <w:rFonts w:ascii="宋体" w:eastAsia="宋体" w:hAnsi="Times New Roman" w:cs="Times New Roman"/>
      <w:sz w:val="24"/>
      <w:szCs w:val="24"/>
    </w:rPr>
  </w:style>
  <w:style w:type="paragraph" w:styleId="a6">
    <w:name w:val="Plain Text"/>
    <w:basedOn w:val="a"/>
    <w:link w:val="Char2"/>
    <w:qFormat/>
    <w:rsid w:val="004D64ED"/>
    <w:rPr>
      <w:rFonts w:ascii="宋体" w:hAnsi="Courier New" w:hint="eastAsia"/>
    </w:rPr>
  </w:style>
  <w:style w:type="character" w:customStyle="1" w:styleId="Char2">
    <w:name w:val="纯文本 Char"/>
    <w:basedOn w:val="a0"/>
    <w:link w:val="a6"/>
    <w:qFormat/>
    <w:rsid w:val="004D64ED"/>
    <w:rPr>
      <w:rFonts w:ascii="宋体" w:eastAsia="宋体" w:hAnsi="Courier New" w:cs="Times New Roman"/>
      <w:szCs w:val="20"/>
    </w:rPr>
  </w:style>
  <w:style w:type="paragraph" w:customStyle="1" w:styleId="Default">
    <w:name w:val="Default"/>
    <w:qFormat/>
    <w:rsid w:val="004D64ED"/>
    <w:pPr>
      <w:widowControl w:val="0"/>
      <w:autoSpaceDE w:val="0"/>
      <w:autoSpaceDN w:val="0"/>
      <w:adjustRightInd w:val="0"/>
    </w:pPr>
    <w:rPr>
      <w:rFonts w:ascii="Symbol" w:eastAsia="宋体" w:hAnsi="Symbol" w:cs="Symbol"/>
      <w:color w:val="000000"/>
      <w:kern w:val="0"/>
      <w:sz w:val="24"/>
      <w:szCs w:val="24"/>
    </w:rPr>
  </w:style>
  <w:style w:type="character" w:customStyle="1" w:styleId="3Char">
    <w:name w:val="标题 3 Char"/>
    <w:basedOn w:val="a0"/>
    <w:link w:val="3"/>
    <w:uiPriority w:val="9"/>
    <w:semiHidden/>
    <w:rsid w:val="00766B29"/>
    <w:rPr>
      <w:rFonts w:ascii="Times New Roman" w:eastAsia="宋体" w:hAnsi="Times New Roman" w:cs="Times New Roman"/>
      <w:b/>
      <w:bCs/>
      <w:sz w:val="32"/>
      <w:szCs w:val="32"/>
    </w:rPr>
  </w:style>
  <w:style w:type="character" w:customStyle="1" w:styleId="Char10">
    <w:name w:val="正文缩进 Char1"/>
    <w:qFormat/>
    <w:rsid w:val="00766B29"/>
    <w:rPr>
      <w:rFonts w:ascii="宋体" w:eastAsia="宋体"/>
      <w:kern w:val="2"/>
      <w:sz w:val="24"/>
      <w:szCs w:val="24"/>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328</Words>
  <Characters>1876</Characters>
  <Application>Microsoft Office Word</Application>
  <DocSecurity>0</DocSecurity>
  <Lines>15</Lines>
  <Paragraphs>4</Paragraphs>
  <ScaleCrop>false</ScaleCrop>
  <Company/>
  <LinksUpToDate>false</LinksUpToDate>
  <CharactersWithSpaces>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韩璐</dc:creator>
  <cp:keywords/>
  <dc:description/>
  <cp:lastModifiedBy>李燕</cp:lastModifiedBy>
  <cp:revision>8</cp:revision>
  <dcterms:created xsi:type="dcterms:W3CDTF">2021-12-29T06:49:00Z</dcterms:created>
  <dcterms:modified xsi:type="dcterms:W3CDTF">2022-11-21T02:46:00Z</dcterms:modified>
</cp:coreProperties>
</file>