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A64" w:rsidRPr="006B0A0E" w:rsidRDefault="00374A64" w:rsidP="00374A64">
      <w:pPr>
        <w:pStyle w:val="a6"/>
        <w:ind w:firstLineChars="0" w:firstLine="0"/>
        <w:jc w:val="center"/>
        <w:rPr>
          <w:b/>
          <w:sz w:val="36"/>
          <w:szCs w:val="36"/>
        </w:rPr>
      </w:pPr>
      <w:bookmarkStart w:id="0" w:name="_Toc35393797"/>
      <w:bookmarkStart w:id="1" w:name="_Toc28359011"/>
      <w:r w:rsidRPr="006B0A0E">
        <w:rPr>
          <w:rFonts w:hint="eastAsia"/>
          <w:b/>
          <w:sz w:val="36"/>
          <w:szCs w:val="36"/>
        </w:rPr>
        <w:t>招标公告</w:t>
      </w:r>
      <w:bookmarkEnd w:id="0"/>
      <w:bookmarkEnd w:id="1"/>
    </w:p>
    <w:p w:rsidR="00374A64" w:rsidRPr="00DC1D46" w:rsidRDefault="00374A64" w:rsidP="00374A64">
      <w:pPr>
        <w:adjustRightInd w:val="0"/>
        <w:snapToGrid w:val="0"/>
        <w:spacing w:line="360" w:lineRule="auto"/>
        <w:ind w:firstLineChars="200" w:firstLine="480"/>
        <w:rPr>
          <w:rFonts w:ascii="宋体" w:hAnsi="宋体"/>
          <w:sz w:val="24"/>
        </w:rPr>
      </w:pPr>
      <w:r w:rsidRPr="00DC1D46">
        <w:rPr>
          <w:rFonts w:ascii="宋体" w:hAnsi="宋体" w:hint="eastAsia"/>
          <w:sz w:val="24"/>
        </w:rPr>
        <w:t>江苏建瀚工程咨询有限公司受</w:t>
      </w:r>
      <w:r w:rsidRPr="00C944D6">
        <w:rPr>
          <w:rFonts w:ascii="宋体" w:hAnsi="宋体" w:hint="eastAsia"/>
          <w:sz w:val="24"/>
        </w:rPr>
        <w:t>常州铁道高等职业技术学校</w:t>
      </w:r>
      <w:r w:rsidRPr="00DC1D46">
        <w:rPr>
          <w:rFonts w:ascii="宋体" w:hAnsi="宋体" w:hint="eastAsia"/>
          <w:sz w:val="24"/>
        </w:rPr>
        <w:t>的委托，对</w:t>
      </w:r>
      <w:r>
        <w:rPr>
          <w:rFonts w:ascii="宋体" w:hAnsi="宋体" w:hint="eastAsia"/>
          <w:sz w:val="24"/>
        </w:rPr>
        <w:t>城铁车辆模拟实训装置</w:t>
      </w:r>
      <w:r w:rsidRPr="00DC1D46">
        <w:rPr>
          <w:rFonts w:ascii="宋体" w:hAnsi="宋体" w:hint="eastAsia"/>
          <w:sz w:val="24"/>
        </w:rPr>
        <w:t>采购项目进行公开招标，有关事项的具体内容通知如下：</w:t>
      </w:r>
    </w:p>
    <w:p w:rsidR="00374A64" w:rsidRPr="00DC1D46" w:rsidRDefault="00374A64" w:rsidP="00374A64">
      <w:pPr>
        <w:pStyle w:val="a6"/>
        <w:spacing w:line="360" w:lineRule="auto"/>
        <w:ind w:firstLineChars="0" w:firstLine="0"/>
        <w:rPr>
          <w:b/>
          <w:bCs/>
          <w:szCs w:val="24"/>
        </w:rPr>
      </w:pPr>
      <w:bookmarkStart w:id="2" w:name="_Toc28359089"/>
      <w:bookmarkStart w:id="3" w:name="_Toc28359012"/>
      <w:bookmarkStart w:id="4" w:name="_Toc35393798"/>
      <w:bookmarkStart w:id="5" w:name="_Toc35393629"/>
      <w:r w:rsidRPr="00DC1D46">
        <w:rPr>
          <w:b/>
          <w:bCs/>
          <w:szCs w:val="24"/>
        </w:rPr>
        <w:t>一、项目基本情况</w:t>
      </w:r>
      <w:bookmarkEnd w:id="2"/>
      <w:bookmarkEnd w:id="3"/>
      <w:bookmarkEnd w:id="4"/>
      <w:bookmarkEnd w:id="5"/>
    </w:p>
    <w:p w:rsidR="00374A64" w:rsidRDefault="00374A64" w:rsidP="00374A64">
      <w:pPr>
        <w:adjustRightInd w:val="0"/>
        <w:snapToGrid w:val="0"/>
        <w:spacing w:line="360" w:lineRule="auto"/>
        <w:ind w:firstLineChars="200" w:firstLine="480"/>
        <w:rPr>
          <w:rFonts w:ascii="宋体" w:hAnsi="宋体"/>
          <w:sz w:val="24"/>
        </w:rPr>
      </w:pPr>
      <w:bookmarkStart w:id="6" w:name="_Hlk62329621"/>
      <w:r w:rsidRPr="00DC1D46">
        <w:rPr>
          <w:rFonts w:ascii="宋体" w:hAnsi="宋体" w:hint="eastAsia"/>
          <w:sz w:val="24"/>
        </w:rPr>
        <w:t>1、</w:t>
      </w:r>
      <w:r w:rsidRPr="00DC1D46">
        <w:rPr>
          <w:rFonts w:ascii="宋体" w:hAnsi="宋体"/>
          <w:sz w:val="24"/>
        </w:rPr>
        <w:t>项目名称：</w:t>
      </w:r>
      <w:r>
        <w:rPr>
          <w:rFonts w:ascii="宋体" w:hAnsi="宋体" w:hint="eastAsia"/>
          <w:sz w:val="24"/>
        </w:rPr>
        <w:t>城铁车辆模拟实训装置</w:t>
      </w:r>
      <w:r w:rsidRPr="00DC1D46">
        <w:rPr>
          <w:rFonts w:ascii="宋体" w:hAnsi="宋体" w:hint="eastAsia"/>
          <w:sz w:val="24"/>
        </w:rPr>
        <w:t>采购项目</w:t>
      </w:r>
    </w:p>
    <w:p w:rsidR="00374A64" w:rsidRPr="00DC1D46" w:rsidRDefault="00374A64" w:rsidP="00374A64">
      <w:pPr>
        <w:adjustRightInd w:val="0"/>
        <w:snapToGrid w:val="0"/>
        <w:spacing w:line="360" w:lineRule="auto"/>
        <w:ind w:firstLineChars="200" w:firstLine="480"/>
        <w:rPr>
          <w:rFonts w:ascii="宋体" w:hAnsi="宋体"/>
          <w:sz w:val="24"/>
        </w:rPr>
      </w:pPr>
      <w:r w:rsidRPr="00DC1D46">
        <w:rPr>
          <w:rFonts w:ascii="宋体" w:hAnsi="宋体"/>
          <w:sz w:val="24"/>
        </w:rPr>
        <w:t>2</w:t>
      </w:r>
      <w:r w:rsidRPr="00DC1D46">
        <w:rPr>
          <w:rFonts w:ascii="宋体" w:hAnsi="宋体" w:hint="eastAsia"/>
          <w:sz w:val="24"/>
        </w:rPr>
        <w:t>、</w:t>
      </w:r>
      <w:r w:rsidRPr="00DC1D46">
        <w:rPr>
          <w:rFonts w:ascii="宋体" w:hAnsi="宋体"/>
          <w:sz w:val="24"/>
        </w:rPr>
        <w:t>项目编号：</w:t>
      </w:r>
      <w:r w:rsidRPr="00DC1D46">
        <w:rPr>
          <w:rFonts w:ascii="宋体" w:hAnsi="宋体" w:hint="eastAsia"/>
          <w:sz w:val="24"/>
        </w:rPr>
        <w:t>CJC22022</w:t>
      </w:r>
      <w:r>
        <w:rPr>
          <w:rFonts w:ascii="宋体" w:hAnsi="宋体" w:hint="eastAsia"/>
          <w:sz w:val="24"/>
        </w:rPr>
        <w:t>10015</w:t>
      </w:r>
      <w:r w:rsidRPr="00DC1D46">
        <w:rPr>
          <w:rFonts w:ascii="宋体" w:hAnsi="宋体" w:hint="eastAsia"/>
          <w:sz w:val="24"/>
        </w:rPr>
        <w:t>号</w:t>
      </w:r>
    </w:p>
    <w:p w:rsidR="00374A64" w:rsidRPr="00DC1D46" w:rsidRDefault="00374A64" w:rsidP="00374A64">
      <w:pPr>
        <w:adjustRightInd w:val="0"/>
        <w:snapToGrid w:val="0"/>
        <w:spacing w:line="360" w:lineRule="auto"/>
        <w:ind w:firstLineChars="200" w:firstLine="480"/>
        <w:rPr>
          <w:rFonts w:ascii="宋体" w:hAnsi="宋体"/>
          <w:sz w:val="24"/>
        </w:rPr>
      </w:pPr>
      <w:r w:rsidRPr="00DC1D46">
        <w:rPr>
          <w:rFonts w:ascii="宋体" w:hAnsi="宋体" w:hint="eastAsia"/>
          <w:sz w:val="24"/>
        </w:rPr>
        <w:t>3、招标</w:t>
      </w:r>
      <w:r w:rsidRPr="00DC1D46">
        <w:rPr>
          <w:rFonts w:ascii="宋体" w:hAnsi="宋体"/>
          <w:sz w:val="24"/>
        </w:rPr>
        <w:t>方式：</w:t>
      </w:r>
      <w:r w:rsidRPr="00DC1D46">
        <w:rPr>
          <w:rFonts w:ascii="宋体" w:hAnsi="宋体" w:hint="eastAsia"/>
          <w:sz w:val="24"/>
        </w:rPr>
        <w:t>公开</w:t>
      </w:r>
      <w:r w:rsidRPr="00DC1D46">
        <w:rPr>
          <w:rFonts w:ascii="宋体" w:hAnsi="宋体"/>
          <w:sz w:val="24"/>
        </w:rPr>
        <w:t>招标</w:t>
      </w:r>
    </w:p>
    <w:p w:rsidR="00374A64" w:rsidRPr="00DC1D46" w:rsidRDefault="00374A64" w:rsidP="00374A64">
      <w:pPr>
        <w:adjustRightInd w:val="0"/>
        <w:snapToGrid w:val="0"/>
        <w:spacing w:line="360" w:lineRule="auto"/>
        <w:ind w:firstLineChars="200" w:firstLine="480"/>
        <w:rPr>
          <w:rFonts w:ascii="宋体" w:hAnsi="宋体"/>
          <w:sz w:val="24"/>
        </w:rPr>
      </w:pPr>
      <w:r w:rsidRPr="00DC1D46">
        <w:rPr>
          <w:rFonts w:ascii="宋体" w:hAnsi="宋体"/>
          <w:sz w:val="24"/>
        </w:rPr>
        <w:t>4</w:t>
      </w:r>
      <w:r w:rsidRPr="00DC1D46">
        <w:rPr>
          <w:rFonts w:ascii="宋体" w:hAnsi="宋体" w:hint="eastAsia"/>
          <w:sz w:val="24"/>
        </w:rPr>
        <w:t>、最高限价</w:t>
      </w:r>
      <w:r w:rsidRPr="00DC1D46">
        <w:rPr>
          <w:rFonts w:ascii="宋体" w:hAnsi="宋体"/>
          <w:sz w:val="24"/>
        </w:rPr>
        <w:t>：</w:t>
      </w:r>
      <w:r>
        <w:rPr>
          <w:rFonts w:ascii="宋体" w:hAnsi="宋体" w:hint="eastAsia"/>
          <w:sz w:val="24"/>
        </w:rPr>
        <w:t>750万</w:t>
      </w:r>
      <w:r w:rsidRPr="00DC1D46">
        <w:rPr>
          <w:rFonts w:ascii="宋体" w:hAnsi="宋体" w:hint="eastAsia"/>
          <w:sz w:val="24"/>
        </w:rPr>
        <w:t>元</w:t>
      </w:r>
    </w:p>
    <w:p w:rsidR="00374A64" w:rsidRPr="00DC1D46" w:rsidRDefault="00374A64" w:rsidP="00374A64">
      <w:pPr>
        <w:adjustRightInd w:val="0"/>
        <w:snapToGrid w:val="0"/>
        <w:spacing w:line="360" w:lineRule="auto"/>
        <w:ind w:firstLineChars="200" w:firstLine="480"/>
        <w:rPr>
          <w:rFonts w:ascii="宋体" w:hAnsi="宋体"/>
          <w:sz w:val="24"/>
        </w:rPr>
      </w:pPr>
      <w:r w:rsidRPr="00DC1D46">
        <w:rPr>
          <w:rFonts w:ascii="宋体" w:hAnsi="宋体"/>
          <w:sz w:val="24"/>
        </w:rPr>
        <w:t>5</w:t>
      </w:r>
      <w:r w:rsidRPr="00DC1D46">
        <w:rPr>
          <w:rFonts w:ascii="宋体" w:hAnsi="宋体" w:hint="eastAsia"/>
          <w:sz w:val="24"/>
        </w:rPr>
        <w:t>、质量要求</w:t>
      </w:r>
      <w:r w:rsidRPr="00DC1D46">
        <w:rPr>
          <w:rFonts w:ascii="宋体" w:hAnsi="宋体"/>
          <w:sz w:val="24"/>
        </w:rPr>
        <w:t>：</w:t>
      </w:r>
      <w:r w:rsidRPr="00DC1D46">
        <w:rPr>
          <w:rFonts w:ascii="宋体" w:hAnsi="宋体" w:hint="eastAsia"/>
          <w:sz w:val="24"/>
        </w:rPr>
        <w:t>满足国家标准及采购人需求</w:t>
      </w:r>
    </w:p>
    <w:p w:rsidR="00374A64" w:rsidRPr="00DC1D46" w:rsidRDefault="00374A64" w:rsidP="00374A64">
      <w:pPr>
        <w:adjustRightInd w:val="0"/>
        <w:snapToGrid w:val="0"/>
        <w:spacing w:line="360" w:lineRule="auto"/>
        <w:ind w:firstLineChars="200" w:firstLine="480"/>
        <w:rPr>
          <w:rFonts w:ascii="宋体" w:hAnsi="宋体"/>
          <w:sz w:val="24"/>
        </w:rPr>
      </w:pPr>
      <w:r w:rsidRPr="00DC1D46">
        <w:rPr>
          <w:rFonts w:ascii="宋体" w:hAnsi="宋体"/>
          <w:sz w:val="24"/>
        </w:rPr>
        <w:t>6</w:t>
      </w:r>
      <w:r w:rsidRPr="00DC1D46">
        <w:rPr>
          <w:rFonts w:ascii="宋体" w:hAnsi="宋体" w:hint="eastAsia"/>
          <w:sz w:val="24"/>
        </w:rPr>
        <w:t>、供货期：2022年12月</w:t>
      </w:r>
      <w:r>
        <w:rPr>
          <w:rFonts w:ascii="宋体" w:hAnsi="宋体" w:hint="eastAsia"/>
          <w:sz w:val="24"/>
        </w:rPr>
        <w:t>10</w:t>
      </w:r>
      <w:r w:rsidRPr="00DC1D46">
        <w:rPr>
          <w:rFonts w:ascii="宋体" w:hAnsi="宋体" w:hint="eastAsia"/>
          <w:sz w:val="24"/>
        </w:rPr>
        <w:t>日前完成供货及安装调试并经采购人验收合格</w:t>
      </w:r>
    </w:p>
    <w:p w:rsidR="00374A64" w:rsidRPr="004B0C36" w:rsidRDefault="00374A64" w:rsidP="00374A64">
      <w:pPr>
        <w:adjustRightInd w:val="0"/>
        <w:snapToGrid w:val="0"/>
        <w:spacing w:line="360" w:lineRule="auto"/>
        <w:ind w:firstLineChars="200" w:firstLine="480"/>
        <w:rPr>
          <w:rFonts w:ascii="宋体" w:hAnsi="宋体"/>
          <w:sz w:val="24"/>
        </w:rPr>
      </w:pPr>
      <w:r w:rsidRPr="00C8275D">
        <w:rPr>
          <w:rFonts w:ascii="宋体" w:hAnsi="宋体" w:hint="eastAsia"/>
          <w:sz w:val="24"/>
        </w:rPr>
        <w:t>7、采购范围：城铁车辆模拟实训装置3套。每套</w:t>
      </w:r>
      <w:r w:rsidRPr="004B0C36">
        <w:rPr>
          <w:rFonts w:ascii="宋体" w:hAnsi="宋体"/>
          <w:sz w:val="24"/>
        </w:rPr>
        <w:t>城铁车辆模拟</w:t>
      </w:r>
      <w:r w:rsidRPr="00C8275D">
        <w:rPr>
          <w:rFonts w:ascii="宋体" w:hAnsi="宋体" w:hint="eastAsia"/>
          <w:sz w:val="24"/>
        </w:rPr>
        <w:t>实训装置</w:t>
      </w:r>
      <w:r w:rsidRPr="004B0C36">
        <w:rPr>
          <w:rFonts w:ascii="宋体" w:hAnsi="宋体"/>
          <w:sz w:val="24"/>
        </w:rPr>
        <w:t>由三个机柜构成，分别是头车1的TC1机柜，包括有MP1车设备、MP3车设备、M3车设备、MP2车设备的中间车机柜和头车2的TC2机柜，其中TC1机柜及TC2机柜带有空气压缩机。三个机柜之间通过电气连接器及软管管路连接，进行电气控制及压缩空气的贯通。</w:t>
      </w:r>
      <w:r w:rsidRPr="00C8275D">
        <w:rPr>
          <w:rFonts w:ascii="宋体" w:hAnsi="宋体" w:hint="eastAsia"/>
          <w:sz w:val="24"/>
        </w:rPr>
        <w:t>本装置可以控制车门、受电弓全真设备或模型。</w:t>
      </w:r>
      <w:r w:rsidRPr="004B0C36">
        <w:rPr>
          <w:rFonts w:ascii="宋体" w:hAnsi="宋体"/>
          <w:sz w:val="24"/>
        </w:rPr>
        <w:t>总体装置模块如表</w:t>
      </w:r>
      <w:r w:rsidRPr="004B0C36">
        <w:rPr>
          <w:rFonts w:ascii="宋体" w:hAnsi="宋体" w:hint="eastAsia"/>
          <w:sz w:val="24"/>
        </w:rPr>
        <w:t>1所示。</w:t>
      </w:r>
    </w:p>
    <w:p w:rsidR="00374A64" w:rsidRPr="004B0C36" w:rsidRDefault="00374A64" w:rsidP="00374A64">
      <w:pPr>
        <w:jc w:val="center"/>
        <w:rPr>
          <w:rFonts w:ascii="宋体" w:hAnsi="宋体"/>
          <w:sz w:val="24"/>
        </w:rPr>
      </w:pPr>
      <w:r w:rsidRPr="004B0C36">
        <w:rPr>
          <w:rFonts w:ascii="宋体" w:hAnsi="宋体"/>
          <w:sz w:val="24"/>
        </w:rPr>
        <w:t>表1 装置单元表</w:t>
      </w:r>
    </w:p>
    <w:tbl>
      <w:tblPr>
        <w:tblW w:w="6622" w:type="dxa"/>
        <w:jc w:val="center"/>
        <w:tblLook w:val="04A0"/>
      </w:tblPr>
      <w:tblGrid>
        <w:gridCol w:w="960"/>
        <w:gridCol w:w="1920"/>
        <w:gridCol w:w="940"/>
        <w:gridCol w:w="2802"/>
      </w:tblGrid>
      <w:tr w:rsidR="00374A64" w:rsidRPr="004B0C36" w:rsidTr="00254E47">
        <w:trPr>
          <w:trHeight w:val="288"/>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4A64" w:rsidRPr="004B0C36" w:rsidRDefault="00374A64" w:rsidP="00254E47">
            <w:pPr>
              <w:widowControl/>
              <w:jc w:val="center"/>
              <w:rPr>
                <w:rFonts w:ascii="宋体" w:hAnsi="宋体"/>
                <w:sz w:val="24"/>
              </w:rPr>
            </w:pPr>
            <w:r w:rsidRPr="004B0C36">
              <w:rPr>
                <w:rFonts w:ascii="宋体" w:hAnsi="宋体"/>
                <w:sz w:val="24"/>
              </w:rPr>
              <w:t>1</w:t>
            </w:r>
          </w:p>
        </w:tc>
        <w:tc>
          <w:tcPr>
            <w:tcW w:w="1920" w:type="dxa"/>
            <w:tcBorders>
              <w:top w:val="single" w:sz="4" w:space="0" w:color="auto"/>
              <w:left w:val="nil"/>
              <w:bottom w:val="single" w:sz="4" w:space="0" w:color="auto"/>
              <w:right w:val="single" w:sz="4" w:space="0" w:color="auto"/>
            </w:tcBorders>
            <w:shd w:val="clear" w:color="auto" w:fill="auto"/>
            <w:noWrap/>
            <w:vAlign w:val="center"/>
            <w:hideMark/>
          </w:tcPr>
          <w:p w:rsidR="00374A64" w:rsidRPr="004B0C36" w:rsidRDefault="00374A64" w:rsidP="00254E47">
            <w:pPr>
              <w:widowControl/>
              <w:jc w:val="center"/>
              <w:rPr>
                <w:rFonts w:ascii="宋体" w:hAnsi="宋体"/>
                <w:sz w:val="24"/>
              </w:rPr>
            </w:pPr>
            <w:r w:rsidRPr="004B0C36">
              <w:rPr>
                <w:rFonts w:ascii="宋体" w:hAnsi="宋体"/>
                <w:sz w:val="24"/>
              </w:rPr>
              <w:t>TC1车模拟机柜</w:t>
            </w:r>
          </w:p>
        </w:tc>
        <w:tc>
          <w:tcPr>
            <w:tcW w:w="940" w:type="dxa"/>
            <w:tcBorders>
              <w:top w:val="single" w:sz="4" w:space="0" w:color="auto"/>
              <w:left w:val="nil"/>
              <w:bottom w:val="single" w:sz="4" w:space="0" w:color="auto"/>
              <w:right w:val="single" w:sz="4" w:space="0" w:color="auto"/>
            </w:tcBorders>
            <w:shd w:val="clear" w:color="auto" w:fill="auto"/>
            <w:noWrap/>
            <w:vAlign w:val="center"/>
            <w:hideMark/>
          </w:tcPr>
          <w:p w:rsidR="00374A64" w:rsidRPr="004B0C36" w:rsidRDefault="00374A64" w:rsidP="00254E47">
            <w:pPr>
              <w:widowControl/>
              <w:jc w:val="center"/>
              <w:rPr>
                <w:rFonts w:ascii="宋体" w:hAnsi="宋体"/>
                <w:sz w:val="24"/>
              </w:rPr>
            </w:pPr>
            <w:r w:rsidRPr="004B0C36">
              <w:rPr>
                <w:rFonts w:ascii="宋体" w:hAnsi="宋体"/>
                <w:sz w:val="24"/>
              </w:rPr>
              <w:t>5</w:t>
            </w:r>
          </w:p>
        </w:tc>
        <w:tc>
          <w:tcPr>
            <w:tcW w:w="2802" w:type="dxa"/>
            <w:tcBorders>
              <w:top w:val="single" w:sz="4" w:space="0" w:color="auto"/>
              <w:left w:val="nil"/>
              <w:bottom w:val="single" w:sz="4" w:space="0" w:color="auto"/>
              <w:right w:val="single" w:sz="4" w:space="0" w:color="auto"/>
            </w:tcBorders>
            <w:shd w:val="clear" w:color="auto" w:fill="auto"/>
            <w:noWrap/>
            <w:vAlign w:val="center"/>
            <w:hideMark/>
          </w:tcPr>
          <w:p w:rsidR="00374A64" w:rsidRPr="004B0C36" w:rsidRDefault="00374A64" w:rsidP="00254E47">
            <w:pPr>
              <w:widowControl/>
              <w:jc w:val="center"/>
              <w:rPr>
                <w:rFonts w:ascii="宋体" w:hAnsi="宋体"/>
                <w:sz w:val="24"/>
              </w:rPr>
            </w:pPr>
            <w:r w:rsidRPr="004B0C36">
              <w:rPr>
                <w:rFonts w:ascii="宋体" w:hAnsi="宋体"/>
                <w:sz w:val="24"/>
              </w:rPr>
              <w:t>空调模拟单元</w:t>
            </w:r>
          </w:p>
        </w:tc>
      </w:tr>
      <w:tr w:rsidR="00374A64" w:rsidRPr="004B0C36" w:rsidTr="00254E47">
        <w:trPr>
          <w:trHeight w:val="288"/>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74A64" w:rsidRPr="004B0C36" w:rsidRDefault="00374A64" w:rsidP="00254E47">
            <w:pPr>
              <w:widowControl/>
              <w:jc w:val="center"/>
              <w:rPr>
                <w:rFonts w:ascii="宋体" w:hAnsi="宋体"/>
                <w:sz w:val="24"/>
              </w:rPr>
            </w:pPr>
            <w:r w:rsidRPr="004B0C36">
              <w:rPr>
                <w:rFonts w:ascii="宋体" w:hAnsi="宋体"/>
                <w:sz w:val="24"/>
              </w:rPr>
              <w:t>2</w:t>
            </w:r>
          </w:p>
        </w:tc>
        <w:tc>
          <w:tcPr>
            <w:tcW w:w="1920" w:type="dxa"/>
            <w:tcBorders>
              <w:top w:val="nil"/>
              <w:left w:val="nil"/>
              <w:bottom w:val="single" w:sz="4" w:space="0" w:color="auto"/>
              <w:right w:val="single" w:sz="4" w:space="0" w:color="auto"/>
            </w:tcBorders>
            <w:shd w:val="clear" w:color="auto" w:fill="auto"/>
            <w:noWrap/>
            <w:vAlign w:val="center"/>
            <w:hideMark/>
          </w:tcPr>
          <w:p w:rsidR="00374A64" w:rsidRPr="004B0C36" w:rsidRDefault="00374A64" w:rsidP="00254E47">
            <w:pPr>
              <w:widowControl/>
              <w:jc w:val="center"/>
              <w:rPr>
                <w:rFonts w:ascii="宋体" w:hAnsi="宋体"/>
                <w:sz w:val="24"/>
              </w:rPr>
            </w:pPr>
            <w:r w:rsidRPr="004B0C36">
              <w:rPr>
                <w:rFonts w:ascii="宋体" w:hAnsi="宋体"/>
                <w:sz w:val="24"/>
              </w:rPr>
              <w:t>中间车模拟机柜</w:t>
            </w:r>
          </w:p>
        </w:tc>
        <w:tc>
          <w:tcPr>
            <w:tcW w:w="940" w:type="dxa"/>
            <w:tcBorders>
              <w:top w:val="nil"/>
              <w:left w:val="nil"/>
              <w:bottom w:val="single" w:sz="4" w:space="0" w:color="auto"/>
              <w:right w:val="single" w:sz="4" w:space="0" w:color="auto"/>
            </w:tcBorders>
            <w:shd w:val="clear" w:color="auto" w:fill="auto"/>
            <w:noWrap/>
            <w:vAlign w:val="center"/>
            <w:hideMark/>
          </w:tcPr>
          <w:p w:rsidR="00374A64" w:rsidRPr="004B0C36" w:rsidRDefault="00374A64" w:rsidP="00254E47">
            <w:pPr>
              <w:widowControl/>
              <w:jc w:val="center"/>
              <w:rPr>
                <w:rFonts w:ascii="宋体" w:hAnsi="宋体"/>
                <w:sz w:val="24"/>
              </w:rPr>
            </w:pPr>
            <w:r w:rsidRPr="004B0C36">
              <w:rPr>
                <w:rFonts w:ascii="宋体" w:hAnsi="宋体"/>
                <w:sz w:val="24"/>
              </w:rPr>
              <w:t>6</w:t>
            </w:r>
          </w:p>
        </w:tc>
        <w:tc>
          <w:tcPr>
            <w:tcW w:w="2802" w:type="dxa"/>
            <w:tcBorders>
              <w:top w:val="nil"/>
              <w:left w:val="nil"/>
              <w:bottom w:val="single" w:sz="4" w:space="0" w:color="auto"/>
              <w:right w:val="single" w:sz="4" w:space="0" w:color="auto"/>
            </w:tcBorders>
            <w:shd w:val="clear" w:color="auto" w:fill="auto"/>
            <w:noWrap/>
            <w:vAlign w:val="center"/>
            <w:hideMark/>
          </w:tcPr>
          <w:p w:rsidR="00374A64" w:rsidRPr="004B0C36" w:rsidRDefault="00374A64" w:rsidP="00254E47">
            <w:pPr>
              <w:widowControl/>
              <w:jc w:val="center"/>
              <w:rPr>
                <w:rFonts w:ascii="宋体" w:hAnsi="宋体"/>
                <w:sz w:val="24"/>
              </w:rPr>
            </w:pPr>
            <w:r w:rsidRPr="004B0C36">
              <w:rPr>
                <w:rFonts w:ascii="宋体" w:hAnsi="宋体"/>
                <w:sz w:val="24"/>
              </w:rPr>
              <w:t>左门模拟单元</w:t>
            </w:r>
          </w:p>
        </w:tc>
      </w:tr>
      <w:tr w:rsidR="00374A64" w:rsidRPr="004B0C36" w:rsidTr="00254E47">
        <w:trPr>
          <w:trHeight w:val="288"/>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74A64" w:rsidRPr="004B0C36" w:rsidRDefault="00374A64" w:rsidP="00254E47">
            <w:pPr>
              <w:widowControl/>
              <w:jc w:val="center"/>
              <w:rPr>
                <w:rFonts w:ascii="宋体" w:hAnsi="宋体"/>
                <w:sz w:val="24"/>
              </w:rPr>
            </w:pPr>
            <w:r w:rsidRPr="004B0C36">
              <w:rPr>
                <w:rFonts w:ascii="宋体" w:hAnsi="宋体"/>
                <w:sz w:val="24"/>
              </w:rPr>
              <w:t>3</w:t>
            </w:r>
          </w:p>
        </w:tc>
        <w:tc>
          <w:tcPr>
            <w:tcW w:w="1920" w:type="dxa"/>
            <w:tcBorders>
              <w:top w:val="nil"/>
              <w:left w:val="nil"/>
              <w:bottom w:val="single" w:sz="4" w:space="0" w:color="auto"/>
              <w:right w:val="single" w:sz="4" w:space="0" w:color="auto"/>
            </w:tcBorders>
            <w:shd w:val="clear" w:color="auto" w:fill="auto"/>
            <w:noWrap/>
            <w:vAlign w:val="center"/>
            <w:hideMark/>
          </w:tcPr>
          <w:p w:rsidR="00374A64" w:rsidRPr="004B0C36" w:rsidRDefault="00374A64" w:rsidP="00254E47">
            <w:pPr>
              <w:widowControl/>
              <w:jc w:val="center"/>
              <w:rPr>
                <w:rFonts w:ascii="宋体" w:hAnsi="宋体"/>
                <w:sz w:val="24"/>
              </w:rPr>
            </w:pPr>
            <w:r w:rsidRPr="004B0C36">
              <w:rPr>
                <w:rFonts w:ascii="宋体" w:hAnsi="宋体"/>
                <w:sz w:val="24"/>
              </w:rPr>
              <w:t>TC2车模拟机柜</w:t>
            </w:r>
          </w:p>
        </w:tc>
        <w:tc>
          <w:tcPr>
            <w:tcW w:w="940" w:type="dxa"/>
            <w:tcBorders>
              <w:top w:val="nil"/>
              <w:left w:val="nil"/>
              <w:bottom w:val="single" w:sz="4" w:space="0" w:color="auto"/>
              <w:right w:val="single" w:sz="4" w:space="0" w:color="auto"/>
            </w:tcBorders>
            <w:shd w:val="clear" w:color="auto" w:fill="auto"/>
            <w:noWrap/>
            <w:vAlign w:val="center"/>
            <w:hideMark/>
          </w:tcPr>
          <w:p w:rsidR="00374A64" w:rsidRPr="004B0C36" w:rsidRDefault="00374A64" w:rsidP="00254E47">
            <w:pPr>
              <w:widowControl/>
              <w:jc w:val="center"/>
              <w:rPr>
                <w:rFonts w:ascii="宋体" w:hAnsi="宋体"/>
                <w:sz w:val="24"/>
              </w:rPr>
            </w:pPr>
            <w:r w:rsidRPr="004B0C36">
              <w:rPr>
                <w:rFonts w:ascii="宋体" w:hAnsi="宋体"/>
                <w:sz w:val="24"/>
              </w:rPr>
              <w:t>7</w:t>
            </w:r>
          </w:p>
        </w:tc>
        <w:tc>
          <w:tcPr>
            <w:tcW w:w="2802" w:type="dxa"/>
            <w:tcBorders>
              <w:top w:val="nil"/>
              <w:left w:val="nil"/>
              <w:bottom w:val="single" w:sz="4" w:space="0" w:color="auto"/>
              <w:right w:val="single" w:sz="4" w:space="0" w:color="auto"/>
            </w:tcBorders>
            <w:shd w:val="clear" w:color="auto" w:fill="auto"/>
            <w:noWrap/>
            <w:vAlign w:val="center"/>
            <w:hideMark/>
          </w:tcPr>
          <w:p w:rsidR="00374A64" w:rsidRPr="004B0C36" w:rsidRDefault="00374A64" w:rsidP="00254E47">
            <w:pPr>
              <w:widowControl/>
              <w:jc w:val="center"/>
              <w:rPr>
                <w:rFonts w:ascii="宋体" w:hAnsi="宋体"/>
                <w:sz w:val="24"/>
              </w:rPr>
            </w:pPr>
            <w:r w:rsidRPr="004B0C36">
              <w:rPr>
                <w:rFonts w:ascii="宋体" w:hAnsi="宋体"/>
                <w:sz w:val="24"/>
              </w:rPr>
              <w:t>右门模拟单元</w:t>
            </w:r>
          </w:p>
        </w:tc>
      </w:tr>
      <w:tr w:rsidR="00374A64" w:rsidRPr="004B0C36" w:rsidTr="00254E47">
        <w:trPr>
          <w:trHeight w:val="288"/>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74A64" w:rsidRPr="004B0C36" w:rsidRDefault="00374A64" w:rsidP="00254E47">
            <w:pPr>
              <w:widowControl/>
              <w:jc w:val="center"/>
              <w:rPr>
                <w:rFonts w:ascii="宋体" w:hAnsi="宋体"/>
                <w:sz w:val="24"/>
              </w:rPr>
            </w:pPr>
            <w:r w:rsidRPr="004B0C36">
              <w:rPr>
                <w:rFonts w:ascii="宋体" w:hAnsi="宋体"/>
                <w:sz w:val="24"/>
              </w:rPr>
              <w:t>4</w:t>
            </w:r>
          </w:p>
        </w:tc>
        <w:tc>
          <w:tcPr>
            <w:tcW w:w="1920" w:type="dxa"/>
            <w:tcBorders>
              <w:top w:val="nil"/>
              <w:left w:val="nil"/>
              <w:bottom w:val="single" w:sz="4" w:space="0" w:color="auto"/>
              <w:right w:val="single" w:sz="4" w:space="0" w:color="auto"/>
            </w:tcBorders>
            <w:shd w:val="clear" w:color="auto" w:fill="auto"/>
            <w:noWrap/>
            <w:vAlign w:val="center"/>
            <w:hideMark/>
          </w:tcPr>
          <w:p w:rsidR="00374A64" w:rsidRPr="004B0C36" w:rsidRDefault="00374A64" w:rsidP="00254E47">
            <w:pPr>
              <w:widowControl/>
              <w:jc w:val="center"/>
              <w:rPr>
                <w:rFonts w:ascii="宋体" w:hAnsi="宋体"/>
                <w:sz w:val="24"/>
              </w:rPr>
            </w:pPr>
            <w:r w:rsidRPr="004B0C36">
              <w:rPr>
                <w:rFonts w:ascii="宋体" w:hAnsi="宋体"/>
                <w:sz w:val="24"/>
              </w:rPr>
              <w:t>受电弓模拟机柜</w:t>
            </w:r>
          </w:p>
        </w:tc>
        <w:tc>
          <w:tcPr>
            <w:tcW w:w="940" w:type="dxa"/>
            <w:tcBorders>
              <w:top w:val="nil"/>
              <w:left w:val="nil"/>
              <w:bottom w:val="single" w:sz="4" w:space="0" w:color="auto"/>
              <w:right w:val="single" w:sz="4" w:space="0" w:color="auto"/>
            </w:tcBorders>
            <w:shd w:val="clear" w:color="auto" w:fill="auto"/>
            <w:noWrap/>
            <w:vAlign w:val="center"/>
            <w:hideMark/>
          </w:tcPr>
          <w:p w:rsidR="00374A64" w:rsidRPr="004B0C36" w:rsidRDefault="00374A64" w:rsidP="00254E47">
            <w:pPr>
              <w:widowControl/>
              <w:jc w:val="center"/>
              <w:rPr>
                <w:rFonts w:ascii="宋体" w:hAnsi="宋体"/>
                <w:sz w:val="24"/>
              </w:rPr>
            </w:pPr>
            <w:r w:rsidRPr="004B0C36">
              <w:rPr>
                <w:rFonts w:ascii="宋体" w:hAnsi="宋体"/>
                <w:sz w:val="24"/>
              </w:rPr>
              <w:t>8</w:t>
            </w:r>
          </w:p>
        </w:tc>
        <w:tc>
          <w:tcPr>
            <w:tcW w:w="2802" w:type="dxa"/>
            <w:tcBorders>
              <w:top w:val="nil"/>
              <w:left w:val="nil"/>
              <w:bottom w:val="single" w:sz="4" w:space="0" w:color="auto"/>
              <w:right w:val="single" w:sz="4" w:space="0" w:color="auto"/>
            </w:tcBorders>
            <w:shd w:val="clear" w:color="auto" w:fill="auto"/>
            <w:noWrap/>
            <w:vAlign w:val="center"/>
            <w:hideMark/>
          </w:tcPr>
          <w:p w:rsidR="00374A64" w:rsidRPr="004B0C36" w:rsidRDefault="00374A64" w:rsidP="00254E47">
            <w:pPr>
              <w:widowControl/>
              <w:jc w:val="center"/>
              <w:rPr>
                <w:rFonts w:ascii="宋体" w:hAnsi="宋体"/>
                <w:sz w:val="24"/>
              </w:rPr>
            </w:pPr>
            <w:r w:rsidRPr="004B0C36">
              <w:rPr>
                <w:rFonts w:ascii="宋体" w:hAnsi="宋体"/>
                <w:sz w:val="24"/>
              </w:rPr>
              <w:t>牵引制动模拟单元</w:t>
            </w:r>
          </w:p>
        </w:tc>
      </w:tr>
    </w:tbl>
    <w:p w:rsidR="00374A64" w:rsidRPr="00DC1D46" w:rsidRDefault="00374A64" w:rsidP="00374A64">
      <w:pPr>
        <w:pStyle w:val="a6"/>
        <w:spacing w:line="360" w:lineRule="auto"/>
        <w:ind w:firstLineChars="0" w:firstLine="0"/>
        <w:rPr>
          <w:b/>
          <w:bCs/>
          <w:szCs w:val="24"/>
        </w:rPr>
      </w:pPr>
      <w:bookmarkStart w:id="7" w:name="_Toc35393630"/>
      <w:bookmarkStart w:id="8" w:name="_Toc35393799"/>
      <w:bookmarkStart w:id="9" w:name="_Toc28359013"/>
      <w:bookmarkStart w:id="10" w:name="_Toc28359090"/>
      <w:r w:rsidRPr="00DC1D46">
        <w:rPr>
          <w:b/>
          <w:bCs/>
          <w:szCs w:val="24"/>
        </w:rPr>
        <w:t>二、</w:t>
      </w:r>
      <w:r w:rsidRPr="00DC1D46">
        <w:rPr>
          <w:rFonts w:hint="eastAsia"/>
          <w:b/>
          <w:bCs/>
          <w:szCs w:val="24"/>
        </w:rPr>
        <w:t>对投标人的基本要求</w:t>
      </w:r>
      <w:r w:rsidRPr="00DC1D46">
        <w:rPr>
          <w:b/>
          <w:bCs/>
          <w:szCs w:val="24"/>
        </w:rPr>
        <w:t>：</w:t>
      </w:r>
      <w:bookmarkEnd w:id="7"/>
      <w:bookmarkEnd w:id="8"/>
      <w:bookmarkEnd w:id="9"/>
      <w:bookmarkEnd w:id="10"/>
    </w:p>
    <w:p w:rsidR="00374A64" w:rsidRPr="00DC1D46" w:rsidRDefault="00374A64" w:rsidP="00374A64">
      <w:pPr>
        <w:spacing w:line="360" w:lineRule="auto"/>
        <w:ind w:firstLineChars="200" w:firstLine="480"/>
        <w:rPr>
          <w:rFonts w:ascii="宋体" w:hAnsi="宋体"/>
          <w:sz w:val="24"/>
        </w:rPr>
      </w:pPr>
      <w:r w:rsidRPr="00DC1D46">
        <w:rPr>
          <w:rFonts w:ascii="宋体" w:hAnsi="宋体" w:hint="eastAsia"/>
          <w:sz w:val="24"/>
        </w:rPr>
        <w:t>1、投标人参加招投标活动应当具备下列基本资格要求：</w:t>
      </w:r>
    </w:p>
    <w:p w:rsidR="00374A64" w:rsidRPr="00DC1D46" w:rsidRDefault="00374A64" w:rsidP="00374A64">
      <w:pPr>
        <w:spacing w:line="360" w:lineRule="auto"/>
        <w:ind w:firstLineChars="200" w:firstLine="480"/>
        <w:rPr>
          <w:rFonts w:ascii="宋体" w:hAnsi="宋体"/>
          <w:sz w:val="24"/>
        </w:rPr>
      </w:pPr>
      <w:r w:rsidRPr="00DC1D46">
        <w:rPr>
          <w:rFonts w:ascii="宋体" w:hAnsi="宋体" w:hint="eastAsia"/>
          <w:sz w:val="24"/>
        </w:rPr>
        <w:t>（1）具有独立承担民事责任的能力；</w:t>
      </w:r>
    </w:p>
    <w:p w:rsidR="00374A64" w:rsidRPr="00DC1D46" w:rsidRDefault="00374A64" w:rsidP="00374A64">
      <w:pPr>
        <w:spacing w:line="360" w:lineRule="auto"/>
        <w:ind w:firstLineChars="200" w:firstLine="480"/>
        <w:rPr>
          <w:rFonts w:ascii="宋体" w:hAnsi="宋体"/>
          <w:sz w:val="24"/>
        </w:rPr>
      </w:pPr>
      <w:r w:rsidRPr="00DC1D46">
        <w:rPr>
          <w:rFonts w:ascii="宋体" w:hAnsi="宋体" w:hint="eastAsia"/>
          <w:sz w:val="24"/>
        </w:rPr>
        <w:t>（2）具有良好的商业信誉和健全的财务会计制度；</w:t>
      </w:r>
    </w:p>
    <w:p w:rsidR="00374A64" w:rsidRPr="00DC1D46" w:rsidRDefault="00374A64" w:rsidP="00374A64">
      <w:pPr>
        <w:spacing w:line="360" w:lineRule="auto"/>
        <w:ind w:firstLineChars="200" w:firstLine="480"/>
        <w:rPr>
          <w:rFonts w:ascii="宋体" w:hAnsi="宋体"/>
          <w:sz w:val="24"/>
        </w:rPr>
      </w:pPr>
      <w:r w:rsidRPr="00DC1D46">
        <w:rPr>
          <w:rFonts w:ascii="宋体" w:hAnsi="宋体" w:hint="eastAsia"/>
          <w:sz w:val="24"/>
        </w:rPr>
        <w:t>（3）具有履行合同所必需的设备和专业技术能力；</w:t>
      </w:r>
    </w:p>
    <w:p w:rsidR="00374A64" w:rsidRPr="00DC1D46" w:rsidRDefault="00374A64" w:rsidP="00374A64">
      <w:pPr>
        <w:spacing w:line="360" w:lineRule="auto"/>
        <w:ind w:firstLineChars="200" w:firstLine="480"/>
        <w:rPr>
          <w:rFonts w:ascii="宋体" w:hAnsi="宋体"/>
          <w:sz w:val="24"/>
        </w:rPr>
      </w:pPr>
      <w:r w:rsidRPr="00DC1D46">
        <w:rPr>
          <w:rFonts w:ascii="宋体" w:hAnsi="宋体" w:hint="eastAsia"/>
          <w:sz w:val="24"/>
        </w:rPr>
        <w:t>（4）有依法缴纳税收和社会保障资金的良好记录；</w:t>
      </w:r>
    </w:p>
    <w:p w:rsidR="00374A64" w:rsidRPr="00DC1D46" w:rsidRDefault="00374A64" w:rsidP="00374A64">
      <w:pPr>
        <w:spacing w:line="360" w:lineRule="auto"/>
        <w:ind w:firstLineChars="200" w:firstLine="480"/>
        <w:rPr>
          <w:rFonts w:ascii="宋体" w:hAnsi="宋体"/>
          <w:sz w:val="24"/>
        </w:rPr>
      </w:pPr>
      <w:r w:rsidRPr="00DC1D46">
        <w:rPr>
          <w:rFonts w:ascii="宋体" w:hAnsi="宋体" w:hint="eastAsia"/>
          <w:sz w:val="24"/>
        </w:rPr>
        <w:t>（5）参加招投标活动前三年内，在经营活动中没有重大违法记录；</w:t>
      </w:r>
    </w:p>
    <w:p w:rsidR="00374A64" w:rsidRPr="00DC1D46" w:rsidRDefault="00374A64" w:rsidP="00374A64">
      <w:pPr>
        <w:spacing w:line="360" w:lineRule="auto"/>
        <w:ind w:firstLineChars="200" w:firstLine="480"/>
        <w:rPr>
          <w:rFonts w:ascii="宋体" w:hAnsi="宋体"/>
          <w:sz w:val="24"/>
        </w:rPr>
      </w:pPr>
      <w:r w:rsidRPr="00DC1D46">
        <w:rPr>
          <w:rFonts w:ascii="宋体" w:hAnsi="宋体" w:hint="eastAsia"/>
          <w:sz w:val="24"/>
        </w:rPr>
        <w:t>（6）法律、行政法规规定的其他条件；</w:t>
      </w:r>
    </w:p>
    <w:p w:rsidR="00374A64" w:rsidRPr="00DC1D46" w:rsidRDefault="00374A64" w:rsidP="00374A64">
      <w:pPr>
        <w:spacing w:line="360" w:lineRule="auto"/>
        <w:ind w:firstLineChars="200" w:firstLine="480"/>
        <w:rPr>
          <w:rFonts w:ascii="宋体" w:hAnsi="宋体"/>
          <w:sz w:val="24"/>
        </w:rPr>
      </w:pPr>
      <w:r w:rsidRPr="00DC1D46">
        <w:rPr>
          <w:rFonts w:ascii="宋体" w:hAnsi="宋体" w:hint="eastAsia"/>
          <w:sz w:val="24"/>
        </w:rPr>
        <w:t>（7）单位负责人为同一人或者存在直接控股、管理关系的不同供应商，不得参加同一合同项下的采购活动；</w:t>
      </w:r>
    </w:p>
    <w:p w:rsidR="00374A64" w:rsidRPr="00DC1D46" w:rsidRDefault="00374A64" w:rsidP="00374A64">
      <w:pPr>
        <w:spacing w:line="360" w:lineRule="auto"/>
        <w:ind w:firstLineChars="200" w:firstLine="480"/>
        <w:rPr>
          <w:rFonts w:ascii="宋体" w:hAnsi="宋体"/>
          <w:sz w:val="24"/>
        </w:rPr>
      </w:pPr>
      <w:r w:rsidRPr="00DC1D46">
        <w:rPr>
          <w:rFonts w:ascii="宋体" w:hAnsi="宋体" w:hint="eastAsia"/>
          <w:sz w:val="24"/>
        </w:rPr>
        <w:lastRenderedPageBreak/>
        <w:t>（8）未被“信用中国”网站（www.creditchina.gov.cn）列入失信被执行人、重大税收违法案件当事人名单、政府采购严重失信行为记录名单；</w:t>
      </w:r>
    </w:p>
    <w:p w:rsidR="00374A64" w:rsidRPr="00DC1D46" w:rsidRDefault="00374A64" w:rsidP="00374A64">
      <w:pPr>
        <w:spacing w:line="360" w:lineRule="auto"/>
        <w:ind w:firstLineChars="200" w:firstLine="480"/>
        <w:rPr>
          <w:rFonts w:ascii="宋体" w:hAnsi="宋体"/>
          <w:sz w:val="24"/>
        </w:rPr>
      </w:pPr>
      <w:r w:rsidRPr="00DC1D46">
        <w:rPr>
          <w:rFonts w:ascii="宋体" w:hAnsi="宋体" w:hint="eastAsia"/>
          <w:sz w:val="24"/>
        </w:rPr>
        <w:t>2、其他资格要求：无；</w:t>
      </w:r>
    </w:p>
    <w:p w:rsidR="00374A64" w:rsidRPr="00DC1D46" w:rsidRDefault="00374A64" w:rsidP="00374A64">
      <w:pPr>
        <w:spacing w:line="360" w:lineRule="auto"/>
        <w:ind w:firstLineChars="200" w:firstLine="480"/>
        <w:rPr>
          <w:rFonts w:ascii="宋体" w:hAnsi="宋体"/>
          <w:sz w:val="24"/>
        </w:rPr>
      </w:pPr>
      <w:r w:rsidRPr="00DC1D46">
        <w:rPr>
          <w:rFonts w:ascii="宋体" w:hAnsi="宋体" w:hint="eastAsia"/>
          <w:sz w:val="24"/>
        </w:rPr>
        <w:t>3、本项目不接受联合体投标。</w:t>
      </w:r>
    </w:p>
    <w:bookmarkEnd w:id="6"/>
    <w:p w:rsidR="00374A64" w:rsidRPr="00DC1D46" w:rsidRDefault="00374A64" w:rsidP="00374A64">
      <w:pPr>
        <w:pStyle w:val="a6"/>
        <w:spacing w:line="360" w:lineRule="auto"/>
        <w:ind w:firstLineChars="0" w:firstLine="0"/>
        <w:rPr>
          <w:b/>
          <w:bCs/>
          <w:szCs w:val="24"/>
        </w:rPr>
      </w:pPr>
      <w:r w:rsidRPr="00DC1D46">
        <w:rPr>
          <w:rFonts w:hint="eastAsia"/>
          <w:b/>
          <w:bCs/>
          <w:szCs w:val="24"/>
        </w:rPr>
        <w:t>三、获取招标文件的时间和办法：</w:t>
      </w:r>
    </w:p>
    <w:p w:rsidR="00374A64" w:rsidRPr="00DC1D46" w:rsidRDefault="00374A64" w:rsidP="00374A64">
      <w:pPr>
        <w:spacing w:line="360" w:lineRule="auto"/>
        <w:rPr>
          <w:rFonts w:ascii="宋体" w:hAnsi="宋体"/>
          <w:sz w:val="24"/>
        </w:rPr>
      </w:pPr>
      <w:r w:rsidRPr="00DC1D46">
        <w:rPr>
          <w:rFonts w:ascii="宋体" w:hAnsi="宋体" w:hint="eastAsia"/>
          <w:sz w:val="24"/>
        </w:rPr>
        <w:t>1、</w:t>
      </w:r>
      <w:r w:rsidRPr="00DC1D46">
        <w:rPr>
          <w:rFonts w:hint="eastAsia"/>
          <w:sz w:val="24"/>
        </w:rPr>
        <w:t>获取招标文件</w:t>
      </w:r>
      <w:r w:rsidRPr="00DC1D46">
        <w:rPr>
          <w:rFonts w:ascii="宋体" w:hAnsi="宋体" w:hint="eastAsia"/>
          <w:sz w:val="24"/>
        </w:rPr>
        <w:t>时间：2022年</w:t>
      </w:r>
      <w:r>
        <w:rPr>
          <w:rFonts w:ascii="宋体" w:hAnsi="宋体" w:hint="eastAsia"/>
          <w:sz w:val="24"/>
        </w:rPr>
        <w:t>10</w:t>
      </w:r>
      <w:r w:rsidRPr="00DC1D46">
        <w:rPr>
          <w:rFonts w:ascii="宋体" w:hAnsi="宋体" w:hint="eastAsia"/>
          <w:sz w:val="24"/>
        </w:rPr>
        <w:t>月</w:t>
      </w:r>
      <w:r>
        <w:rPr>
          <w:rFonts w:ascii="宋体" w:hAnsi="宋体" w:hint="eastAsia"/>
          <w:sz w:val="24"/>
        </w:rPr>
        <w:t>20</w:t>
      </w:r>
      <w:r w:rsidRPr="00DC1D46">
        <w:rPr>
          <w:rFonts w:ascii="宋体" w:hAnsi="宋体" w:hint="eastAsia"/>
          <w:sz w:val="24"/>
        </w:rPr>
        <w:t>日至2022年</w:t>
      </w:r>
      <w:r>
        <w:rPr>
          <w:rFonts w:ascii="宋体" w:hAnsi="宋体" w:hint="eastAsia"/>
          <w:sz w:val="24"/>
        </w:rPr>
        <w:t>10</w:t>
      </w:r>
      <w:r w:rsidRPr="00DC1D46">
        <w:rPr>
          <w:rFonts w:ascii="宋体" w:hAnsi="宋体" w:hint="eastAsia"/>
          <w:sz w:val="24"/>
        </w:rPr>
        <w:t>月</w:t>
      </w:r>
      <w:r>
        <w:rPr>
          <w:rFonts w:ascii="宋体" w:hAnsi="宋体" w:hint="eastAsia"/>
          <w:sz w:val="24"/>
        </w:rPr>
        <w:t>26</w:t>
      </w:r>
      <w:r w:rsidRPr="00DC1D46">
        <w:rPr>
          <w:rFonts w:ascii="宋体" w:hAnsi="宋体" w:hint="eastAsia"/>
          <w:sz w:val="24"/>
        </w:rPr>
        <w:t>日上午</w:t>
      </w:r>
      <w:r>
        <w:rPr>
          <w:rFonts w:ascii="宋体" w:hAnsi="宋体" w:hint="eastAsia"/>
          <w:sz w:val="24"/>
        </w:rPr>
        <w:t>9：00</w:t>
      </w:r>
      <w:r w:rsidRPr="00DC1D46">
        <w:rPr>
          <w:rFonts w:ascii="宋体" w:hAnsi="宋体" w:hint="eastAsia"/>
          <w:sz w:val="24"/>
        </w:rPr>
        <w:t>-11:30，下午</w:t>
      </w:r>
      <w:r>
        <w:rPr>
          <w:rFonts w:ascii="宋体" w:hAnsi="宋体" w:hint="eastAsia"/>
          <w:sz w:val="24"/>
        </w:rPr>
        <w:t>2:00</w:t>
      </w:r>
      <w:r w:rsidRPr="00DC1D46">
        <w:rPr>
          <w:rFonts w:ascii="宋体" w:hAnsi="宋体" w:hint="eastAsia"/>
          <w:sz w:val="24"/>
        </w:rPr>
        <w:t>-5:00（法定公休日、法定节假日除外）。</w:t>
      </w:r>
    </w:p>
    <w:p w:rsidR="00374A64" w:rsidRPr="00DC1D46" w:rsidRDefault="00374A64" w:rsidP="00374A64">
      <w:pPr>
        <w:spacing w:line="360" w:lineRule="auto"/>
        <w:rPr>
          <w:rFonts w:ascii="宋体" w:hAnsi="宋体"/>
          <w:sz w:val="24"/>
        </w:rPr>
      </w:pPr>
      <w:r w:rsidRPr="00DC1D46">
        <w:rPr>
          <w:rFonts w:ascii="宋体" w:hAnsi="宋体" w:hint="eastAsia"/>
          <w:sz w:val="24"/>
        </w:rPr>
        <w:t>2、</w:t>
      </w:r>
      <w:r w:rsidRPr="00DC1D46">
        <w:rPr>
          <w:rFonts w:hint="eastAsia"/>
          <w:sz w:val="24"/>
        </w:rPr>
        <w:t>获取招标文件</w:t>
      </w:r>
      <w:r w:rsidRPr="00DC1D46">
        <w:rPr>
          <w:rFonts w:ascii="宋体" w:hAnsi="宋体" w:hint="eastAsia"/>
          <w:sz w:val="24"/>
        </w:rPr>
        <w:t>地点：常州市兰陵路15号建设银行兰陵支行大楼三楼3</w:t>
      </w:r>
      <w:r w:rsidRPr="00DC1D46">
        <w:rPr>
          <w:rFonts w:ascii="宋体" w:hAnsi="宋体"/>
          <w:sz w:val="24"/>
        </w:rPr>
        <w:t>16</w:t>
      </w:r>
      <w:r w:rsidRPr="00DC1D46">
        <w:rPr>
          <w:rFonts w:ascii="宋体" w:hAnsi="宋体" w:hint="eastAsia"/>
          <w:sz w:val="24"/>
        </w:rPr>
        <w:t>室。</w:t>
      </w:r>
    </w:p>
    <w:p w:rsidR="00374A64" w:rsidRPr="00DC1D46" w:rsidRDefault="00374A64" w:rsidP="00374A64">
      <w:pPr>
        <w:spacing w:line="360" w:lineRule="auto"/>
        <w:rPr>
          <w:rFonts w:ascii="宋体" w:hAnsi="宋体"/>
          <w:sz w:val="24"/>
        </w:rPr>
      </w:pPr>
      <w:r w:rsidRPr="00DC1D46">
        <w:rPr>
          <w:rFonts w:ascii="宋体" w:hAnsi="宋体" w:hint="eastAsia"/>
          <w:sz w:val="24"/>
        </w:rPr>
        <w:t xml:space="preserve">3、招标文件售价：人民币 </w:t>
      </w:r>
      <w:r w:rsidRPr="00DC1D46">
        <w:rPr>
          <w:rFonts w:ascii="宋体" w:hAnsi="宋体"/>
          <w:sz w:val="24"/>
        </w:rPr>
        <w:t>5</w:t>
      </w:r>
      <w:r w:rsidRPr="00DC1D46">
        <w:rPr>
          <w:rFonts w:ascii="宋体" w:hAnsi="宋体" w:hint="eastAsia"/>
          <w:sz w:val="24"/>
        </w:rPr>
        <w:t>00元整，售后不退；一经报名，投标单位不得更改单位名称。</w:t>
      </w:r>
    </w:p>
    <w:p w:rsidR="00374A64" w:rsidRPr="00DC1D46" w:rsidRDefault="00374A64" w:rsidP="00374A64">
      <w:pPr>
        <w:spacing w:line="360" w:lineRule="auto"/>
        <w:rPr>
          <w:rFonts w:ascii="宋体" w:hAnsi="宋体"/>
          <w:sz w:val="24"/>
        </w:rPr>
      </w:pPr>
      <w:r w:rsidRPr="00DC1D46">
        <w:rPr>
          <w:rFonts w:ascii="宋体" w:hAnsi="宋体" w:hint="eastAsia"/>
          <w:sz w:val="24"/>
        </w:rPr>
        <w:t>4、领取招标文件需提供资料（一式两份）：</w:t>
      </w:r>
    </w:p>
    <w:p w:rsidR="00374A64" w:rsidRPr="00DC1D46" w:rsidRDefault="00374A64" w:rsidP="00374A64">
      <w:pPr>
        <w:spacing w:line="360" w:lineRule="auto"/>
        <w:rPr>
          <w:rFonts w:ascii="宋体" w:hAnsi="宋体"/>
          <w:sz w:val="24"/>
        </w:rPr>
      </w:pPr>
      <w:r w:rsidRPr="00DC1D46">
        <w:rPr>
          <w:rFonts w:ascii="宋体" w:hAnsi="宋体" w:hint="eastAsia"/>
          <w:sz w:val="24"/>
        </w:rPr>
        <w:t>（1）招标文件获取登记表（格式见附件）</w:t>
      </w:r>
    </w:p>
    <w:p w:rsidR="00374A64" w:rsidRPr="00DC1D46" w:rsidRDefault="00374A64" w:rsidP="00374A64">
      <w:pPr>
        <w:spacing w:line="360" w:lineRule="auto"/>
        <w:rPr>
          <w:rFonts w:ascii="宋体" w:hAnsi="宋体"/>
          <w:sz w:val="24"/>
        </w:rPr>
      </w:pPr>
      <w:r w:rsidRPr="00DC1D46">
        <w:rPr>
          <w:rFonts w:ascii="宋体" w:hAnsi="宋体" w:hint="eastAsia"/>
          <w:sz w:val="24"/>
        </w:rPr>
        <w:t>（2）授权委托书</w:t>
      </w:r>
    </w:p>
    <w:p w:rsidR="00374A64" w:rsidRPr="00DC1D46" w:rsidRDefault="00374A64" w:rsidP="00374A64">
      <w:pPr>
        <w:spacing w:line="360" w:lineRule="auto"/>
        <w:rPr>
          <w:rFonts w:ascii="宋体" w:hAnsi="宋体"/>
          <w:sz w:val="24"/>
        </w:rPr>
      </w:pPr>
      <w:r w:rsidRPr="00DC1D46">
        <w:rPr>
          <w:rFonts w:ascii="宋体" w:hAnsi="宋体" w:hint="eastAsia"/>
          <w:sz w:val="24"/>
        </w:rPr>
        <w:t>（3）企业营业执照</w:t>
      </w:r>
      <w:r>
        <w:rPr>
          <w:rFonts w:ascii="宋体" w:hAnsi="宋体" w:hint="eastAsia"/>
          <w:sz w:val="24"/>
        </w:rPr>
        <w:t>或事业单位法人登记证书</w:t>
      </w:r>
    </w:p>
    <w:p w:rsidR="00374A64" w:rsidRPr="00DC1D46" w:rsidRDefault="00374A64" w:rsidP="00374A64">
      <w:pPr>
        <w:spacing w:line="360" w:lineRule="auto"/>
        <w:rPr>
          <w:rFonts w:ascii="宋体" w:hAnsi="宋体"/>
          <w:sz w:val="24"/>
        </w:rPr>
      </w:pPr>
      <w:r w:rsidRPr="00DC1D46">
        <w:rPr>
          <w:rFonts w:ascii="宋体" w:hAnsi="宋体" w:hint="eastAsia"/>
          <w:sz w:val="24"/>
        </w:rPr>
        <w:t>注：上述资料均为复印件加盖公章。</w:t>
      </w:r>
    </w:p>
    <w:p w:rsidR="00374A64" w:rsidRPr="00DC1D46" w:rsidRDefault="00374A64" w:rsidP="00374A64">
      <w:pPr>
        <w:pStyle w:val="a6"/>
        <w:spacing w:line="360" w:lineRule="auto"/>
        <w:ind w:firstLineChars="0" w:firstLine="0"/>
        <w:rPr>
          <w:b/>
          <w:bCs/>
          <w:szCs w:val="24"/>
        </w:rPr>
      </w:pPr>
      <w:r w:rsidRPr="00DC1D46">
        <w:rPr>
          <w:rFonts w:hint="eastAsia"/>
          <w:b/>
          <w:bCs/>
          <w:szCs w:val="24"/>
        </w:rPr>
        <w:t>四、开标及投标文件接受信息：</w:t>
      </w:r>
    </w:p>
    <w:p w:rsidR="00374A64" w:rsidRPr="00DC1D46" w:rsidRDefault="00374A64" w:rsidP="00374A64">
      <w:pPr>
        <w:spacing w:line="360" w:lineRule="auto"/>
        <w:rPr>
          <w:rFonts w:ascii="宋体" w:hAnsi="宋体"/>
          <w:sz w:val="24"/>
        </w:rPr>
      </w:pPr>
      <w:r w:rsidRPr="00DC1D46">
        <w:rPr>
          <w:rFonts w:ascii="宋体" w:hAnsi="宋体" w:hint="eastAsia"/>
          <w:sz w:val="24"/>
        </w:rPr>
        <w:t>1、开标及投标文件接收截止时间：2022年</w:t>
      </w:r>
      <w:r>
        <w:rPr>
          <w:rFonts w:ascii="宋体" w:hAnsi="宋体" w:hint="eastAsia"/>
          <w:sz w:val="24"/>
        </w:rPr>
        <w:t>11</w:t>
      </w:r>
      <w:r w:rsidRPr="00DC1D46">
        <w:rPr>
          <w:rFonts w:ascii="宋体" w:hAnsi="宋体" w:hint="eastAsia"/>
          <w:sz w:val="24"/>
        </w:rPr>
        <w:t>月</w:t>
      </w:r>
      <w:r>
        <w:rPr>
          <w:rFonts w:ascii="宋体" w:hAnsi="宋体" w:hint="eastAsia"/>
          <w:sz w:val="24"/>
        </w:rPr>
        <w:t>9</w:t>
      </w:r>
      <w:r w:rsidRPr="00DC1D46">
        <w:rPr>
          <w:rFonts w:ascii="宋体" w:hAnsi="宋体" w:hint="eastAsia"/>
          <w:sz w:val="24"/>
        </w:rPr>
        <w:t>日</w:t>
      </w:r>
      <w:r>
        <w:rPr>
          <w:rFonts w:ascii="宋体" w:hAnsi="宋体" w:hint="eastAsia"/>
          <w:sz w:val="24"/>
        </w:rPr>
        <w:t>下午14:30</w:t>
      </w:r>
    </w:p>
    <w:p w:rsidR="00374A64" w:rsidRPr="00DC1D46" w:rsidRDefault="00374A64" w:rsidP="00374A64">
      <w:pPr>
        <w:spacing w:line="360" w:lineRule="auto"/>
        <w:rPr>
          <w:rFonts w:ascii="宋体" w:hAnsi="宋体"/>
          <w:sz w:val="24"/>
        </w:rPr>
      </w:pPr>
      <w:r w:rsidRPr="00DC1D46">
        <w:rPr>
          <w:rFonts w:ascii="宋体" w:hAnsi="宋体" w:hint="eastAsia"/>
          <w:sz w:val="24"/>
        </w:rPr>
        <w:t>2、开标及投标文件接收地点：常州市兰陵路15号建设银行兰陵支行大楼三楼301室开标室。</w:t>
      </w:r>
    </w:p>
    <w:p w:rsidR="00374A64" w:rsidRPr="00DC1D46" w:rsidRDefault="00374A64" w:rsidP="00374A64">
      <w:pPr>
        <w:spacing w:line="360" w:lineRule="auto"/>
        <w:rPr>
          <w:rFonts w:ascii="宋体" w:hAnsi="宋体"/>
          <w:b/>
          <w:bCs/>
          <w:sz w:val="24"/>
        </w:rPr>
      </w:pPr>
      <w:r>
        <w:rPr>
          <w:rFonts w:ascii="宋体" w:hAnsi="宋体" w:hint="eastAsia"/>
          <w:b/>
          <w:bCs/>
          <w:sz w:val="24"/>
        </w:rPr>
        <w:t>五</w:t>
      </w:r>
      <w:r w:rsidRPr="00DC1D46">
        <w:rPr>
          <w:rFonts w:ascii="宋体" w:hAnsi="宋体" w:hint="eastAsia"/>
          <w:b/>
          <w:bCs/>
          <w:sz w:val="24"/>
        </w:rPr>
        <w:t>、疫情防控措施</w:t>
      </w:r>
    </w:p>
    <w:p w:rsidR="00374A64" w:rsidRPr="00DC1D46" w:rsidRDefault="00374A64" w:rsidP="00374A64">
      <w:pPr>
        <w:spacing w:line="360" w:lineRule="auto"/>
        <w:rPr>
          <w:rFonts w:ascii="宋体" w:hAnsi="宋体"/>
          <w:sz w:val="24"/>
        </w:rPr>
      </w:pPr>
      <w:r w:rsidRPr="00DC1D46">
        <w:rPr>
          <w:rFonts w:ascii="宋体" w:hAnsi="宋体" w:hint="eastAsia"/>
          <w:sz w:val="24"/>
        </w:rPr>
        <w:t>1、在招标活动前，根据参与人员规模研究制定活动预案，科学安排座位间距，缩短工作时间，设置场内外提示牌，对参加人员进行体温检测、扫码核验、信息登记等工作。会议室每隔两小时通一次风，使用完毕后及时消毒。</w:t>
      </w:r>
    </w:p>
    <w:p w:rsidR="00374A64" w:rsidRPr="00DC1D46" w:rsidRDefault="00374A64" w:rsidP="00374A64">
      <w:pPr>
        <w:spacing w:line="360" w:lineRule="auto"/>
        <w:rPr>
          <w:rFonts w:ascii="宋体" w:hAnsi="宋体"/>
          <w:sz w:val="24"/>
        </w:rPr>
      </w:pPr>
      <w:r w:rsidRPr="00DC1D46">
        <w:rPr>
          <w:rFonts w:ascii="宋体" w:hAnsi="宋体" w:hint="eastAsia"/>
          <w:sz w:val="24"/>
        </w:rPr>
        <w:t>2、对于参与开评标活动的投标供应商、采购人授权代表，应如实填报《疫情期间参与招投标活动开评标人员健康信息登记表》并加盖单位公章。在进入公司时，请凭《疫情期间参与招投标活动开评标人员健康信息登记表》和本人身份证原件方能到指定开评标场所。</w:t>
      </w:r>
    </w:p>
    <w:p w:rsidR="00374A64" w:rsidRPr="00DC1D46" w:rsidRDefault="00374A64" w:rsidP="00374A64">
      <w:pPr>
        <w:spacing w:line="360" w:lineRule="auto"/>
        <w:rPr>
          <w:rFonts w:ascii="宋体" w:hAnsi="宋体"/>
          <w:sz w:val="24"/>
        </w:rPr>
      </w:pPr>
      <w:r w:rsidRPr="00DC1D46">
        <w:rPr>
          <w:rFonts w:ascii="宋体" w:hAnsi="宋体" w:hint="eastAsia"/>
          <w:sz w:val="24"/>
        </w:rPr>
        <w:t>3、对于参与评标活动的评审专家，在进入评标场所前，须如实填写《疫情期间参与招投标活动开评标人员健康信息登记表》及《承诺书》。</w:t>
      </w:r>
    </w:p>
    <w:p w:rsidR="00374A64" w:rsidRPr="00DC1D46" w:rsidRDefault="00374A64" w:rsidP="00374A64">
      <w:pPr>
        <w:spacing w:line="360" w:lineRule="auto"/>
        <w:rPr>
          <w:rFonts w:ascii="宋体" w:hAnsi="宋体"/>
          <w:sz w:val="24"/>
        </w:rPr>
      </w:pPr>
      <w:r w:rsidRPr="00DC1D46">
        <w:rPr>
          <w:rFonts w:ascii="宋体" w:hAnsi="宋体" w:hint="eastAsia"/>
          <w:sz w:val="24"/>
        </w:rPr>
        <w:lastRenderedPageBreak/>
        <w:t>4、适当限制参与开评标活动人数。疫情期间，为减少人员聚集，除采购人授权代表和投标供应商授权代表外，其他人员原则上不安排进入开评标场所。特殊情况应事先与公司人员联系。</w:t>
      </w:r>
    </w:p>
    <w:p w:rsidR="00374A64" w:rsidRPr="00DC1D46" w:rsidRDefault="00374A64" w:rsidP="00374A64">
      <w:pPr>
        <w:spacing w:line="360" w:lineRule="auto"/>
        <w:rPr>
          <w:rFonts w:ascii="宋体" w:hAnsi="宋体"/>
          <w:color w:val="FF0000"/>
          <w:sz w:val="24"/>
        </w:rPr>
      </w:pPr>
      <w:r w:rsidRPr="00DC1D46">
        <w:rPr>
          <w:rFonts w:ascii="宋体" w:hAnsi="宋体" w:hint="eastAsia"/>
          <w:sz w:val="24"/>
        </w:rPr>
        <w:t>5、参与采购活动的当事人应严格按照疫情期间管理要求，服从佩戴口罩、测量体温、健康信息登记等各项疫情防控规定。进场后请保持安全距离，分散等候，不得扎堆聚集，事完即走。自觉服从引导人员的指挥和管理。（中高风险省市人员按项目所在地疫情防控要求执行）</w:t>
      </w:r>
    </w:p>
    <w:p w:rsidR="00374A64" w:rsidRPr="00DC1D46" w:rsidRDefault="00374A64" w:rsidP="00374A64">
      <w:pPr>
        <w:spacing w:line="360" w:lineRule="auto"/>
        <w:rPr>
          <w:rFonts w:ascii="宋体" w:hAnsi="宋体"/>
          <w:sz w:val="24"/>
        </w:rPr>
      </w:pPr>
      <w:r w:rsidRPr="00DC1D46">
        <w:rPr>
          <w:rFonts w:ascii="宋体" w:hAnsi="宋体" w:hint="eastAsia"/>
          <w:sz w:val="24"/>
        </w:rPr>
        <w:t>6、其余事项严格按照苏财购【2020】13号文执行。</w:t>
      </w:r>
    </w:p>
    <w:p w:rsidR="00374A64" w:rsidRPr="00DC1D46" w:rsidRDefault="00374A64" w:rsidP="00374A64">
      <w:pPr>
        <w:spacing w:line="360" w:lineRule="auto"/>
        <w:rPr>
          <w:rFonts w:ascii="宋体" w:hAnsi="宋体"/>
          <w:sz w:val="24"/>
        </w:rPr>
      </w:pPr>
      <w:r w:rsidRPr="00DC1D46">
        <w:rPr>
          <w:rFonts w:ascii="宋体" w:hAnsi="宋体" w:hint="eastAsia"/>
          <w:sz w:val="24"/>
        </w:rPr>
        <w:t>7、因防控工作需要，给采购当事人带来诸多不便，还望多多理解和予以配合。</w:t>
      </w:r>
    </w:p>
    <w:p w:rsidR="00374A64" w:rsidRPr="00DC1D46" w:rsidRDefault="00374A64" w:rsidP="00374A64">
      <w:pPr>
        <w:spacing w:line="360" w:lineRule="auto"/>
        <w:rPr>
          <w:rFonts w:ascii="宋体" w:hAnsi="宋体"/>
          <w:b/>
          <w:bCs/>
          <w:sz w:val="24"/>
        </w:rPr>
      </w:pPr>
      <w:r w:rsidRPr="00DC1D46">
        <w:rPr>
          <w:rFonts w:ascii="宋体" w:hAnsi="宋体" w:hint="eastAsia"/>
          <w:b/>
          <w:bCs/>
          <w:sz w:val="24"/>
        </w:rPr>
        <w:t>七、联系方式</w:t>
      </w:r>
    </w:p>
    <w:p w:rsidR="00374A64" w:rsidRPr="00DC1D46" w:rsidRDefault="00374A64" w:rsidP="00374A64">
      <w:pPr>
        <w:spacing w:line="360" w:lineRule="auto"/>
        <w:rPr>
          <w:rFonts w:ascii="宋体" w:hAnsi="宋体"/>
          <w:sz w:val="24"/>
        </w:rPr>
      </w:pPr>
      <w:r w:rsidRPr="00DC1D46">
        <w:rPr>
          <w:rFonts w:ascii="宋体" w:hAnsi="宋体" w:hint="eastAsia"/>
          <w:sz w:val="24"/>
        </w:rPr>
        <w:t>采购代理机构：江苏建瀚工程咨询有限公司</w:t>
      </w:r>
    </w:p>
    <w:p w:rsidR="00374A64" w:rsidRPr="00DC1D46" w:rsidRDefault="00374A64" w:rsidP="00374A64">
      <w:pPr>
        <w:spacing w:line="360" w:lineRule="auto"/>
        <w:rPr>
          <w:rFonts w:ascii="宋体" w:hAnsi="宋体"/>
          <w:sz w:val="24"/>
        </w:rPr>
      </w:pPr>
      <w:r w:rsidRPr="00DC1D46">
        <w:rPr>
          <w:rFonts w:ascii="宋体" w:hAnsi="宋体" w:hint="eastAsia"/>
          <w:sz w:val="24"/>
        </w:rPr>
        <w:t>联系人：</w:t>
      </w:r>
      <w:r>
        <w:rPr>
          <w:rFonts w:ascii="宋体" w:hAnsi="宋体" w:hint="eastAsia"/>
          <w:sz w:val="24"/>
        </w:rPr>
        <w:t>朱</w:t>
      </w:r>
      <w:r w:rsidRPr="00DC1D46">
        <w:rPr>
          <w:rFonts w:ascii="宋体" w:hAnsi="宋体" w:hint="eastAsia"/>
          <w:sz w:val="24"/>
        </w:rPr>
        <w:t>工</w:t>
      </w:r>
    </w:p>
    <w:p w:rsidR="00374A64" w:rsidRPr="00DC1D46" w:rsidRDefault="00374A64" w:rsidP="00374A64">
      <w:pPr>
        <w:spacing w:line="360" w:lineRule="auto"/>
        <w:rPr>
          <w:rFonts w:ascii="宋体" w:hAnsi="宋体"/>
          <w:sz w:val="24"/>
        </w:rPr>
      </w:pPr>
      <w:r w:rsidRPr="00DC1D46">
        <w:rPr>
          <w:rFonts w:ascii="宋体" w:hAnsi="宋体" w:hint="eastAsia"/>
          <w:sz w:val="24"/>
        </w:rPr>
        <w:t>电 话：</w:t>
      </w:r>
      <w:r>
        <w:rPr>
          <w:rFonts w:ascii="宋体" w:hAnsi="宋体" w:hint="eastAsia"/>
          <w:sz w:val="24"/>
        </w:rPr>
        <w:t>13815055785</w:t>
      </w:r>
    </w:p>
    <w:p w:rsidR="00374A64" w:rsidRDefault="00374A64" w:rsidP="00374A64">
      <w:pPr>
        <w:spacing w:line="360" w:lineRule="auto"/>
        <w:rPr>
          <w:rFonts w:ascii="宋体" w:hAnsi="宋体"/>
          <w:sz w:val="24"/>
        </w:rPr>
      </w:pPr>
      <w:r w:rsidRPr="00DC1D46">
        <w:rPr>
          <w:rFonts w:ascii="宋体" w:hAnsi="宋体" w:hint="eastAsia"/>
          <w:sz w:val="24"/>
        </w:rPr>
        <w:t>联系地址：常州市兰陵路15号建设银行兰陵支行大楼三楼</w:t>
      </w:r>
    </w:p>
    <w:p w:rsidR="00374A64" w:rsidRPr="00377AC4" w:rsidRDefault="00374A64" w:rsidP="00374A64">
      <w:pPr>
        <w:spacing w:line="360" w:lineRule="auto"/>
        <w:rPr>
          <w:rFonts w:ascii="宋体" w:hAnsi="宋体"/>
          <w:sz w:val="24"/>
        </w:rPr>
      </w:pPr>
      <w:r w:rsidRPr="00DC1D46">
        <w:rPr>
          <w:rFonts w:ascii="宋体" w:hAnsi="宋体" w:hint="eastAsia"/>
          <w:sz w:val="24"/>
        </w:rPr>
        <w:t>采购单位：</w:t>
      </w:r>
      <w:r w:rsidRPr="00C944D6">
        <w:rPr>
          <w:rFonts w:ascii="宋体" w:hAnsi="宋体" w:hint="eastAsia"/>
          <w:sz w:val="24"/>
        </w:rPr>
        <w:t>常州铁道高等职业技术学校</w:t>
      </w:r>
    </w:p>
    <w:p w:rsidR="00374A64" w:rsidRPr="00DC1D46" w:rsidRDefault="00374A64" w:rsidP="00374A64">
      <w:pPr>
        <w:spacing w:line="360" w:lineRule="auto"/>
        <w:rPr>
          <w:rFonts w:ascii="宋体" w:hAnsi="宋体"/>
          <w:sz w:val="24"/>
        </w:rPr>
      </w:pPr>
      <w:r w:rsidRPr="00DC1D46">
        <w:rPr>
          <w:rFonts w:ascii="宋体" w:hAnsi="宋体" w:hint="eastAsia"/>
          <w:sz w:val="24"/>
        </w:rPr>
        <w:t>联系人：</w:t>
      </w:r>
      <w:r>
        <w:rPr>
          <w:rFonts w:ascii="宋体" w:hAnsi="宋体" w:hint="eastAsia"/>
          <w:sz w:val="24"/>
        </w:rPr>
        <w:t>胡老师</w:t>
      </w:r>
    </w:p>
    <w:p w:rsidR="00374A64" w:rsidRPr="00C8275D" w:rsidRDefault="00374A64" w:rsidP="00374A64">
      <w:pPr>
        <w:spacing w:line="360" w:lineRule="auto"/>
        <w:rPr>
          <w:rFonts w:ascii="宋体" w:hAnsi="宋体"/>
          <w:sz w:val="24"/>
        </w:rPr>
      </w:pPr>
      <w:r w:rsidRPr="00C8275D">
        <w:rPr>
          <w:rFonts w:ascii="宋体" w:hAnsi="宋体" w:hint="eastAsia"/>
          <w:sz w:val="24"/>
        </w:rPr>
        <w:t>联系电话：13776887158</w:t>
      </w:r>
    </w:p>
    <w:p w:rsidR="00374A64" w:rsidRPr="00DC1D46" w:rsidRDefault="00374A64" w:rsidP="00374A64">
      <w:pPr>
        <w:widowControl/>
        <w:spacing w:line="360" w:lineRule="auto"/>
        <w:jc w:val="left"/>
        <w:rPr>
          <w:rFonts w:ascii="宋体" w:hAnsi="宋体"/>
          <w:sz w:val="24"/>
        </w:rPr>
      </w:pPr>
      <w:r w:rsidRPr="00DC1D46">
        <w:rPr>
          <w:rFonts w:ascii="宋体" w:hAnsi="宋体"/>
          <w:sz w:val="24"/>
        </w:rPr>
        <w:br w:type="page"/>
      </w:r>
    </w:p>
    <w:p w:rsidR="00374A64" w:rsidRPr="00DC1D46" w:rsidRDefault="00374A64" w:rsidP="00374A64">
      <w:pPr>
        <w:rPr>
          <w:rFonts w:ascii="宋体" w:hAnsi="宋体"/>
          <w:b/>
          <w:sz w:val="24"/>
        </w:rPr>
      </w:pPr>
      <w:r w:rsidRPr="00DC1D46">
        <w:rPr>
          <w:rFonts w:ascii="宋体" w:hAnsi="宋体" w:hint="eastAsia"/>
          <w:sz w:val="24"/>
        </w:rPr>
        <w:lastRenderedPageBreak/>
        <w:t>附件1：</w:t>
      </w:r>
    </w:p>
    <w:p w:rsidR="00374A64" w:rsidRDefault="00374A64" w:rsidP="00374A64">
      <w:pPr>
        <w:widowControl/>
        <w:pBdr>
          <w:top w:val="none" w:sz="0" w:space="3" w:color="000000"/>
          <w:left w:val="none" w:sz="0" w:space="0" w:color="000000"/>
          <w:bottom w:val="none" w:sz="0" w:space="3" w:color="000000"/>
          <w:right w:val="none" w:sz="0" w:space="3" w:color="000000"/>
        </w:pBdr>
        <w:shd w:val="clear" w:color="000000" w:fill="FFFFFF"/>
        <w:spacing w:line="400" w:lineRule="atLeast"/>
        <w:jc w:val="center"/>
        <w:rPr>
          <w:rFonts w:eastAsia="仿宋"/>
          <w:sz w:val="32"/>
          <w:szCs w:val="32"/>
        </w:rPr>
      </w:pPr>
      <w:r>
        <w:rPr>
          <w:rFonts w:eastAsia="仿宋"/>
          <w:b/>
          <w:bCs/>
          <w:sz w:val="32"/>
          <w:szCs w:val="32"/>
        </w:rPr>
        <w:t>投标报名申请表</w:t>
      </w:r>
    </w:p>
    <w:p w:rsidR="00374A64" w:rsidRDefault="00374A64" w:rsidP="00374A64">
      <w:pPr>
        <w:widowControl/>
        <w:pBdr>
          <w:top w:val="none" w:sz="0" w:space="3" w:color="000000"/>
          <w:left w:val="none" w:sz="0" w:space="0" w:color="000000"/>
          <w:bottom w:val="none" w:sz="0" w:space="3" w:color="000000"/>
          <w:right w:val="none" w:sz="0" w:space="3" w:color="000000"/>
        </w:pBdr>
        <w:shd w:val="clear" w:color="000000" w:fill="FFFFFF"/>
        <w:spacing w:line="400" w:lineRule="atLeast"/>
        <w:ind w:firstLineChars="200" w:firstLine="640"/>
        <w:rPr>
          <w:rFonts w:eastAsia="仿宋"/>
          <w:sz w:val="32"/>
          <w:szCs w:val="32"/>
        </w:rPr>
      </w:pPr>
      <w:r>
        <w:rPr>
          <w:rFonts w:eastAsia="仿宋"/>
          <w:sz w:val="32"/>
          <w:szCs w:val="32"/>
        </w:rPr>
        <w:t>项目名称：</w:t>
      </w:r>
    </w:p>
    <w:p w:rsidR="00374A64" w:rsidRDefault="00374A64" w:rsidP="00374A64">
      <w:pPr>
        <w:widowControl/>
        <w:pBdr>
          <w:top w:val="none" w:sz="0" w:space="3" w:color="000000"/>
          <w:left w:val="none" w:sz="0" w:space="0" w:color="000000"/>
          <w:bottom w:val="none" w:sz="0" w:space="3" w:color="000000"/>
          <w:right w:val="none" w:sz="0" w:space="3" w:color="000000"/>
        </w:pBdr>
        <w:shd w:val="clear" w:color="000000" w:fill="FFFFFF"/>
        <w:spacing w:line="400" w:lineRule="atLeast"/>
        <w:ind w:firstLineChars="200" w:firstLine="640"/>
        <w:jc w:val="left"/>
        <w:rPr>
          <w:rFonts w:eastAsia="仿宋"/>
          <w:sz w:val="32"/>
          <w:szCs w:val="32"/>
        </w:rPr>
      </w:pPr>
      <w:r>
        <w:rPr>
          <w:rFonts w:eastAsia="仿宋"/>
          <w:sz w:val="32"/>
          <w:szCs w:val="32"/>
        </w:rPr>
        <w:t>项目编号：</w:t>
      </w:r>
    </w:p>
    <w:tbl>
      <w:tblPr>
        <w:tblW w:w="8322" w:type="dxa"/>
        <w:jc w:val="center"/>
        <w:tblLayout w:type="fixed"/>
        <w:tblCellMar>
          <w:left w:w="10" w:type="dxa"/>
          <w:right w:w="10" w:type="dxa"/>
        </w:tblCellMar>
        <w:tblLook w:val="0000"/>
      </w:tblPr>
      <w:tblGrid>
        <w:gridCol w:w="8322"/>
      </w:tblGrid>
      <w:tr w:rsidR="00374A64" w:rsidTr="00254E47">
        <w:trPr>
          <w:trHeight w:val="794"/>
          <w:jc w:val="center"/>
        </w:trPr>
        <w:tc>
          <w:tcPr>
            <w:tcW w:w="8322"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374A64" w:rsidRDefault="00374A64" w:rsidP="00254E47">
            <w:pPr>
              <w:widowControl/>
              <w:spacing w:line="400" w:lineRule="atLeast"/>
              <w:jc w:val="left"/>
              <w:rPr>
                <w:rFonts w:eastAsia="仿宋"/>
                <w:sz w:val="32"/>
                <w:szCs w:val="32"/>
              </w:rPr>
            </w:pPr>
            <w:r>
              <w:rPr>
                <w:rFonts w:eastAsia="仿宋"/>
                <w:sz w:val="32"/>
                <w:szCs w:val="32"/>
              </w:rPr>
              <w:t>投标单位全称（公章）：</w:t>
            </w:r>
          </w:p>
        </w:tc>
      </w:tr>
      <w:tr w:rsidR="00374A64" w:rsidTr="00254E47">
        <w:trPr>
          <w:trHeight w:val="2443"/>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374A64" w:rsidRDefault="00374A64" w:rsidP="00254E47">
            <w:pPr>
              <w:widowControl/>
              <w:spacing w:line="400" w:lineRule="atLeast"/>
              <w:ind w:firstLine="482"/>
              <w:jc w:val="left"/>
              <w:rPr>
                <w:rFonts w:eastAsia="仿宋"/>
                <w:sz w:val="32"/>
                <w:szCs w:val="32"/>
              </w:rPr>
            </w:pPr>
            <w:r>
              <w:rPr>
                <w:rFonts w:eastAsia="仿宋"/>
                <w:sz w:val="32"/>
                <w:szCs w:val="32"/>
              </w:rPr>
              <w:t>现委托</w:t>
            </w:r>
            <w:r>
              <w:rPr>
                <w:rFonts w:eastAsia="仿宋"/>
                <w:sz w:val="32"/>
                <w:szCs w:val="32"/>
                <w:u w:val="single"/>
              </w:rPr>
              <w:t>         </w:t>
            </w:r>
            <w:r>
              <w:rPr>
                <w:rFonts w:eastAsia="仿宋"/>
                <w:sz w:val="32"/>
                <w:szCs w:val="32"/>
              </w:rPr>
              <w:t>（被授权人的姓名）参与此项目的投标报名工作。项目招投标过程中答疑补充等相关文件都须投标单位在相关网站上下载，本单位会及时关注相关网站，以防遗漏，并承诺不以此为理由提出质疑。</w:t>
            </w:r>
          </w:p>
          <w:p w:rsidR="00374A64" w:rsidRDefault="00374A64" w:rsidP="00254E47">
            <w:pPr>
              <w:widowControl/>
              <w:spacing w:line="400" w:lineRule="atLeast"/>
              <w:ind w:firstLine="482"/>
              <w:jc w:val="center"/>
              <w:rPr>
                <w:rFonts w:eastAsia="仿宋"/>
                <w:sz w:val="32"/>
                <w:szCs w:val="32"/>
              </w:rPr>
            </w:pPr>
          </w:p>
          <w:p w:rsidR="00374A64" w:rsidRDefault="00374A64" w:rsidP="00254E47">
            <w:pPr>
              <w:widowControl/>
              <w:spacing w:line="400" w:lineRule="atLeast"/>
              <w:ind w:firstLine="482"/>
              <w:jc w:val="center"/>
              <w:rPr>
                <w:rFonts w:eastAsia="仿宋"/>
                <w:sz w:val="32"/>
                <w:szCs w:val="32"/>
              </w:rPr>
            </w:pPr>
            <w:r>
              <w:rPr>
                <w:rFonts w:eastAsia="仿宋"/>
                <w:sz w:val="32"/>
                <w:szCs w:val="32"/>
              </w:rPr>
              <w:t>法人代表人（签字或盖章）：</w:t>
            </w:r>
          </w:p>
        </w:tc>
      </w:tr>
      <w:tr w:rsidR="00374A64" w:rsidTr="00254E47">
        <w:trPr>
          <w:trHeight w:val="1138"/>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374A64" w:rsidRDefault="00374A64" w:rsidP="00254E47">
            <w:pPr>
              <w:widowControl/>
              <w:spacing w:line="400" w:lineRule="atLeast"/>
              <w:jc w:val="left"/>
              <w:rPr>
                <w:rFonts w:eastAsia="仿宋"/>
                <w:sz w:val="32"/>
                <w:szCs w:val="32"/>
              </w:rPr>
            </w:pPr>
            <w:r>
              <w:rPr>
                <w:rFonts w:eastAsia="仿宋"/>
                <w:sz w:val="32"/>
                <w:szCs w:val="32"/>
              </w:rPr>
              <w:t>被授权人姓名：</w:t>
            </w:r>
            <w:r>
              <w:rPr>
                <w:rFonts w:eastAsia="仿宋"/>
                <w:sz w:val="32"/>
                <w:szCs w:val="32"/>
              </w:rPr>
              <w:t>             </w:t>
            </w:r>
          </w:p>
          <w:p w:rsidR="00374A64" w:rsidRDefault="00374A64" w:rsidP="00254E47">
            <w:pPr>
              <w:widowControl/>
              <w:spacing w:line="400" w:lineRule="atLeast"/>
              <w:jc w:val="left"/>
              <w:rPr>
                <w:rFonts w:eastAsia="仿宋"/>
                <w:sz w:val="32"/>
                <w:szCs w:val="32"/>
              </w:rPr>
            </w:pPr>
            <w:r>
              <w:rPr>
                <w:rFonts w:eastAsia="仿宋"/>
                <w:sz w:val="32"/>
                <w:szCs w:val="32"/>
              </w:rPr>
              <w:t>联系电话：</w:t>
            </w:r>
          </w:p>
        </w:tc>
      </w:tr>
      <w:tr w:rsidR="00374A64" w:rsidTr="00254E47">
        <w:trPr>
          <w:trHeight w:val="624"/>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374A64" w:rsidRDefault="00374A64" w:rsidP="00254E47">
            <w:pPr>
              <w:widowControl/>
              <w:spacing w:line="400" w:lineRule="atLeast"/>
              <w:jc w:val="left"/>
              <w:rPr>
                <w:rFonts w:eastAsia="仿宋"/>
                <w:sz w:val="32"/>
                <w:szCs w:val="32"/>
              </w:rPr>
            </w:pPr>
            <w:r>
              <w:rPr>
                <w:rFonts w:eastAsia="仿宋"/>
                <w:sz w:val="32"/>
                <w:szCs w:val="32"/>
              </w:rPr>
              <w:t>第二代身份证号码：</w:t>
            </w:r>
          </w:p>
        </w:tc>
      </w:tr>
      <w:tr w:rsidR="00374A64" w:rsidTr="00254E47">
        <w:trPr>
          <w:trHeight w:val="620"/>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374A64" w:rsidRDefault="00374A64" w:rsidP="00254E47">
            <w:pPr>
              <w:widowControl/>
              <w:spacing w:line="400" w:lineRule="atLeast"/>
              <w:jc w:val="left"/>
              <w:rPr>
                <w:rFonts w:eastAsia="仿宋"/>
                <w:sz w:val="32"/>
                <w:szCs w:val="32"/>
              </w:rPr>
            </w:pPr>
            <w:r>
              <w:rPr>
                <w:rFonts w:eastAsia="仿宋"/>
                <w:sz w:val="32"/>
                <w:szCs w:val="32"/>
              </w:rPr>
              <w:t>接收采购文件指定电子邮箱：</w:t>
            </w:r>
          </w:p>
        </w:tc>
      </w:tr>
      <w:tr w:rsidR="00374A64" w:rsidTr="00254E47">
        <w:trPr>
          <w:trHeight w:val="676"/>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374A64" w:rsidRDefault="00374A64" w:rsidP="00254E47">
            <w:pPr>
              <w:widowControl/>
              <w:spacing w:line="400" w:lineRule="atLeast"/>
              <w:jc w:val="left"/>
              <w:rPr>
                <w:rFonts w:eastAsia="仿宋"/>
                <w:sz w:val="32"/>
                <w:szCs w:val="32"/>
              </w:rPr>
            </w:pPr>
            <w:r>
              <w:rPr>
                <w:rFonts w:eastAsia="仿宋"/>
                <w:sz w:val="32"/>
                <w:szCs w:val="32"/>
              </w:rPr>
              <w:t>报名时间：</w:t>
            </w:r>
          </w:p>
        </w:tc>
      </w:tr>
      <w:tr w:rsidR="00374A64" w:rsidTr="00254E47">
        <w:trPr>
          <w:trHeight w:val="686"/>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374A64" w:rsidRDefault="00374A64" w:rsidP="00254E47">
            <w:pPr>
              <w:widowControl/>
              <w:spacing w:line="400" w:lineRule="atLeast"/>
              <w:jc w:val="left"/>
              <w:rPr>
                <w:rFonts w:eastAsia="仿宋"/>
                <w:sz w:val="32"/>
                <w:szCs w:val="32"/>
              </w:rPr>
            </w:pPr>
            <w:r>
              <w:rPr>
                <w:rFonts w:eastAsia="仿宋"/>
                <w:sz w:val="32"/>
                <w:szCs w:val="32"/>
              </w:rPr>
              <w:t>被授权人签字：</w:t>
            </w:r>
          </w:p>
        </w:tc>
      </w:tr>
    </w:tbl>
    <w:p w:rsidR="00374A64" w:rsidRDefault="00374A64" w:rsidP="00374A64">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eastAsia="仿宋"/>
          <w:b/>
          <w:bCs/>
          <w:sz w:val="32"/>
          <w:szCs w:val="32"/>
        </w:rPr>
      </w:pPr>
      <w:r>
        <w:rPr>
          <w:rFonts w:eastAsia="仿宋"/>
          <w:b/>
          <w:bCs/>
          <w:sz w:val="32"/>
          <w:szCs w:val="32"/>
        </w:rPr>
        <w:t>*</w:t>
      </w:r>
      <w:r>
        <w:rPr>
          <w:rFonts w:eastAsia="仿宋"/>
          <w:b/>
          <w:bCs/>
          <w:sz w:val="32"/>
          <w:szCs w:val="32"/>
        </w:rPr>
        <w:t>注：投标人应完整填写表格，并对内容的真实性和有效性负全部责任。</w:t>
      </w:r>
    </w:p>
    <w:p w:rsidR="00374A64" w:rsidRPr="00DC1D46" w:rsidRDefault="00374A64" w:rsidP="00374A64">
      <w:pPr>
        <w:rPr>
          <w:rFonts w:ascii="宋体" w:hAnsi="宋体"/>
          <w:b/>
          <w:bCs/>
          <w:sz w:val="24"/>
          <w:shd w:val="clear" w:color="auto" w:fill="FFFFFF"/>
        </w:rPr>
      </w:pPr>
      <w:r>
        <w:rPr>
          <w:sz w:val="24"/>
        </w:rPr>
        <w:br w:type="page"/>
      </w:r>
      <w:r w:rsidRPr="00DC1D46">
        <w:rPr>
          <w:rFonts w:ascii="宋体" w:hAnsi="宋体" w:hint="eastAsia"/>
          <w:sz w:val="24"/>
          <w:shd w:val="clear" w:color="auto" w:fill="FFFFFF"/>
        </w:rPr>
        <w:lastRenderedPageBreak/>
        <w:t>附件2：</w:t>
      </w:r>
    </w:p>
    <w:p w:rsidR="00374A64" w:rsidRPr="00DC1D46" w:rsidRDefault="00374A64" w:rsidP="00374A64">
      <w:pPr>
        <w:jc w:val="center"/>
        <w:rPr>
          <w:rFonts w:ascii="黑体" w:eastAsia="黑体" w:hAnsi="黑体"/>
          <w:sz w:val="24"/>
        </w:rPr>
      </w:pPr>
      <w:r w:rsidRPr="00DC1D46">
        <w:rPr>
          <w:rFonts w:ascii="黑体" w:eastAsia="黑体" w:hAnsi="黑体" w:hint="eastAsia"/>
          <w:sz w:val="24"/>
        </w:rPr>
        <w:t>疫情期间参与招投标活动开评标人员健康信息登记表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000"/>
      </w:tblPr>
      <w:tblGrid>
        <w:gridCol w:w="1696"/>
        <w:gridCol w:w="1582"/>
        <w:gridCol w:w="540"/>
        <w:gridCol w:w="20"/>
        <w:gridCol w:w="977"/>
        <w:gridCol w:w="568"/>
        <w:gridCol w:w="2914"/>
      </w:tblGrid>
      <w:tr w:rsidR="00374A64" w:rsidRPr="00DC1D46" w:rsidTr="00254E47">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374A64" w:rsidRPr="00DC1D46" w:rsidRDefault="00374A64" w:rsidP="00254E47">
            <w:pPr>
              <w:jc w:val="center"/>
              <w:rPr>
                <w:rFonts w:ascii="宋体" w:hAnsi="宋体"/>
                <w:sz w:val="24"/>
              </w:rPr>
            </w:pPr>
            <w:r w:rsidRPr="00DC1D46">
              <w:rPr>
                <w:rFonts w:ascii="宋体" w:hAnsi="宋体" w:hint="eastAsia"/>
                <w:sz w:val="24"/>
              </w:rPr>
              <w:t>姓名</w:t>
            </w:r>
          </w:p>
        </w:tc>
        <w:tc>
          <w:tcPr>
            <w:tcW w:w="1582" w:type="dxa"/>
            <w:tcBorders>
              <w:top w:val="single" w:sz="4" w:space="0" w:color="auto"/>
              <w:left w:val="single" w:sz="4" w:space="0" w:color="auto"/>
              <w:bottom w:val="single" w:sz="4" w:space="0" w:color="auto"/>
              <w:right w:val="single" w:sz="4" w:space="0" w:color="auto"/>
            </w:tcBorders>
            <w:vAlign w:val="center"/>
          </w:tcPr>
          <w:p w:rsidR="00374A64" w:rsidRPr="00DC1D46" w:rsidRDefault="00374A64" w:rsidP="00254E47">
            <w:pPr>
              <w:jc w:val="center"/>
              <w:rPr>
                <w:rFonts w:ascii="宋体" w:hAnsi="宋体"/>
                <w:sz w:val="24"/>
              </w:rPr>
            </w:pPr>
          </w:p>
        </w:tc>
        <w:tc>
          <w:tcPr>
            <w:tcW w:w="1537" w:type="dxa"/>
            <w:gridSpan w:val="3"/>
            <w:tcBorders>
              <w:top w:val="single" w:sz="4" w:space="0" w:color="auto"/>
              <w:left w:val="single" w:sz="4" w:space="0" w:color="auto"/>
              <w:bottom w:val="single" w:sz="4" w:space="0" w:color="auto"/>
              <w:right w:val="single" w:sz="4" w:space="0" w:color="auto"/>
            </w:tcBorders>
            <w:vAlign w:val="center"/>
          </w:tcPr>
          <w:p w:rsidR="00374A64" w:rsidRPr="00DC1D46" w:rsidRDefault="00374A64" w:rsidP="00254E47">
            <w:pPr>
              <w:jc w:val="center"/>
              <w:rPr>
                <w:rFonts w:ascii="宋体" w:hAnsi="宋体"/>
                <w:sz w:val="24"/>
              </w:rPr>
            </w:pPr>
            <w:r w:rsidRPr="00DC1D46">
              <w:rPr>
                <w:rFonts w:ascii="宋体" w:hAnsi="宋体" w:hint="eastAsia"/>
                <w:sz w:val="24"/>
              </w:rPr>
              <w:t>身份证号码</w:t>
            </w:r>
          </w:p>
        </w:tc>
        <w:tc>
          <w:tcPr>
            <w:tcW w:w="3482" w:type="dxa"/>
            <w:gridSpan w:val="2"/>
            <w:tcBorders>
              <w:top w:val="single" w:sz="4" w:space="0" w:color="auto"/>
              <w:left w:val="single" w:sz="4" w:space="0" w:color="auto"/>
              <w:bottom w:val="single" w:sz="4" w:space="0" w:color="auto"/>
              <w:right w:val="single" w:sz="4" w:space="0" w:color="auto"/>
            </w:tcBorders>
            <w:vAlign w:val="center"/>
          </w:tcPr>
          <w:p w:rsidR="00374A64" w:rsidRPr="00DC1D46" w:rsidRDefault="00374A64" w:rsidP="00254E47">
            <w:pPr>
              <w:jc w:val="center"/>
              <w:rPr>
                <w:rFonts w:ascii="宋体" w:hAnsi="宋体"/>
                <w:sz w:val="24"/>
              </w:rPr>
            </w:pPr>
          </w:p>
        </w:tc>
      </w:tr>
      <w:tr w:rsidR="00374A64" w:rsidRPr="00DC1D46" w:rsidTr="00254E47">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374A64" w:rsidRPr="00DC1D46" w:rsidRDefault="00374A64" w:rsidP="00254E47">
            <w:pPr>
              <w:jc w:val="center"/>
              <w:rPr>
                <w:rFonts w:ascii="宋体" w:hAnsi="宋体"/>
                <w:sz w:val="24"/>
              </w:rPr>
            </w:pPr>
            <w:r w:rsidRPr="00DC1D46">
              <w:rPr>
                <w:rFonts w:ascii="宋体" w:hAnsi="宋体" w:hint="eastAsia"/>
                <w:sz w:val="24"/>
              </w:rPr>
              <w:t>单位名称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374A64" w:rsidRPr="00DC1D46" w:rsidRDefault="00374A64" w:rsidP="00254E47">
            <w:pPr>
              <w:jc w:val="center"/>
              <w:rPr>
                <w:rFonts w:ascii="宋体" w:hAnsi="宋体"/>
                <w:sz w:val="24"/>
              </w:rPr>
            </w:pPr>
          </w:p>
        </w:tc>
      </w:tr>
      <w:tr w:rsidR="00374A64" w:rsidRPr="00DC1D46" w:rsidTr="00254E47">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374A64" w:rsidRPr="00DC1D46" w:rsidRDefault="00374A64" w:rsidP="00254E47">
            <w:pPr>
              <w:jc w:val="center"/>
              <w:rPr>
                <w:rFonts w:ascii="宋体" w:hAnsi="宋体"/>
                <w:sz w:val="24"/>
              </w:rPr>
            </w:pPr>
            <w:r w:rsidRPr="00DC1D46">
              <w:rPr>
                <w:rFonts w:ascii="宋体" w:hAnsi="宋体" w:hint="eastAsia"/>
                <w:sz w:val="24"/>
              </w:rPr>
              <w:t>单位地址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374A64" w:rsidRPr="00DC1D46" w:rsidRDefault="00374A64" w:rsidP="00254E47">
            <w:pPr>
              <w:jc w:val="center"/>
              <w:rPr>
                <w:rFonts w:ascii="宋体" w:hAnsi="宋体"/>
                <w:sz w:val="24"/>
              </w:rPr>
            </w:pPr>
          </w:p>
        </w:tc>
      </w:tr>
      <w:tr w:rsidR="00374A64" w:rsidRPr="00DC1D46" w:rsidTr="00254E47">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374A64" w:rsidRPr="00DC1D46" w:rsidRDefault="00374A64" w:rsidP="00254E47">
            <w:pPr>
              <w:jc w:val="center"/>
              <w:rPr>
                <w:rFonts w:ascii="宋体" w:hAnsi="宋体"/>
                <w:sz w:val="24"/>
              </w:rPr>
            </w:pPr>
            <w:r w:rsidRPr="00DC1D46">
              <w:rPr>
                <w:rFonts w:ascii="宋体" w:hAnsi="宋体" w:hint="eastAsia"/>
                <w:sz w:val="24"/>
              </w:rPr>
              <w:t>个人住址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374A64" w:rsidRPr="00DC1D46" w:rsidRDefault="00374A64" w:rsidP="00254E47">
            <w:pPr>
              <w:jc w:val="center"/>
              <w:rPr>
                <w:rFonts w:ascii="宋体" w:hAnsi="宋体"/>
                <w:sz w:val="24"/>
              </w:rPr>
            </w:pPr>
          </w:p>
        </w:tc>
      </w:tr>
      <w:tr w:rsidR="00374A64" w:rsidRPr="00DC1D46" w:rsidTr="00254E47">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374A64" w:rsidRPr="00DC1D46" w:rsidRDefault="00374A64" w:rsidP="00254E47">
            <w:pPr>
              <w:jc w:val="center"/>
              <w:rPr>
                <w:rFonts w:ascii="宋体" w:hAnsi="宋体"/>
                <w:sz w:val="24"/>
              </w:rPr>
            </w:pPr>
            <w:r w:rsidRPr="00DC1D46">
              <w:rPr>
                <w:rFonts w:ascii="宋体" w:hAnsi="宋体" w:hint="eastAsia"/>
                <w:sz w:val="24"/>
              </w:rPr>
              <w:t>单位电话</w:t>
            </w:r>
          </w:p>
        </w:tc>
        <w:tc>
          <w:tcPr>
            <w:tcW w:w="2142" w:type="dxa"/>
            <w:gridSpan w:val="3"/>
            <w:tcBorders>
              <w:top w:val="single" w:sz="4" w:space="0" w:color="auto"/>
              <w:left w:val="single" w:sz="4" w:space="0" w:color="auto"/>
              <w:bottom w:val="single" w:sz="4" w:space="0" w:color="auto"/>
              <w:right w:val="single" w:sz="4" w:space="0" w:color="auto"/>
            </w:tcBorders>
            <w:vAlign w:val="center"/>
          </w:tcPr>
          <w:p w:rsidR="00374A64" w:rsidRPr="00DC1D46" w:rsidRDefault="00374A64" w:rsidP="00254E47">
            <w:pPr>
              <w:jc w:val="center"/>
              <w:rPr>
                <w:rFonts w:ascii="宋体" w:hAnsi="宋体"/>
                <w:sz w:val="24"/>
              </w:rPr>
            </w:pPr>
          </w:p>
        </w:tc>
        <w:tc>
          <w:tcPr>
            <w:tcW w:w="1545" w:type="dxa"/>
            <w:gridSpan w:val="2"/>
            <w:tcBorders>
              <w:top w:val="single" w:sz="4" w:space="0" w:color="auto"/>
              <w:left w:val="single" w:sz="4" w:space="0" w:color="auto"/>
              <w:bottom w:val="single" w:sz="4" w:space="0" w:color="auto"/>
              <w:right w:val="single" w:sz="4" w:space="0" w:color="auto"/>
            </w:tcBorders>
            <w:vAlign w:val="center"/>
          </w:tcPr>
          <w:p w:rsidR="00374A64" w:rsidRPr="00DC1D46" w:rsidRDefault="00374A64" w:rsidP="00254E47">
            <w:pPr>
              <w:jc w:val="center"/>
              <w:rPr>
                <w:rFonts w:ascii="宋体" w:hAnsi="宋体"/>
                <w:sz w:val="24"/>
              </w:rPr>
            </w:pPr>
            <w:r w:rsidRPr="00DC1D46">
              <w:rPr>
                <w:rFonts w:ascii="宋体" w:hAnsi="宋体" w:hint="eastAsia"/>
                <w:sz w:val="24"/>
              </w:rPr>
              <w:t>个人手机</w:t>
            </w:r>
          </w:p>
        </w:tc>
        <w:tc>
          <w:tcPr>
            <w:tcW w:w="2914" w:type="dxa"/>
            <w:tcBorders>
              <w:top w:val="single" w:sz="4" w:space="0" w:color="auto"/>
              <w:left w:val="single" w:sz="4" w:space="0" w:color="auto"/>
              <w:bottom w:val="single" w:sz="4" w:space="0" w:color="auto"/>
              <w:right w:val="single" w:sz="4" w:space="0" w:color="auto"/>
            </w:tcBorders>
            <w:vAlign w:val="center"/>
          </w:tcPr>
          <w:p w:rsidR="00374A64" w:rsidRPr="00DC1D46" w:rsidRDefault="00374A64" w:rsidP="00254E47">
            <w:pPr>
              <w:jc w:val="center"/>
              <w:rPr>
                <w:rFonts w:ascii="宋体" w:hAnsi="宋体"/>
                <w:sz w:val="24"/>
              </w:rPr>
            </w:pPr>
          </w:p>
        </w:tc>
      </w:tr>
      <w:tr w:rsidR="00374A64" w:rsidRPr="00DC1D46" w:rsidTr="00254E47">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374A64" w:rsidRPr="00DC1D46" w:rsidRDefault="00374A64" w:rsidP="00254E47">
            <w:pPr>
              <w:jc w:val="center"/>
              <w:rPr>
                <w:rFonts w:ascii="宋体" w:hAnsi="宋体"/>
                <w:sz w:val="24"/>
              </w:rPr>
            </w:pPr>
            <w:r w:rsidRPr="00DC1D46">
              <w:rPr>
                <w:rFonts w:ascii="宋体" w:hAnsi="宋体" w:hint="eastAsia"/>
                <w:sz w:val="24"/>
              </w:rPr>
              <w:t>人员身份</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374A64" w:rsidRPr="00DC1D46" w:rsidRDefault="00374A64" w:rsidP="00254E47">
            <w:pPr>
              <w:jc w:val="center"/>
              <w:rPr>
                <w:rFonts w:ascii="宋体" w:hAnsi="宋体"/>
                <w:sz w:val="24"/>
              </w:rPr>
            </w:pPr>
            <w:r w:rsidRPr="00DC1D46">
              <w:rPr>
                <w:rFonts w:ascii="宋体" w:hAnsi="宋体" w:hint="eastAsia"/>
                <w:sz w:val="24"/>
              </w:rPr>
              <w:t>□采购人代表  □供应商代表  □评标专家</w:t>
            </w:r>
          </w:p>
        </w:tc>
      </w:tr>
      <w:tr w:rsidR="00374A64" w:rsidRPr="00DC1D46" w:rsidTr="00254E47">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tcPr>
          <w:p w:rsidR="00374A64" w:rsidRPr="00DC1D46" w:rsidRDefault="00374A64" w:rsidP="00254E47">
            <w:pPr>
              <w:ind w:firstLineChars="100" w:firstLine="240"/>
              <w:jc w:val="left"/>
              <w:rPr>
                <w:rFonts w:ascii="宋体" w:hAnsi="宋体"/>
                <w:sz w:val="24"/>
              </w:rPr>
            </w:pPr>
            <w:r w:rsidRPr="00DC1D46">
              <w:rPr>
                <w:rFonts w:ascii="宋体" w:hAnsi="宋体" w:hint="eastAsia"/>
                <w:sz w:val="24"/>
              </w:rPr>
              <w:t>参加： □ 投标 □ 评标</w:t>
            </w:r>
          </w:p>
        </w:tc>
      </w:tr>
      <w:tr w:rsidR="00374A64" w:rsidRPr="00DC1D46" w:rsidTr="00254E47">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374A64" w:rsidRPr="00DC1D46" w:rsidRDefault="00374A64" w:rsidP="00254E47">
            <w:pPr>
              <w:jc w:val="center"/>
              <w:rPr>
                <w:rFonts w:ascii="宋体" w:hAnsi="宋体"/>
                <w:sz w:val="24"/>
              </w:rPr>
            </w:pPr>
            <w:r w:rsidRPr="00DC1D46">
              <w:rPr>
                <w:rFonts w:ascii="宋体" w:hAnsi="宋体" w:hint="eastAsia"/>
                <w:sz w:val="24"/>
              </w:rPr>
              <w:t>项目名称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374A64" w:rsidRPr="00DC1D46" w:rsidRDefault="00374A64" w:rsidP="00254E47">
            <w:pPr>
              <w:jc w:val="center"/>
              <w:rPr>
                <w:rFonts w:ascii="宋体" w:hAnsi="宋体"/>
                <w:sz w:val="24"/>
              </w:rPr>
            </w:pPr>
          </w:p>
        </w:tc>
      </w:tr>
      <w:tr w:rsidR="00374A64" w:rsidRPr="00DC1D46" w:rsidTr="00254E47">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tcPr>
          <w:p w:rsidR="00374A64" w:rsidRPr="00DC1D46" w:rsidRDefault="00374A64" w:rsidP="00254E47">
            <w:pPr>
              <w:jc w:val="center"/>
              <w:rPr>
                <w:rFonts w:ascii="宋体" w:hAnsi="宋体"/>
                <w:b/>
                <w:bCs/>
                <w:sz w:val="24"/>
              </w:rPr>
            </w:pPr>
            <w:r w:rsidRPr="00DC1D46">
              <w:rPr>
                <w:rFonts w:ascii="宋体" w:hAnsi="宋体" w:hint="eastAsia"/>
                <w:b/>
                <w:bCs/>
                <w:sz w:val="24"/>
              </w:rPr>
              <w:t>个人健康情况</w:t>
            </w:r>
          </w:p>
        </w:tc>
      </w:tr>
      <w:tr w:rsidR="00374A64" w:rsidRPr="00DC1D46" w:rsidTr="00254E47">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tcPr>
          <w:p w:rsidR="00374A64" w:rsidRPr="00DC1D46" w:rsidRDefault="00374A64" w:rsidP="00254E47">
            <w:pPr>
              <w:jc w:val="center"/>
              <w:rPr>
                <w:rFonts w:ascii="宋体" w:hAnsi="宋体"/>
                <w:sz w:val="24"/>
              </w:rPr>
            </w:pPr>
            <w:r w:rsidRPr="00DC1D46">
              <w:rPr>
                <w:rFonts w:ascii="宋体" w:hAnsi="宋体" w:hint="eastAsia"/>
                <w:sz w:val="24"/>
              </w:rPr>
              <w:t>有无发热、乏力、干咳、气促情况 □有 □无</w:t>
            </w:r>
          </w:p>
        </w:tc>
      </w:tr>
      <w:tr w:rsidR="00374A64" w:rsidRPr="00DC1D46" w:rsidTr="00254E47">
        <w:tc>
          <w:tcPr>
            <w:tcW w:w="8297" w:type="dxa"/>
            <w:gridSpan w:val="7"/>
            <w:tcBorders>
              <w:top w:val="single" w:sz="4" w:space="0" w:color="auto"/>
              <w:left w:val="single" w:sz="4" w:space="0" w:color="auto"/>
              <w:bottom w:val="single" w:sz="4" w:space="0" w:color="auto"/>
              <w:right w:val="single" w:sz="4" w:space="0" w:color="auto"/>
            </w:tcBorders>
            <w:vAlign w:val="center"/>
          </w:tcPr>
          <w:p w:rsidR="00374A64" w:rsidRPr="00DC1D46" w:rsidRDefault="00374A64" w:rsidP="00254E47">
            <w:pPr>
              <w:jc w:val="center"/>
              <w:rPr>
                <w:rFonts w:ascii="宋体" w:hAnsi="宋体"/>
                <w:sz w:val="24"/>
              </w:rPr>
            </w:pPr>
            <w:r w:rsidRPr="00DC1D46">
              <w:rPr>
                <w:rFonts w:ascii="宋体" w:hAnsi="宋体" w:hint="eastAsia"/>
                <w:sz w:val="24"/>
              </w:rPr>
              <w:t>近14天内是否来自（或途径）疫情重点地区和高风险地区？</w:t>
            </w:r>
          </w:p>
          <w:p w:rsidR="00374A64" w:rsidRPr="00DC1D46" w:rsidRDefault="00374A64" w:rsidP="00254E47">
            <w:pPr>
              <w:jc w:val="center"/>
              <w:rPr>
                <w:rFonts w:ascii="宋体" w:hAnsi="宋体"/>
                <w:sz w:val="24"/>
              </w:rPr>
            </w:pPr>
            <w:r w:rsidRPr="00DC1D46">
              <w:rPr>
                <w:rFonts w:ascii="宋体" w:hAnsi="宋体" w:hint="eastAsia"/>
                <w:sz w:val="24"/>
              </w:rPr>
              <w:t>□否     □是 ，到达时间为：</w:t>
            </w:r>
          </w:p>
        </w:tc>
      </w:tr>
      <w:tr w:rsidR="00374A64" w:rsidRPr="00DC1D46" w:rsidTr="00254E47">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tcPr>
          <w:p w:rsidR="00374A64" w:rsidRPr="00DC1D46" w:rsidRDefault="00374A64" w:rsidP="00254E47">
            <w:pPr>
              <w:jc w:val="center"/>
              <w:rPr>
                <w:rFonts w:ascii="宋体" w:hAnsi="宋体"/>
                <w:sz w:val="24"/>
              </w:rPr>
            </w:pPr>
            <w:r w:rsidRPr="00DC1D46">
              <w:rPr>
                <w:rFonts w:ascii="宋体" w:hAnsi="宋体" w:hint="eastAsia"/>
                <w:sz w:val="24"/>
              </w:rPr>
              <w:t>近14天内是否离开过常州？ □否   □是</w:t>
            </w:r>
          </w:p>
        </w:tc>
      </w:tr>
      <w:tr w:rsidR="00374A64" w:rsidRPr="00DC1D46" w:rsidTr="00254E47">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374A64" w:rsidRPr="00DC1D46" w:rsidRDefault="00374A64" w:rsidP="00254E47">
            <w:pPr>
              <w:jc w:val="center"/>
              <w:rPr>
                <w:rFonts w:ascii="宋体" w:hAnsi="宋体"/>
                <w:sz w:val="24"/>
              </w:rPr>
            </w:pPr>
            <w:r w:rsidRPr="00DC1D46">
              <w:rPr>
                <w:rFonts w:ascii="宋体" w:hAnsi="宋体" w:hint="eastAsia"/>
                <w:sz w:val="24"/>
              </w:rPr>
              <w:t>离开常州往</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374A64" w:rsidRPr="00DC1D46" w:rsidRDefault="00374A64" w:rsidP="00254E47">
            <w:pPr>
              <w:jc w:val="center"/>
              <w:rPr>
                <w:rFonts w:ascii="宋体" w:hAnsi="宋体"/>
                <w:sz w:val="24"/>
              </w:rPr>
            </w:pPr>
          </w:p>
        </w:tc>
        <w:tc>
          <w:tcPr>
            <w:tcW w:w="1565" w:type="dxa"/>
            <w:gridSpan w:val="3"/>
            <w:tcBorders>
              <w:top w:val="single" w:sz="4" w:space="0" w:color="auto"/>
              <w:left w:val="single" w:sz="4" w:space="0" w:color="auto"/>
              <w:bottom w:val="single" w:sz="4" w:space="0" w:color="auto"/>
              <w:right w:val="single" w:sz="4" w:space="0" w:color="auto"/>
            </w:tcBorders>
            <w:vAlign w:val="center"/>
          </w:tcPr>
          <w:p w:rsidR="00374A64" w:rsidRPr="00DC1D46" w:rsidRDefault="00374A64" w:rsidP="00254E47">
            <w:pPr>
              <w:jc w:val="center"/>
              <w:rPr>
                <w:rFonts w:ascii="宋体" w:hAnsi="宋体"/>
                <w:sz w:val="24"/>
              </w:rPr>
            </w:pPr>
            <w:r w:rsidRPr="00DC1D46">
              <w:rPr>
                <w:rFonts w:ascii="宋体" w:hAnsi="宋体" w:hint="eastAsia"/>
                <w:sz w:val="24"/>
              </w:rPr>
              <w:t>返常日期</w:t>
            </w:r>
          </w:p>
        </w:tc>
        <w:tc>
          <w:tcPr>
            <w:tcW w:w="2914" w:type="dxa"/>
            <w:tcBorders>
              <w:top w:val="single" w:sz="4" w:space="0" w:color="auto"/>
              <w:left w:val="single" w:sz="4" w:space="0" w:color="auto"/>
              <w:bottom w:val="single" w:sz="4" w:space="0" w:color="auto"/>
              <w:right w:val="single" w:sz="4" w:space="0" w:color="auto"/>
            </w:tcBorders>
            <w:vAlign w:val="center"/>
          </w:tcPr>
          <w:p w:rsidR="00374A64" w:rsidRPr="00DC1D46" w:rsidRDefault="00374A64" w:rsidP="00254E47">
            <w:pPr>
              <w:jc w:val="center"/>
              <w:rPr>
                <w:rFonts w:ascii="宋体" w:hAnsi="宋体"/>
                <w:sz w:val="24"/>
              </w:rPr>
            </w:pPr>
          </w:p>
        </w:tc>
      </w:tr>
      <w:tr w:rsidR="00374A64" w:rsidRPr="00DC1D46" w:rsidTr="00254E47">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374A64" w:rsidRPr="00DC1D46" w:rsidRDefault="00374A64" w:rsidP="00254E47">
            <w:pPr>
              <w:jc w:val="center"/>
              <w:rPr>
                <w:rFonts w:ascii="宋体" w:hAnsi="宋体"/>
                <w:sz w:val="24"/>
              </w:rPr>
            </w:pPr>
            <w:r w:rsidRPr="00DC1D46">
              <w:rPr>
                <w:rFonts w:ascii="宋体" w:hAnsi="宋体" w:hint="eastAsia"/>
                <w:sz w:val="24"/>
              </w:rPr>
              <w:t>途径（换乘）</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374A64" w:rsidRPr="00DC1D46" w:rsidRDefault="00374A64" w:rsidP="00254E47">
            <w:pPr>
              <w:jc w:val="center"/>
              <w:rPr>
                <w:rFonts w:ascii="宋体" w:hAnsi="宋体"/>
                <w:sz w:val="24"/>
              </w:rPr>
            </w:pPr>
          </w:p>
        </w:tc>
        <w:tc>
          <w:tcPr>
            <w:tcW w:w="1565" w:type="dxa"/>
            <w:gridSpan w:val="3"/>
            <w:tcBorders>
              <w:top w:val="single" w:sz="4" w:space="0" w:color="auto"/>
              <w:left w:val="single" w:sz="4" w:space="0" w:color="auto"/>
              <w:bottom w:val="single" w:sz="4" w:space="0" w:color="auto"/>
              <w:right w:val="single" w:sz="4" w:space="0" w:color="auto"/>
            </w:tcBorders>
            <w:vAlign w:val="center"/>
          </w:tcPr>
          <w:p w:rsidR="00374A64" w:rsidRPr="00DC1D46" w:rsidRDefault="00374A64" w:rsidP="00254E47">
            <w:pPr>
              <w:jc w:val="center"/>
              <w:rPr>
                <w:rFonts w:ascii="宋体" w:hAnsi="宋体"/>
                <w:sz w:val="24"/>
              </w:rPr>
            </w:pPr>
            <w:r w:rsidRPr="00DC1D46">
              <w:rPr>
                <w:rFonts w:ascii="宋体" w:hAnsi="宋体" w:hint="eastAsia"/>
                <w:sz w:val="24"/>
              </w:rPr>
              <w:t>途径日期</w:t>
            </w:r>
          </w:p>
        </w:tc>
        <w:tc>
          <w:tcPr>
            <w:tcW w:w="2914" w:type="dxa"/>
            <w:tcBorders>
              <w:top w:val="single" w:sz="4" w:space="0" w:color="auto"/>
              <w:left w:val="single" w:sz="4" w:space="0" w:color="auto"/>
              <w:bottom w:val="single" w:sz="4" w:space="0" w:color="auto"/>
              <w:right w:val="single" w:sz="4" w:space="0" w:color="auto"/>
            </w:tcBorders>
            <w:vAlign w:val="center"/>
          </w:tcPr>
          <w:p w:rsidR="00374A64" w:rsidRPr="00DC1D46" w:rsidRDefault="00374A64" w:rsidP="00254E47">
            <w:pPr>
              <w:jc w:val="center"/>
              <w:rPr>
                <w:rFonts w:ascii="宋体" w:hAnsi="宋体"/>
                <w:sz w:val="24"/>
              </w:rPr>
            </w:pPr>
          </w:p>
        </w:tc>
      </w:tr>
      <w:tr w:rsidR="00374A64" w:rsidRPr="00DC1D46" w:rsidTr="00254E47">
        <w:trPr>
          <w:trHeight w:val="567"/>
        </w:trPr>
        <w:tc>
          <w:tcPr>
            <w:tcW w:w="8297" w:type="dxa"/>
            <w:gridSpan w:val="7"/>
            <w:tcBorders>
              <w:top w:val="single" w:sz="4" w:space="0" w:color="auto"/>
              <w:left w:val="single" w:sz="4" w:space="0" w:color="auto"/>
              <w:bottom w:val="single" w:sz="4" w:space="0" w:color="auto"/>
              <w:right w:val="single" w:sz="4" w:space="0" w:color="auto"/>
            </w:tcBorders>
            <w:vAlign w:val="center"/>
          </w:tcPr>
          <w:p w:rsidR="00374A64" w:rsidRPr="00DC1D46" w:rsidRDefault="00374A64" w:rsidP="00254E47">
            <w:pPr>
              <w:jc w:val="center"/>
              <w:rPr>
                <w:rFonts w:ascii="宋体" w:hAnsi="宋体"/>
                <w:sz w:val="24"/>
              </w:rPr>
            </w:pPr>
            <w:r w:rsidRPr="00DC1D46">
              <w:rPr>
                <w:rFonts w:ascii="宋体" w:hAnsi="宋体" w:hint="eastAsia"/>
                <w:sz w:val="24"/>
              </w:rPr>
              <w:t>近14天内是否有与来自疫情重点地区和高风险地区的人员接触情况？</w:t>
            </w:r>
          </w:p>
          <w:p w:rsidR="00374A64" w:rsidRPr="00DC1D46" w:rsidRDefault="00374A64" w:rsidP="00254E47">
            <w:pPr>
              <w:jc w:val="center"/>
              <w:rPr>
                <w:rFonts w:ascii="宋体" w:hAnsi="宋体"/>
                <w:sz w:val="24"/>
              </w:rPr>
            </w:pPr>
            <w:r w:rsidRPr="00DC1D46">
              <w:rPr>
                <w:rFonts w:ascii="宋体" w:hAnsi="宋体" w:hint="eastAsia"/>
                <w:sz w:val="24"/>
              </w:rPr>
              <w:t>□否 □是 ，接触时间为：</w:t>
            </w:r>
          </w:p>
        </w:tc>
      </w:tr>
      <w:tr w:rsidR="00374A64" w:rsidRPr="00DC1D46" w:rsidTr="00254E47">
        <w:trPr>
          <w:trHeight w:val="1982"/>
        </w:trPr>
        <w:tc>
          <w:tcPr>
            <w:tcW w:w="8297" w:type="dxa"/>
            <w:gridSpan w:val="7"/>
            <w:tcBorders>
              <w:top w:val="single" w:sz="4" w:space="0" w:color="auto"/>
              <w:left w:val="single" w:sz="4" w:space="0" w:color="auto"/>
              <w:bottom w:val="single" w:sz="4" w:space="0" w:color="auto"/>
              <w:right w:val="single" w:sz="4" w:space="0" w:color="auto"/>
            </w:tcBorders>
            <w:vAlign w:val="center"/>
          </w:tcPr>
          <w:p w:rsidR="00374A64" w:rsidRPr="00DC1D46" w:rsidRDefault="00374A64" w:rsidP="00254E47">
            <w:pPr>
              <w:ind w:firstLineChars="200" w:firstLine="480"/>
              <w:jc w:val="left"/>
              <w:rPr>
                <w:rFonts w:ascii="宋体" w:hAnsi="宋体"/>
                <w:sz w:val="24"/>
              </w:rPr>
            </w:pPr>
            <w:r w:rsidRPr="00DC1D46">
              <w:rPr>
                <w:rFonts w:ascii="宋体" w:hAnsi="宋体" w:hint="eastAsia"/>
                <w:sz w:val="24"/>
              </w:rPr>
              <w:t>本人承诺以上信息真实准确。如有不实，愿承担由此引起的一切后果及法律责任。</w:t>
            </w:r>
          </w:p>
          <w:p w:rsidR="00374A64" w:rsidRPr="00DC1D46" w:rsidRDefault="00374A64" w:rsidP="00254E47">
            <w:pPr>
              <w:jc w:val="left"/>
              <w:rPr>
                <w:rFonts w:ascii="宋体" w:hAnsi="宋体"/>
                <w:sz w:val="24"/>
              </w:rPr>
            </w:pPr>
          </w:p>
          <w:p w:rsidR="00374A64" w:rsidRPr="00DC1D46" w:rsidRDefault="00374A64" w:rsidP="00254E47">
            <w:pPr>
              <w:wordWrap w:val="0"/>
              <w:jc w:val="left"/>
              <w:rPr>
                <w:rFonts w:ascii="宋体" w:hAnsi="宋体"/>
                <w:sz w:val="24"/>
              </w:rPr>
            </w:pPr>
            <w:r w:rsidRPr="00DC1D46">
              <w:rPr>
                <w:rFonts w:ascii="宋体" w:hAnsi="宋体" w:hint="eastAsia"/>
                <w:sz w:val="24"/>
              </w:rPr>
              <w:t xml:space="preserve">申报人（签名）： </w:t>
            </w:r>
          </w:p>
          <w:p w:rsidR="00374A64" w:rsidRPr="00DC1D46" w:rsidRDefault="00374A64" w:rsidP="00254E47">
            <w:pPr>
              <w:jc w:val="left"/>
              <w:rPr>
                <w:rFonts w:ascii="宋体" w:hAnsi="宋体"/>
                <w:sz w:val="24"/>
              </w:rPr>
            </w:pPr>
          </w:p>
          <w:p w:rsidR="00374A64" w:rsidRPr="00DC1D46" w:rsidRDefault="00374A64" w:rsidP="00254E47">
            <w:pPr>
              <w:wordWrap w:val="0"/>
              <w:jc w:val="left"/>
              <w:rPr>
                <w:rFonts w:ascii="宋体" w:hAnsi="宋体"/>
                <w:sz w:val="24"/>
              </w:rPr>
            </w:pPr>
            <w:r w:rsidRPr="00DC1D46">
              <w:rPr>
                <w:rFonts w:ascii="宋体" w:hAnsi="宋体" w:hint="eastAsia"/>
                <w:sz w:val="24"/>
              </w:rPr>
              <w:t>单位（公章）</w:t>
            </w:r>
          </w:p>
          <w:p w:rsidR="00374A64" w:rsidRPr="00DC1D46" w:rsidRDefault="00374A64" w:rsidP="00254E47">
            <w:pPr>
              <w:ind w:firstLineChars="2050" w:firstLine="4920"/>
              <w:jc w:val="left"/>
              <w:rPr>
                <w:rFonts w:ascii="宋体" w:hAnsi="宋体"/>
                <w:sz w:val="24"/>
              </w:rPr>
            </w:pPr>
            <w:r w:rsidRPr="00DC1D46">
              <w:rPr>
                <w:rFonts w:ascii="宋体" w:hAnsi="宋体" w:hint="eastAsia"/>
                <w:sz w:val="24"/>
              </w:rPr>
              <w:t>日期：</w:t>
            </w:r>
          </w:p>
        </w:tc>
      </w:tr>
    </w:tbl>
    <w:p w:rsidR="00374A64" w:rsidRPr="00DC1D46" w:rsidRDefault="00374A64" w:rsidP="00374A64">
      <w:pPr>
        <w:widowControl/>
        <w:jc w:val="left"/>
        <w:rPr>
          <w:rFonts w:ascii="宋体" w:hAnsi="宋体"/>
          <w:b/>
          <w:sz w:val="24"/>
        </w:rPr>
      </w:pPr>
      <w:r w:rsidRPr="00DC1D46">
        <w:rPr>
          <w:rFonts w:ascii="宋体" w:hAnsi="宋体" w:hint="eastAsia"/>
          <w:b/>
          <w:sz w:val="24"/>
        </w:rPr>
        <w:t>存在瞒报或审查不严的企业，一经发现将严肃处理，在诚信体系中予以记录，并报有关部门依法追究责任。</w:t>
      </w:r>
    </w:p>
    <w:p w:rsidR="00374A64" w:rsidRPr="00DC1D46" w:rsidRDefault="00374A64" w:rsidP="00374A64">
      <w:pPr>
        <w:jc w:val="center"/>
        <w:rPr>
          <w:rFonts w:ascii="宋体" w:hAnsi="宋体"/>
          <w:b/>
          <w:bCs/>
          <w:sz w:val="24"/>
        </w:rPr>
      </w:pPr>
    </w:p>
    <w:p w:rsidR="00374A64" w:rsidRPr="00DC1D46" w:rsidRDefault="00374A64" w:rsidP="00374A64">
      <w:pPr>
        <w:rPr>
          <w:rFonts w:ascii="宋体" w:hAnsi="宋体"/>
          <w:sz w:val="24"/>
        </w:rPr>
      </w:pPr>
    </w:p>
    <w:p w:rsidR="00F8097C" w:rsidRDefault="00F8097C" w:rsidP="00374A64"/>
    <w:sectPr w:rsidR="00F8097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097C" w:rsidRDefault="00F8097C" w:rsidP="00374A64">
      <w:r>
        <w:separator/>
      </w:r>
    </w:p>
  </w:endnote>
  <w:endnote w:type="continuationSeparator" w:id="1">
    <w:p w:rsidR="00F8097C" w:rsidRDefault="00F8097C" w:rsidP="00374A6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097C" w:rsidRDefault="00F8097C" w:rsidP="00374A64">
      <w:r>
        <w:separator/>
      </w:r>
    </w:p>
  </w:footnote>
  <w:footnote w:type="continuationSeparator" w:id="1">
    <w:p w:rsidR="00F8097C" w:rsidRDefault="00F8097C" w:rsidP="00374A6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74A64"/>
    <w:rsid w:val="00374A64"/>
    <w:rsid w:val="00F8097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374A64"/>
    <w:pPr>
      <w:widowControl w:val="0"/>
      <w:jc w:val="both"/>
    </w:pPr>
    <w:rPr>
      <w:rFonts w:ascii="Times New Roman" w:eastAsia="宋体" w:hAnsi="Times New Roman"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semiHidden/>
    <w:unhideWhenUsed/>
    <w:rsid w:val="00374A6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1"/>
    <w:link w:val="a4"/>
    <w:uiPriority w:val="99"/>
    <w:semiHidden/>
    <w:rsid w:val="00374A64"/>
    <w:rPr>
      <w:sz w:val="18"/>
      <w:szCs w:val="18"/>
    </w:rPr>
  </w:style>
  <w:style w:type="paragraph" w:styleId="a5">
    <w:name w:val="footer"/>
    <w:basedOn w:val="a"/>
    <w:link w:val="Char0"/>
    <w:uiPriority w:val="99"/>
    <w:semiHidden/>
    <w:unhideWhenUsed/>
    <w:rsid w:val="00374A6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1"/>
    <w:link w:val="a5"/>
    <w:uiPriority w:val="99"/>
    <w:semiHidden/>
    <w:rsid w:val="00374A64"/>
    <w:rPr>
      <w:sz w:val="18"/>
      <w:szCs w:val="18"/>
    </w:rPr>
  </w:style>
  <w:style w:type="paragraph" w:customStyle="1" w:styleId="a6">
    <w:name w:val="Í¼±íÕýÎÄ"/>
    <w:basedOn w:val="a"/>
    <w:next w:val="a7"/>
    <w:qFormat/>
    <w:rsid w:val="00374A64"/>
    <w:pPr>
      <w:ind w:firstLineChars="200" w:firstLine="420"/>
    </w:pPr>
    <w:rPr>
      <w:sz w:val="24"/>
      <w:szCs w:val="20"/>
    </w:rPr>
  </w:style>
  <w:style w:type="paragraph" w:styleId="a8">
    <w:name w:val="Body Text"/>
    <w:basedOn w:val="a"/>
    <w:link w:val="Char1"/>
    <w:uiPriority w:val="99"/>
    <w:semiHidden/>
    <w:unhideWhenUsed/>
    <w:rsid w:val="00374A64"/>
    <w:pPr>
      <w:spacing w:after="120"/>
    </w:pPr>
  </w:style>
  <w:style w:type="character" w:customStyle="1" w:styleId="Char1">
    <w:name w:val="正文文本 Char"/>
    <w:basedOn w:val="a1"/>
    <w:link w:val="a8"/>
    <w:uiPriority w:val="99"/>
    <w:semiHidden/>
    <w:rsid w:val="00374A64"/>
    <w:rPr>
      <w:rFonts w:ascii="Times New Roman" w:eastAsia="宋体" w:hAnsi="Times New Roman" w:cs="Times New Roman"/>
      <w:szCs w:val="24"/>
    </w:rPr>
  </w:style>
  <w:style w:type="paragraph" w:styleId="a0">
    <w:name w:val="Body Text First Indent"/>
    <w:basedOn w:val="a8"/>
    <w:link w:val="Char2"/>
    <w:uiPriority w:val="99"/>
    <w:semiHidden/>
    <w:unhideWhenUsed/>
    <w:rsid w:val="00374A64"/>
    <w:pPr>
      <w:ind w:firstLineChars="100" w:firstLine="420"/>
    </w:pPr>
  </w:style>
  <w:style w:type="character" w:customStyle="1" w:styleId="Char2">
    <w:name w:val="正文首行缩进 Char"/>
    <w:basedOn w:val="Char1"/>
    <w:link w:val="a0"/>
    <w:uiPriority w:val="99"/>
    <w:semiHidden/>
    <w:rsid w:val="00374A64"/>
  </w:style>
  <w:style w:type="paragraph" w:styleId="a7">
    <w:name w:val="Normal Indent"/>
    <w:basedOn w:val="a"/>
    <w:uiPriority w:val="99"/>
    <w:semiHidden/>
    <w:unhideWhenUsed/>
    <w:rsid w:val="00374A64"/>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376</Words>
  <Characters>2148</Characters>
  <Application>Microsoft Office Word</Application>
  <DocSecurity>0</DocSecurity>
  <Lines>17</Lines>
  <Paragraphs>5</Paragraphs>
  <ScaleCrop>false</ScaleCrop>
  <Company/>
  <LinksUpToDate>false</LinksUpToDate>
  <CharactersWithSpaces>2519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朱彩亚</dc:creator>
  <cp:keywords/>
  <dc:description/>
  <cp:lastModifiedBy>朱彩亚</cp:lastModifiedBy>
  <cp:revision>2</cp:revision>
  <dcterms:created xsi:type="dcterms:W3CDTF">2022-10-20T02:34:00Z</dcterms:created>
  <dcterms:modified xsi:type="dcterms:W3CDTF">2022-10-20T02:34:00Z</dcterms:modified>
</cp:coreProperties>
</file>