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879E0" w14:textId="77777777" w:rsidR="0005223A" w:rsidRPr="00131318" w:rsidRDefault="0005223A" w:rsidP="0005223A">
      <w:pPr>
        <w:snapToGrid w:val="0"/>
        <w:jc w:val="center"/>
        <w:rPr>
          <w:rFonts w:ascii="宋体" w:hAnsi="宋体"/>
          <w:b/>
          <w:sz w:val="24"/>
          <w:szCs w:val="24"/>
        </w:rPr>
      </w:pPr>
      <w:r w:rsidRPr="00131318">
        <w:rPr>
          <w:rFonts w:ascii="黑体" w:hint="eastAsia"/>
          <w:b/>
          <w:sz w:val="32"/>
          <w:szCs w:val="24"/>
        </w:rPr>
        <w:t>成章村、</w:t>
      </w:r>
      <w:proofErr w:type="gramStart"/>
      <w:r w:rsidRPr="00131318">
        <w:rPr>
          <w:rFonts w:ascii="黑体" w:hint="eastAsia"/>
          <w:b/>
          <w:sz w:val="32"/>
          <w:szCs w:val="24"/>
        </w:rPr>
        <w:t>闵</w:t>
      </w:r>
      <w:proofErr w:type="gramEnd"/>
      <w:r w:rsidRPr="00131318">
        <w:rPr>
          <w:rFonts w:ascii="黑体" w:hint="eastAsia"/>
          <w:b/>
          <w:sz w:val="32"/>
          <w:szCs w:val="24"/>
        </w:rPr>
        <w:t>市村、西城村长效管理服务项目</w:t>
      </w:r>
      <w:bookmarkStart w:id="0" w:name="_Toc17536322"/>
    </w:p>
    <w:p w14:paraId="29D83F52" w14:textId="77777777" w:rsidR="0005223A" w:rsidRPr="00131318" w:rsidRDefault="0005223A" w:rsidP="0005223A">
      <w:pPr>
        <w:pStyle w:val="1"/>
      </w:pPr>
      <w:r w:rsidRPr="00131318">
        <w:rPr>
          <w:rFonts w:hint="eastAsia"/>
        </w:rPr>
        <w:t>竞争性磋商公告</w:t>
      </w:r>
      <w:bookmarkEnd w:id="0"/>
    </w:p>
    <w:p w14:paraId="6802086D" w14:textId="77777777" w:rsidR="0005223A" w:rsidRPr="00131318" w:rsidRDefault="0005223A" w:rsidP="0005223A">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131318">
        <w:rPr>
          <w:rFonts w:asciiTheme="minorEastAsia" w:eastAsiaTheme="minorEastAsia" w:hAnsiTheme="minorEastAsia" w:hint="eastAsia"/>
          <w:szCs w:val="21"/>
        </w:rPr>
        <w:t>项目概况</w:t>
      </w:r>
    </w:p>
    <w:p w14:paraId="310A1D0F" w14:textId="77777777" w:rsidR="0005223A" w:rsidRPr="00131318" w:rsidRDefault="0005223A" w:rsidP="0005223A">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131318">
        <w:rPr>
          <w:rFonts w:asciiTheme="minorEastAsia" w:eastAsiaTheme="minorEastAsia" w:hAnsiTheme="minorEastAsia" w:hint="eastAsia"/>
          <w:szCs w:val="21"/>
        </w:rPr>
        <w:t>常州市武进区嘉泽镇成章村民委员会、常州市武进区嘉泽镇</w:t>
      </w:r>
      <w:proofErr w:type="gramStart"/>
      <w:r w:rsidRPr="00131318">
        <w:rPr>
          <w:rFonts w:asciiTheme="minorEastAsia" w:eastAsiaTheme="minorEastAsia" w:hAnsiTheme="minorEastAsia" w:hint="eastAsia"/>
          <w:szCs w:val="21"/>
        </w:rPr>
        <w:t>闵</w:t>
      </w:r>
      <w:proofErr w:type="gramEnd"/>
      <w:r w:rsidRPr="00131318">
        <w:rPr>
          <w:rFonts w:asciiTheme="minorEastAsia" w:eastAsiaTheme="minorEastAsia" w:hAnsiTheme="minorEastAsia" w:hint="eastAsia"/>
          <w:szCs w:val="21"/>
        </w:rPr>
        <w:t>市村民委员会、常州市武进区嘉泽镇西城村民委员会的成章村、</w:t>
      </w:r>
      <w:proofErr w:type="gramStart"/>
      <w:r w:rsidRPr="00131318">
        <w:rPr>
          <w:rFonts w:asciiTheme="minorEastAsia" w:eastAsiaTheme="minorEastAsia" w:hAnsiTheme="minorEastAsia" w:hint="eastAsia"/>
          <w:szCs w:val="21"/>
        </w:rPr>
        <w:t>闵</w:t>
      </w:r>
      <w:proofErr w:type="gramEnd"/>
      <w:r w:rsidRPr="00131318">
        <w:rPr>
          <w:rFonts w:asciiTheme="minorEastAsia" w:eastAsiaTheme="minorEastAsia" w:hAnsiTheme="minorEastAsia" w:hint="eastAsia"/>
          <w:szCs w:val="21"/>
        </w:rPr>
        <w:t>市村、西城村长效管理服务项目的潜在供应商应在常州建</w:t>
      </w:r>
      <w:proofErr w:type="gramStart"/>
      <w:r w:rsidRPr="00131318">
        <w:rPr>
          <w:rFonts w:asciiTheme="minorEastAsia" w:eastAsiaTheme="minorEastAsia" w:hAnsiTheme="minorEastAsia" w:hint="eastAsia"/>
          <w:szCs w:val="21"/>
        </w:rPr>
        <w:t>瀚</w:t>
      </w:r>
      <w:proofErr w:type="gramEnd"/>
      <w:r w:rsidRPr="00131318">
        <w:rPr>
          <w:rFonts w:asciiTheme="minorEastAsia" w:eastAsiaTheme="minorEastAsia" w:hAnsiTheme="minorEastAsia" w:hint="eastAsia"/>
          <w:szCs w:val="21"/>
        </w:rPr>
        <w:t>工程咨询有限公司获取采购文件，并于</w:t>
      </w:r>
      <w:r w:rsidRPr="00131318">
        <w:rPr>
          <w:rFonts w:ascii="宋体" w:hAnsi="宋体" w:hint="eastAsia"/>
        </w:rPr>
        <w:t>202</w:t>
      </w:r>
      <w:r w:rsidRPr="00131318">
        <w:rPr>
          <w:rFonts w:ascii="宋体" w:hAnsi="宋体"/>
        </w:rPr>
        <w:t>1</w:t>
      </w:r>
      <w:r w:rsidRPr="00131318">
        <w:rPr>
          <w:rFonts w:ascii="宋体" w:hAnsi="宋体" w:hint="eastAsia"/>
        </w:rPr>
        <w:t>年</w:t>
      </w:r>
      <w:r w:rsidRPr="00131318">
        <w:rPr>
          <w:rFonts w:ascii="宋体" w:hAnsi="宋体"/>
        </w:rPr>
        <w:t>12</w:t>
      </w:r>
      <w:r w:rsidRPr="00131318">
        <w:rPr>
          <w:rFonts w:ascii="宋体" w:hAnsi="宋体" w:hint="eastAsia"/>
        </w:rPr>
        <w:t>月</w:t>
      </w:r>
      <w:r w:rsidRPr="00131318">
        <w:rPr>
          <w:rFonts w:ascii="宋体" w:hAnsi="宋体"/>
        </w:rPr>
        <w:t>30</w:t>
      </w:r>
      <w:r w:rsidRPr="00131318">
        <w:rPr>
          <w:rFonts w:ascii="宋体" w:hAnsi="宋体" w:hint="eastAsia"/>
        </w:rPr>
        <w:t>日14点00分</w:t>
      </w:r>
      <w:r w:rsidRPr="00131318">
        <w:rPr>
          <w:rFonts w:asciiTheme="minorEastAsia" w:eastAsiaTheme="minorEastAsia" w:hAnsiTheme="minorEastAsia" w:hint="eastAsia"/>
          <w:szCs w:val="21"/>
        </w:rPr>
        <w:t>（北京时间）前提交响应</w:t>
      </w:r>
      <w:r w:rsidRPr="00131318">
        <w:rPr>
          <w:rFonts w:asciiTheme="minorEastAsia" w:eastAsiaTheme="minorEastAsia" w:hAnsiTheme="minorEastAsia"/>
          <w:szCs w:val="21"/>
        </w:rPr>
        <w:t>文件</w:t>
      </w:r>
      <w:r w:rsidRPr="00131318">
        <w:rPr>
          <w:rFonts w:asciiTheme="minorEastAsia" w:eastAsiaTheme="minorEastAsia" w:hAnsiTheme="minorEastAsia" w:hint="eastAsia"/>
          <w:szCs w:val="21"/>
        </w:rPr>
        <w:t>。</w:t>
      </w:r>
    </w:p>
    <w:p w14:paraId="6C098BA8" w14:textId="77777777" w:rsidR="0005223A" w:rsidRPr="00131318" w:rsidRDefault="0005223A" w:rsidP="0005223A">
      <w:pPr>
        <w:snapToGrid w:val="0"/>
        <w:spacing w:line="360" w:lineRule="exact"/>
        <w:ind w:firstLineChars="200" w:firstLine="422"/>
        <w:rPr>
          <w:rFonts w:asciiTheme="minorEastAsia" w:eastAsiaTheme="minorEastAsia" w:hAnsiTheme="minorEastAsia"/>
          <w:b/>
          <w:szCs w:val="21"/>
        </w:rPr>
      </w:pPr>
      <w:r w:rsidRPr="00131318">
        <w:rPr>
          <w:rFonts w:asciiTheme="minorEastAsia" w:eastAsiaTheme="minorEastAsia" w:hAnsiTheme="minorEastAsia" w:hint="eastAsia"/>
          <w:b/>
          <w:szCs w:val="21"/>
        </w:rPr>
        <w:t>一、项目基本情况</w:t>
      </w:r>
    </w:p>
    <w:p w14:paraId="453FA99C" w14:textId="77777777" w:rsidR="0005223A" w:rsidRPr="00131318" w:rsidRDefault="0005223A" w:rsidP="0005223A">
      <w:pPr>
        <w:snapToGrid w:val="0"/>
        <w:spacing w:line="360" w:lineRule="exact"/>
        <w:ind w:firstLineChars="200" w:firstLine="420"/>
        <w:rPr>
          <w:rFonts w:asciiTheme="minorEastAsia" w:eastAsiaTheme="minorEastAsia" w:hAnsiTheme="minorEastAsia"/>
          <w:szCs w:val="21"/>
        </w:rPr>
      </w:pPr>
      <w:r w:rsidRPr="00131318">
        <w:rPr>
          <w:rFonts w:asciiTheme="minorEastAsia" w:eastAsiaTheme="minorEastAsia" w:hAnsiTheme="minorEastAsia" w:hint="eastAsia"/>
          <w:szCs w:val="21"/>
        </w:rPr>
        <w:t>1.项目编号：CJC1202112010号</w:t>
      </w:r>
    </w:p>
    <w:p w14:paraId="365AAFFF" w14:textId="77777777" w:rsidR="0005223A" w:rsidRPr="00131318" w:rsidRDefault="0005223A" w:rsidP="0005223A">
      <w:pPr>
        <w:snapToGrid w:val="0"/>
        <w:spacing w:line="360" w:lineRule="exact"/>
        <w:ind w:firstLineChars="200" w:firstLine="420"/>
        <w:rPr>
          <w:rFonts w:asciiTheme="minorEastAsia" w:eastAsiaTheme="minorEastAsia" w:hAnsiTheme="minorEastAsia"/>
          <w:szCs w:val="21"/>
        </w:rPr>
      </w:pPr>
      <w:r w:rsidRPr="00131318">
        <w:rPr>
          <w:rFonts w:asciiTheme="minorEastAsia" w:eastAsiaTheme="minorEastAsia" w:hAnsiTheme="minorEastAsia"/>
          <w:szCs w:val="21"/>
        </w:rPr>
        <w:t>2.</w:t>
      </w:r>
      <w:r w:rsidRPr="00131318">
        <w:rPr>
          <w:rFonts w:asciiTheme="minorEastAsia" w:eastAsiaTheme="minorEastAsia" w:hAnsiTheme="minorEastAsia" w:hint="eastAsia"/>
          <w:szCs w:val="21"/>
        </w:rPr>
        <w:t>项目名称：成章村、</w:t>
      </w:r>
      <w:proofErr w:type="gramStart"/>
      <w:r w:rsidRPr="00131318">
        <w:rPr>
          <w:rFonts w:asciiTheme="minorEastAsia" w:eastAsiaTheme="minorEastAsia" w:hAnsiTheme="minorEastAsia" w:hint="eastAsia"/>
          <w:szCs w:val="21"/>
        </w:rPr>
        <w:t>闵</w:t>
      </w:r>
      <w:proofErr w:type="gramEnd"/>
      <w:r w:rsidRPr="00131318">
        <w:rPr>
          <w:rFonts w:asciiTheme="minorEastAsia" w:eastAsiaTheme="minorEastAsia" w:hAnsiTheme="minorEastAsia" w:hint="eastAsia"/>
          <w:szCs w:val="21"/>
        </w:rPr>
        <w:t>市村、西城村长效管理服务项目</w:t>
      </w:r>
    </w:p>
    <w:p w14:paraId="501E99CF" w14:textId="77777777" w:rsidR="0005223A" w:rsidRPr="00131318" w:rsidRDefault="0005223A" w:rsidP="0005223A">
      <w:pPr>
        <w:snapToGrid w:val="0"/>
        <w:spacing w:line="360" w:lineRule="exact"/>
        <w:ind w:firstLineChars="200" w:firstLine="420"/>
        <w:rPr>
          <w:rFonts w:asciiTheme="minorEastAsia" w:eastAsiaTheme="minorEastAsia" w:hAnsiTheme="minorEastAsia"/>
          <w:szCs w:val="21"/>
        </w:rPr>
      </w:pPr>
      <w:r w:rsidRPr="00131318">
        <w:rPr>
          <w:rFonts w:asciiTheme="minorEastAsia" w:eastAsiaTheme="minorEastAsia" w:hAnsiTheme="minorEastAsia" w:hint="eastAsia"/>
          <w:szCs w:val="21"/>
        </w:rPr>
        <w:t>3.采购方式：竞争性磋商</w:t>
      </w:r>
    </w:p>
    <w:p w14:paraId="40FF81AD" w14:textId="77777777" w:rsidR="0005223A" w:rsidRPr="00131318" w:rsidRDefault="0005223A" w:rsidP="0005223A">
      <w:pPr>
        <w:snapToGrid w:val="0"/>
        <w:spacing w:line="360" w:lineRule="exact"/>
        <w:ind w:firstLineChars="200" w:firstLine="420"/>
        <w:rPr>
          <w:rFonts w:asciiTheme="minorEastAsia" w:eastAsiaTheme="minorEastAsia" w:hAnsiTheme="minorEastAsia"/>
          <w:szCs w:val="21"/>
        </w:rPr>
      </w:pPr>
      <w:r w:rsidRPr="00131318">
        <w:rPr>
          <w:rFonts w:asciiTheme="minorEastAsia" w:eastAsiaTheme="minorEastAsia" w:hAnsiTheme="minorEastAsia" w:hint="eastAsia"/>
          <w:szCs w:val="21"/>
        </w:rPr>
        <w:t>4.预算金额：人民币1</w:t>
      </w:r>
      <w:r w:rsidRPr="00131318">
        <w:rPr>
          <w:rFonts w:asciiTheme="minorEastAsia" w:eastAsiaTheme="minorEastAsia" w:hAnsiTheme="minorEastAsia"/>
          <w:szCs w:val="21"/>
        </w:rPr>
        <w:t>86</w:t>
      </w:r>
      <w:r w:rsidRPr="00131318">
        <w:rPr>
          <w:rFonts w:asciiTheme="minorEastAsia" w:eastAsiaTheme="minorEastAsia" w:hAnsiTheme="minorEastAsia" w:hint="eastAsia"/>
          <w:szCs w:val="21"/>
        </w:rPr>
        <w:t>万元/年（其中：</w:t>
      </w:r>
      <w:proofErr w:type="gramStart"/>
      <w:r w:rsidRPr="00131318">
        <w:rPr>
          <w:rFonts w:asciiTheme="minorEastAsia" w:eastAsiaTheme="minorEastAsia" w:hAnsiTheme="minorEastAsia" w:hint="eastAsia"/>
          <w:szCs w:val="21"/>
        </w:rPr>
        <w:t>成章村</w:t>
      </w:r>
      <w:proofErr w:type="gramEnd"/>
      <w:r w:rsidRPr="00131318">
        <w:rPr>
          <w:rFonts w:asciiTheme="minorEastAsia" w:eastAsiaTheme="minorEastAsia" w:hAnsiTheme="minorEastAsia"/>
          <w:szCs w:val="21"/>
        </w:rPr>
        <w:t>70</w:t>
      </w:r>
      <w:r w:rsidRPr="00131318">
        <w:rPr>
          <w:rFonts w:asciiTheme="minorEastAsia" w:eastAsiaTheme="minorEastAsia" w:hAnsiTheme="minorEastAsia" w:hint="eastAsia"/>
          <w:szCs w:val="21"/>
        </w:rPr>
        <w:t>万元/年、</w:t>
      </w:r>
      <w:proofErr w:type="gramStart"/>
      <w:r w:rsidRPr="00131318">
        <w:rPr>
          <w:rFonts w:asciiTheme="minorEastAsia" w:eastAsiaTheme="minorEastAsia" w:hAnsiTheme="minorEastAsia" w:hint="eastAsia"/>
          <w:szCs w:val="21"/>
        </w:rPr>
        <w:t>闵</w:t>
      </w:r>
      <w:proofErr w:type="gramEnd"/>
      <w:r w:rsidRPr="00131318">
        <w:rPr>
          <w:rFonts w:asciiTheme="minorEastAsia" w:eastAsiaTheme="minorEastAsia" w:hAnsiTheme="minorEastAsia" w:hint="eastAsia"/>
          <w:szCs w:val="21"/>
        </w:rPr>
        <w:t>市村</w:t>
      </w:r>
      <w:r w:rsidRPr="00131318">
        <w:rPr>
          <w:rFonts w:asciiTheme="minorEastAsia" w:eastAsiaTheme="minorEastAsia" w:hAnsiTheme="minorEastAsia"/>
          <w:szCs w:val="21"/>
        </w:rPr>
        <w:t>60</w:t>
      </w:r>
      <w:r w:rsidRPr="00131318">
        <w:rPr>
          <w:rFonts w:asciiTheme="minorEastAsia" w:eastAsiaTheme="minorEastAsia" w:hAnsiTheme="minorEastAsia" w:hint="eastAsia"/>
          <w:szCs w:val="21"/>
        </w:rPr>
        <w:t>万元/年、西城村</w:t>
      </w:r>
      <w:r w:rsidRPr="00131318">
        <w:rPr>
          <w:rFonts w:asciiTheme="minorEastAsia" w:eastAsiaTheme="minorEastAsia" w:hAnsiTheme="minorEastAsia"/>
          <w:szCs w:val="21"/>
        </w:rPr>
        <w:t>56</w:t>
      </w:r>
      <w:r w:rsidRPr="00131318">
        <w:rPr>
          <w:rFonts w:asciiTheme="minorEastAsia" w:eastAsiaTheme="minorEastAsia" w:hAnsiTheme="minorEastAsia" w:hint="eastAsia"/>
          <w:szCs w:val="21"/>
        </w:rPr>
        <w:t>万元/年）</w:t>
      </w:r>
    </w:p>
    <w:p w14:paraId="251E9DC5" w14:textId="77777777" w:rsidR="0005223A" w:rsidRPr="00131318" w:rsidRDefault="0005223A" w:rsidP="0005223A">
      <w:pPr>
        <w:snapToGrid w:val="0"/>
        <w:spacing w:line="360" w:lineRule="exact"/>
        <w:ind w:firstLineChars="200" w:firstLine="420"/>
        <w:rPr>
          <w:rFonts w:asciiTheme="minorEastAsia" w:eastAsiaTheme="minorEastAsia" w:hAnsiTheme="minorEastAsia"/>
          <w:szCs w:val="21"/>
        </w:rPr>
      </w:pPr>
      <w:r w:rsidRPr="00131318">
        <w:rPr>
          <w:rFonts w:asciiTheme="minorEastAsia" w:eastAsiaTheme="minorEastAsia" w:hAnsiTheme="minorEastAsia" w:hint="eastAsia"/>
          <w:szCs w:val="21"/>
        </w:rPr>
        <w:t>5.最高限价：人民币1</w:t>
      </w:r>
      <w:r w:rsidRPr="00131318">
        <w:rPr>
          <w:rFonts w:asciiTheme="minorEastAsia" w:eastAsiaTheme="minorEastAsia" w:hAnsiTheme="minorEastAsia"/>
          <w:szCs w:val="21"/>
        </w:rPr>
        <w:t>86</w:t>
      </w:r>
      <w:r w:rsidRPr="00131318">
        <w:rPr>
          <w:rFonts w:asciiTheme="minorEastAsia" w:eastAsiaTheme="minorEastAsia" w:hAnsiTheme="minorEastAsia" w:hint="eastAsia"/>
          <w:szCs w:val="21"/>
        </w:rPr>
        <w:t>万元/年（其中：</w:t>
      </w:r>
      <w:proofErr w:type="gramStart"/>
      <w:r w:rsidRPr="00131318">
        <w:rPr>
          <w:rFonts w:asciiTheme="minorEastAsia" w:eastAsiaTheme="minorEastAsia" w:hAnsiTheme="minorEastAsia" w:hint="eastAsia"/>
          <w:szCs w:val="21"/>
        </w:rPr>
        <w:t>成章村</w:t>
      </w:r>
      <w:proofErr w:type="gramEnd"/>
      <w:r w:rsidRPr="00131318">
        <w:rPr>
          <w:rFonts w:asciiTheme="minorEastAsia" w:eastAsiaTheme="minorEastAsia" w:hAnsiTheme="minorEastAsia"/>
          <w:szCs w:val="21"/>
        </w:rPr>
        <w:t>70</w:t>
      </w:r>
      <w:r w:rsidRPr="00131318">
        <w:rPr>
          <w:rFonts w:asciiTheme="minorEastAsia" w:eastAsiaTheme="minorEastAsia" w:hAnsiTheme="minorEastAsia" w:hint="eastAsia"/>
          <w:szCs w:val="21"/>
        </w:rPr>
        <w:t>万元/年、</w:t>
      </w:r>
      <w:proofErr w:type="gramStart"/>
      <w:r w:rsidRPr="00131318">
        <w:rPr>
          <w:rFonts w:asciiTheme="minorEastAsia" w:eastAsiaTheme="minorEastAsia" w:hAnsiTheme="minorEastAsia" w:hint="eastAsia"/>
          <w:szCs w:val="21"/>
        </w:rPr>
        <w:t>闵</w:t>
      </w:r>
      <w:proofErr w:type="gramEnd"/>
      <w:r w:rsidRPr="00131318">
        <w:rPr>
          <w:rFonts w:asciiTheme="minorEastAsia" w:eastAsiaTheme="minorEastAsia" w:hAnsiTheme="minorEastAsia" w:hint="eastAsia"/>
          <w:szCs w:val="21"/>
        </w:rPr>
        <w:t>市村</w:t>
      </w:r>
      <w:r w:rsidRPr="00131318">
        <w:rPr>
          <w:rFonts w:asciiTheme="minorEastAsia" w:eastAsiaTheme="minorEastAsia" w:hAnsiTheme="minorEastAsia"/>
          <w:szCs w:val="21"/>
        </w:rPr>
        <w:t>60</w:t>
      </w:r>
      <w:r w:rsidRPr="00131318">
        <w:rPr>
          <w:rFonts w:asciiTheme="minorEastAsia" w:eastAsiaTheme="minorEastAsia" w:hAnsiTheme="minorEastAsia" w:hint="eastAsia"/>
          <w:szCs w:val="21"/>
        </w:rPr>
        <w:t>万元/年、西城村</w:t>
      </w:r>
      <w:r w:rsidRPr="00131318">
        <w:rPr>
          <w:rFonts w:asciiTheme="minorEastAsia" w:eastAsiaTheme="minorEastAsia" w:hAnsiTheme="minorEastAsia"/>
          <w:szCs w:val="21"/>
        </w:rPr>
        <w:t>56</w:t>
      </w:r>
      <w:r w:rsidRPr="00131318">
        <w:rPr>
          <w:rFonts w:asciiTheme="minorEastAsia" w:eastAsiaTheme="minorEastAsia" w:hAnsiTheme="minorEastAsia" w:hint="eastAsia"/>
          <w:szCs w:val="21"/>
        </w:rPr>
        <w:t>万元/年）</w:t>
      </w:r>
    </w:p>
    <w:p w14:paraId="229752D4" w14:textId="77777777" w:rsidR="0005223A" w:rsidRPr="00131318" w:rsidRDefault="0005223A" w:rsidP="0005223A">
      <w:pPr>
        <w:spacing w:line="400" w:lineRule="exact"/>
        <w:ind w:firstLineChars="200" w:firstLine="420"/>
        <w:jc w:val="left"/>
        <w:rPr>
          <w:rFonts w:asciiTheme="minorEastAsia" w:eastAsiaTheme="minorEastAsia" w:hAnsiTheme="minorEastAsia"/>
          <w:szCs w:val="21"/>
        </w:rPr>
      </w:pPr>
      <w:r w:rsidRPr="00131318">
        <w:rPr>
          <w:rFonts w:ascii="宋体" w:hAnsi="宋体" w:hint="eastAsia"/>
          <w:szCs w:val="21"/>
        </w:rPr>
        <w:t>6.采购需求：</w:t>
      </w:r>
      <w:r w:rsidRPr="00131318">
        <w:rPr>
          <w:rFonts w:asciiTheme="minorEastAsia" w:eastAsiaTheme="minorEastAsia" w:hAnsiTheme="minorEastAsia" w:hint="eastAsia"/>
          <w:szCs w:val="21"/>
        </w:rPr>
        <w:t>本项目包括道路环卫机械化清扫、冲洗、洗扫作业（具备机械化作业条件道路）、人工清扫、人工保洁；村内房前屋后区域的清扫保洁；村内绿化（包括但不限于绿地、绿化带、行道树等）养护、公共设施的保洁；道路保洁范围内绿化带内甬道的清扫保洁；道路</w:t>
      </w:r>
      <w:proofErr w:type="gramStart"/>
      <w:r w:rsidRPr="00131318">
        <w:rPr>
          <w:rFonts w:asciiTheme="minorEastAsia" w:eastAsiaTheme="minorEastAsia" w:hAnsiTheme="minorEastAsia" w:hint="eastAsia"/>
          <w:szCs w:val="21"/>
        </w:rPr>
        <w:t>抛撒物</w:t>
      </w:r>
      <w:proofErr w:type="gramEnd"/>
      <w:r w:rsidRPr="00131318">
        <w:rPr>
          <w:rFonts w:asciiTheme="minorEastAsia" w:eastAsiaTheme="minorEastAsia" w:hAnsiTheme="minorEastAsia" w:hint="eastAsia"/>
          <w:szCs w:val="21"/>
        </w:rPr>
        <w:t>应急清理；垃圾亭（含垃圾桶、垃圾收集点）的洗扫保洁、村域内的河道管护；生产生活的垃圾清运</w:t>
      </w:r>
      <w:r w:rsidRPr="00131318">
        <w:rPr>
          <w:rFonts w:asciiTheme="minorEastAsia" w:eastAsiaTheme="minorEastAsia" w:hAnsiTheme="minorEastAsia"/>
          <w:szCs w:val="21"/>
        </w:rPr>
        <w:t>(</w:t>
      </w:r>
      <w:r w:rsidRPr="00131318">
        <w:rPr>
          <w:rFonts w:asciiTheme="minorEastAsia" w:eastAsiaTheme="minorEastAsia" w:hAnsiTheme="minorEastAsia" w:hint="eastAsia"/>
          <w:szCs w:val="21"/>
        </w:rPr>
        <w:t>包括零星垃圾包的收集</w:t>
      </w:r>
      <w:r w:rsidRPr="00131318">
        <w:rPr>
          <w:rFonts w:asciiTheme="minorEastAsia" w:eastAsiaTheme="minorEastAsia" w:hAnsiTheme="minorEastAsia"/>
          <w:szCs w:val="21"/>
        </w:rPr>
        <w:t>)</w:t>
      </w:r>
      <w:r w:rsidRPr="00131318">
        <w:rPr>
          <w:rFonts w:asciiTheme="minorEastAsia" w:eastAsiaTheme="minorEastAsia" w:hAnsiTheme="minorEastAsia" w:hint="eastAsia"/>
          <w:szCs w:val="21"/>
        </w:rPr>
        <w:t>；区域内清扫保洁垃圾运输至转运站。</w:t>
      </w:r>
    </w:p>
    <w:p w14:paraId="225154B3" w14:textId="77777777" w:rsidR="0005223A" w:rsidRPr="00131318" w:rsidRDefault="0005223A" w:rsidP="0005223A">
      <w:pPr>
        <w:snapToGrid w:val="0"/>
        <w:spacing w:line="360" w:lineRule="exact"/>
        <w:ind w:firstLineChars="200" w:firstLine="420"/>
        <w:rPr>
          <w:rFonts w:ascii="宋体" w:hAnsi="宋体"/>
          <w:szCs w:val="21"/>
        </w:rPr>
      </w:pPr>
      <w:r w:rsidRPr="00131318">
        <w:rPr>
          <w:rFonts w:ascii="宋体" w:hAnsi="宋体"/>
          <w:szCs w:val="21"/>
        </w:rPr>
        <w:t>7.</w:t>
      </w:r>
      <w:r w:rsidRPr="00131318">
        <w:rPr>
          <w:rFonts w:ascii="宋体" w:hAnsi="宋体" w:hint="eastAsia"/>
          <w:szCs w:val="21"/>
        </w:rPr>
        <w:t>合同履行期限：三年。</w:t>
      </w:r>
    </w:p>
    <w:p w14:paraId="252B2E05" w14:textId="77777777" w:rsidR="0005223A" w:rsidRPr="00131318" w:rsidRDefault="0005223A" w:rsidP="0005223A">
      <w:pPr>
        <w:snapToGrid w:val="0"/>
        <w:spacing w:line="360" w:lineRule="exact"/>
        <w:ind w:firstLineChars="200" w:firstLine="420"/>
        <w:rPr>
          <w:rFonts w:asciiTheme="minorEastAsia" w:eastAsiaTheme="minorEastAsia" w:hAnsiTheme="minorEastAsia"/>
          <w:szCs w:val="21"/>
        </w:rPr>
      </w:pPr>
      <w:r w:rsidRPr="00131318">
        <w:rPr>
          <w:rFonts w:asciiTheme="minorEastAsia" w:eastAsiaTheme="minorEastAsia" w:hAnsiTheme="minorEastAsia" w:hint="eastAsia"/>
          <w:szCs w:val="21"/>
        </w:rPr>
        <w:t>8.本项目不接受联合体。</w:t>
      </w:r>
    </w:p>
    <w:p w14:paraId="04914B3D" w14:textId="77777777" w:rsidR="0005223A" w:rsidRPr="00131318" w:rsidRDefault="0005223A" w:rsidP="0005223A">
      <w:pPr>
        <w:adjustRightInd w:val="0"/>
        <w:spacing w:line="360" w:lineRule="exact"/>
        <w:ind w:firstLineChars="201" w:firstLine="424"/>
        <w:rPr>
          <w:rFonts w:ascii="宋体" w:hAnsi="宋体" w:cs="Arial"/>
          <w:b/>
          <w:kern w:val="0"/>
          <w:szCs w:val="21"/>
        </w:rPr>
      </w:pPr>
      <w:r w:rsidRPr="00131318">
        <w:rPr>
          <w:rFonts w:ascii="宋体" w:hAnsi="宋体" w:cs="Arial" w:hint="eastAsia"/>
          <w:b/>
          <w:kern w:val="0"/>
          <w:szCs w:val="21"/>
        </w:rPr>
        <w:t xml:space="preserve">二、申请人的资格要求 </w:t>
      </w:r>
    </w:p>
    <w:p w14:paraId="55001955" w14:textId="77777777" w:rsidR="0005223A" w:rsidRPr="00131318" w:rsidRDefault="0005223A" w:rsidP="0005223A">
      <w:pPr>
        <w:spacing w:line="360" w:lineRule="exact"/>
        <w:ind w:firstLineChars="200" w:firstLine="420"/>
        <w:rPr>
          <w:rFonts w:asciiTheme="minorEastAsia" w:eastAsiaTheme="minorEastAsia" w:hAnsiTheme="minorEastAsia"/>
          <w:szCs w:val="21"/>
        </w:rPr>
      </w:pPr>
      <w:r w:rsidRPr="00131318">
        <w:rPr>
          <w:rFonts w:asciiTheme="minorEastAsia" w:eastAsiaTheme="minorEastAsia" w:hAnsiTheme="minorEastAsia" w:hint="eastAsia"/>
          <w:szCs w:val="21"/>
        </w:rPr>
        <w:t>1</w:t>
      </w:r>
      <w:r w:rsidRPr="00131318">
        <w:rPr>
          <w:rFonts w:asciiTheme="minorEastAsia" w:eastAsiaTheme="minorEastAsia" w:hAnsiTheme="minorEastAsia"/>
          <w:szCs w:val="21"/>
        </w:rPr>
        <w:t>.</w:t>
      </w:r>
      <w:r w:rsidRPr="00131318">
        <w:rPr>
          <w:rFonts w:asciiTheme="minorEastAsia" w:eastAsiaTheme="minorEastAsia" w:hAnsiTheme="minorEastAsia" w:hint="eastAsia"/>
          <w:szCs w:val="21"/>
        </w:rPr>
        <w:t>单位负责人为同一人或者存在直接控股、管理关系的不同供应商，不得参加同一合同项下的采购活动；</w:t>
      </w:r>
    </w:p>
    <w:p w14:paraId="7FD8B83A" w14:textId="77777777" w:rsidR="0005223A" w:rsidRPr="00131318" w:rsidRDefault="0005223A" w:rsidP="0005223A">
      <w:pPr>
        <w:spacing w:line="360" w:lineRule="exact"/>
        <w:ind w:firstLineChars="200" w:firstLine="420"/>
        <w:rPr>
          <w:rFonts w:asciiTheme="minorEastAsia" w:eastAsiaTheme="minorEastAsia" w:hAnsiTheme="minorEastAsia"/>
          <w:szCs w:val="21"/>
        </w:rPr>
      </w:pPr>
      <w:r w:rsidRPr="00131318">
        <w:rPr>
          <w:rFonts w:asciiTheme="minorEastAsia" w:eastAsiaTheme="minorEastAsia" w:hAnsiTheme="minorEastAsia" w:hint="eastAsia"/>
          <w:szCs w:val="21"/>
        </w:rPr>
        <w:t>2</w:t>
      </w:r>
      <w:r w:rsidRPr="00131318">
        <w:rPr>
          <w:rFonts w:asciiTheme="minorEastAsia" w:eastAsiaTheme="minorEastAsia" w:hAnsiTheme="minorEastAsia"/>
          <w:szCs w:val="21"/>
        </w:rPr>
        <w:t>.</w:t>
      </w:r>
      <w:r w:rsidRPr="00131318">
        <w:rPr>
          <w:rFonts w:asciiTheme="minorEastAsia" w:eastAsiaTheme="minorEastAsia" w:hAnsiTheme="minorEastAsia" w:hint="eastAsia"/>
          <w:szCs w:val="21"/>
        </w:rPr>
        <w:t>未被“信用中国”网站（www.creditchina.gov.cn）列入失信被执行人、重大税收违法案件当事人名单、政府采购严重失信行为记录名单；</w:t>
      </w:r>
    </w:p>
    <w:p w14:paraId="38208DEB" w14:textId="77777777" w:rsidR="0005223A" w:rsidRPr="00131318" w:rsidRDefault="0005223A" w:rsidP="0005223A">
      <w:pPr>
        <w:spacing w:line="360" w:lineRule="exact"/>
        <w:ind w:firstLineChars="200" w:firstLine="420"/>
        <w:rPr>
          <w:rFonts w:ascii="宋体" w:hAnsi="宋体"/>
        </w:rPr>
      </w:pPr>
      <w:r w:rsidRPr="00131318">
        <w:rPr>
          <w:rFonts w:ascii="宋体" w:hAnsi="宋体" w:cs="Arial" w:hint="eastAsia"/>
          <w:kern w:val="0"/>
          <w:szCs w:val="21"/>
        </w:rPr>
        <w:t>3</w:t>
      </w:r>
      <w:r w:rsidRPr="00131318">
        <w:rPr>
          <w:rFonts w:ascii="宋体" w:hAnsi="宋体" w:cs="Arial"/>
          <w:kern w:val="0"/>
          <w:szCs w:val="21"/>
        </w:rPr>
        <w:t>.</w:t>
      </w:r>
      <w:r w:rsidRPr="00131318">
        <w:rPr>
          <w:rFonts w:ascii="宋体" w:hAnsi="宋体"/>
        </w:rPr>
        <w:t>采购人的其他特定资格要求：</w:t>
      </w:r>
      <w:r w:rsidRPr="00131318">
        <w:rPr>
          <w:rFonts w:ascii="宋体" w:hAnsi="宋体" w:hint="eastAsia"/>
        </w:rPr>
        <w:t>无。</w:t>
      </w:r>
    </w:p>
    <w:p w14:paraId="53F14C28" w14:textId="77777777" w:rsidR="0005223A" w:rsidRPr="00131318" w:rsidRDefault="0005223A" w:rsidP="0005223A">
      <w:pPr>
        <w:spacing w:line="360" w:lineRule="exact"/>
        <w:ind w:firstLineChars="200" w:firstLine="422"/>
        <w:rPr>
          <w:rFonts w:asciiTheme="majorEastAsia" w:eastAsiaTheme="majorEastAsia" w:hAnsiTheme="majorEastAsia" w:cs="宋体"/>
          <w:b/>
          <w:szCs w:val="21"/>
        </w:rPr>
      </w:pPr>
      <w:r w:rsidRPr="00131318">
        <w:rPr>
          <w:rFonts w:asciiTheme="majorEastAsia" w:eastAsiaTheme="majorEastAsia" w:hAnsiTheme="majorEastAsia" w:cs="宋体" w:hint="eastAsia"/>
          <w:b/>
          <w:szCs w:val="21"/>
        </w:rPr>
        <w:t>三、获取采购文件</w:t>
      </w:r>
    </w:p>
    <w:p w14:paraId="6B0387ED" w14:textId="77777777" w:rsidR="0005223A" w:rsidRPr="00131318" w:rsidRDefault="0005223A" w:rsidP="0005223A">
      <w:pPr>
        <w:spacing w:line="360" w:lineRule="exact"/>
        <w:ind w:firstLineChars="200" w:firstLine="420"/>
        <w:rPr>
          <w:rFonts w:asciiTheme="majorEastAsia" w:eastAsiaTheme="majorEastAsia" w:hAnsiTheme="majorEastAsia" w:cs="宋体"/>
          <w:szCs w:val="21"/>
        </w:rPr>
      </w:pPr>
      <w:r w:rsidRPr="00131318">
        <w:rPr>
          <w:rFonts w:asciiTheme="majorEastAsia" w:eastAsiaTheme="majorEastAsia" w:hAnsiTheme="majorEastAsia" w:cs="宋体" w:hint="eastAsia"/>
          <w:szCs w:val="21"/>
        </w:rPr>
        <w:t>1.时间：</w:t>
      </w:r>
      <w:r w:rsidRPr="00131318">
        <w:rPr>
          <w:rFonts w:asciiTheme="majorEastAsia" w:eastAsiaTheme="majorEastAsia" w:hAnsiTheme="majorEastAsia" w:cs="宋体"/>
          <w:bCs/>
          <w:kern w:val="0"/>
          <w:szCs w:val="21"/>
        </w:rPr>
        <w:t>2</w:t>
      </w:r>
      <w:r w:rsidRPr="00131318">
        <w:rPr>
          <w:rFonts w:asciiTheme="majorEastAsia" w:eastAsiaTheme="majorEastAsia" w:hAnsiTheme="majorEastAsia" w:cs="宋体" w:hint="eastAsia"/>
          <w:bCs/>
          <w:kern w:val="0"/>
          <w:szCs w:val="21"/>
        </w:rPr>
        <w:t>02</w:t>
      </w:r>
      <w:r w:rsidRPr="00131318">
        <w:rPr>
          <w:rFonts w:asciiTheme="majorEastAsia" w:eastAsiaTheme="majorEastAsia" w:hAnsiTheme="majorEastAsia" w:cs="宋体"/>
          <w:bCs/>
          <w:kern w:val="0"/>
          <w:szCs w:val="21"/>
        </w:rPr>
        <w:t>1</w:t>
      </w:r>
      <w:r w:rsidRPr="00131318">
        <w:rPr>
          <w:rFonts w:asciiTheme="majorEastAsia" w:eastAsiaTheme="majorEastAsia" w:hAnsiTheme="majorEastAsia" w:cs="宋体" w:hint="eastAsia"/>
          <w:bCs/>
          <w:kern w:val="0"/>
          <w:szCs w:val="21"/>
        </w:rPr>
        <w:t>年</w:t>
      </w:r>
      <w:r w:rsidRPr="00131318">
        <w:rPr>
          <w:rFonts w:asciiTheme="majorEastAsia" w:eastAsiaTheme="majorEastAsia" w:hAnsiTheme="majorEastAsia" w:cs="宋体"/>
          <w:bCs/>
          <w:kern w:val="0"/>
          <w:szCs w:val="21"/>
        </w:rPr>
        <w:t>12</w:t>
      </w:r>
      <w:r w:rsidRPr="00131318">
        <w:rPr>
          <w:rFonts w:asciiTheme="majorEastAsia" w:eastAsiaTheme="majorEastAsia" w:hAnsiTheme="majorEastAsia" w:cs="宋体" w:hint="eastAsia"/>
          <w:bCs/>
          <w:kern w:val="0"/>
          <w:szCs w:val="21"/>
        </w:rPr>
        <w:t>月</w:t>
      </w:r>
      <w:r w:rsidRPr="00131318">
        <w:rPr>
          <w:rFonts w:asciiTheme="majorEastAsia" w:eastAsiaTheme="majorEastAsia" w:hAnsiTheme="majorEastAsia" w:cs="宋体"/>
          <w:bCs/>
          <w:kern w:val="0"/>
          <w:szCs w:val="21"/>
        </w:rPr>
        <w:t>20</w:t>
      </w:r>
      <w:r w:rsidRPr="00131318">
        <w:rPr>
          <w:rFonts w:asciiTheme="majorEastAsia" w:eastAsiaTheme="majorEastAsia" w:hAnsiTheme="majorEastAsia" w:cs="宋体" w:hint="eastAsia"/>
          <w:bCs/>
          <w:kern w:val="0"/>
          <w:szCs w:val="21"/>
        </w:rPr>
        <w:t>日至</w:t>
      </w:r>
      <w:r w:rsidRPr="00131318">
        <w:rPr>
          <w:rFonts w:asciiTheme="majorEastAsia" w:eastAsiaTheme="majorEastAsia" w:hAnsiTheme="majorEastAsia" w:cs="宋体"/>
          <w:bCs/>
          <w:kern w:val="0"/>
          <w:szCs w:val="21"/>
        </w:rPr>
        <w:t>12</w:t>
      </w:r>
      <w:r w:rsidRPr="00131318">
        <w:rPr>
          <w:rFonts w:asciiTheme="majorEastAsia" w:eastAsiaTheme="majorEastAsia" w:hAnsiTheme="majorEastAsia" w:cs="宋体" w:hint="eastAsia"/>
          <w:bCs/>
          <w:kern w:val="0"/>
          <w:szCs w:val="21"/>
        </w:rPr>
        <w:t>月</w:t>
      </w:r>
      <w:r w:rsidRPr="00131318">
        <w:rPr>
          <w:rFonts w:asciiTheme="majorEastAsia" w:eastAsiaTheme="majorEastAsia" w:hAnsiTheme="majorEastAsia" w:cs="宋体"/>
          <w:bCs/>
          <w:kern w:val="0"/>
          <w:szCs w:val="21"/>
        </w:rPr>
        <w:t>24</w:t>
      </w:r>
      <w:r w:rsidRPr="00131318">
        <w:rPr>
          <w:rFonts w:asciiTheme="majorEastAsia" w:eastAsiaTheme="majorEastAsia" w:hAnsiTheme="majorEastAsia" w:cs="宋体" w:hint="eastAsia"/>
          <w:bCs/>
          <w:kern w:val="0"/>
          <w:szCs w:val="21"/>
        </w:rPr>
        <w:t>日，</w:t>
      </w:r>
      <w:r w:rsidRPr="00131318">
        <w:rPr>
          <w:rFonts w:asciiTheme="majorEastAsia" w:eastAsiaTheme="majorEastAsia" w:hAnsiTheme="majorEastAsia" w:cs="宋体" w:hint="eastAsia"/>
          <w:szCs w:val="21"/>
        </w:rPr>
        <w:t>每天上午8:30至1</w:t>
      </w:r>
      <w:r w:rsidRPr="00131318">
        <w:rPr>
          <w:rFonts w:asciiTheme="majorEastAsia" w:eastAsiaTheme="majorEastAsia" w:hAnsiTheme="majorEastAsia" w:cs="宋体"/>
          <w:szCs w:val="21"/>
        </w:rPr>
        <w:t>1</w:t>
      </w:r>
      <w:r w:rsidRPr="00131318">
        <w:rPr>
          <w:rFonts w:asciiTheme="majorEastAsia" w:eastAsiaTheme="majorEastAsia" w:hAnsiTheme="majorEastAsia" w:cs="宋体" w:hint="eastAsia"/>
          <w:szCs w:val="21"/>
        </w:rPr>
        <w:t>:30，下午1:30至5:00（北京时间，法定节假日除外）</w:t>
      </w:r>
    </w:p>
    <w:p w14:paraId="0182706F" w14:textId="77777777" w:rsidR="0005223A" w:rsidRPr="00131318" w:rsidRDefault="0005223A" w:rsidP="0005223A">
      <w:pPr>
        <w:spacing w:line="360" w:lineRule="atLeast"/>
        <w:ind w:firstLineChars="200" w:firstLine="420"/>
        <w:rPr>
          <w:rFonts w:asciiTheme="minorEastAsia" w:eastAsiaTheme="minorEastAsia" w:hAnsiTheme="minorEastAsia"/>
        </w:rPr>
      </w:pPr>
      <w:r w:rsidRPr="00131318">
        <w:rPr>
          <w:rFonts w:asciiTheme="majorEastAsia" w:eastAsiaTheme="majorEastAsia" w:hAnsiTheme="majorEastAsia" w:cs="宋体"/>
          <w:szCs w:val="21"/>
        </w:rPr>
        <w:t>2.</w:t>
      </w:r>
      <w:r w:rsidRPr="00131318">
        <w:rPr>
          <w:rFonts w:asciiTheme="majorEastAsia" w:eastAsiaTheme="majorEastAsia" w:hAnsiTheme="majorEastAsia" w:cs="宋体" w:hint="eastAsia"/>
          <w:szCs w:val="21"/>
        </w:rPr>
        <w:t>地点：</w:t>
      </w:r>
      <w:r w:rsidRPr="00131318">
        <w:rPr>
          <w:rFonts w:asciiTheme="minorEastAsia" w:eastAsiaTheme="minorEastAsia" w:hAnsiTheme="minorEastAsia" w:cs="宋体" w:hint="eastAsia"/>
          <w:kern w:val="0"/>
          <w:szCs w:val="21"/>
        </w:rPr>
        <w:t>常州建</w:t>
      </w:r>
      <w:proofErr w:type="gramStart"/>
      <w:r w:rsidRPr="00131318">
        <w:rPr>
          <w:rFonts w:asciiTheme="minorEastAsia" w:eastAsiaTheme="minorEastAsia" w:hAnsiTheme="minorEastAsia" w:cs="宋体" w:hint="eastAsia"/>
          <w:kern w:val="0"/>
          <w:szCs w:val="21"/>
        </w:rPr>
        <w:t>瀚</w:t>
      </w:r>
      <w:proofErr w:type="gramEnd"/>
      <w:r w:rsidRPr="00131318">
        <w:rPr>
          <w:rFonts w:asciiTheme="minorEastAsia" w:eastAsiaTheme="minorEastAsia" w:hAnsiTheme="minorEastAsia" w:cs="宋体" w:hint="eastAsia"/>
          <w:kern w:val="0"/>
          <w:szCs w:val="21"/>
        </w:rPr>
        <w:t>工程咨询有限公司（</w:t>
      </w:r>
      <w:r w:rsidRPr="00131318">
        <w:rPr>
          <w:rFonts w:asciiTheme="minorEastAsia" w:eastAsiaTheme="minorEastAsia" w:hAnsiTheme="minorEastAsia" w:cs="宋体"/>
          <w:kern w:val="0"/>
          <w:szCs w:val="21"/>
        </w:rPr>
        <w:t>常州</w:t>
      </w:r>
      <w:proofErr w:type="gramStart"/>
      <w:r w:rsidRPr="00131318">
        <w:rPr>
          <w:rFonts w:asciiTheme="minorEastAsia" w:eastAsiaTheme="minorEastAsia" w:hAnsiTheme="minorEastAsia" w:cs="宋体"/>
          <w:kern w:val="0"/>
          <w:szCs w:val="21"/>
        </w:rPr>
        <w:t>科教城铭赛科技</w:t>
      </w:r>
      <w:proofErr w:type="gramEnd"/>
      <w:r w:rsidRPr="00131318">
        <w:rPr>
          <w:rFonts w:asciiTheme="minorEastAsia" w:eastAsiaTheme="minorEastAsia" w:hAnsiTheme="minorEastAsia" w:cs="宋体"/>
          <w:kern w:val="0"/>
          <w:szCs w:val="21"/>
        </w:rPr>
        <w:t>大厦C座415室</w:t>
      </w:r>
      <w:r w:rsidRPr="00131318">
        <w:rPr>
          <w:rFonts w:asciiTheme="minorEastAsia" w:eastAsiaTheme="minorEastAsia" w:hAnsiTheme="minorEastAsia" w:cs="宋体" w:hint="eastAsia"/>
          <w:kern w:val="0"/>
          <w:szCs w:val="21"/>
        </w:rPr>
        <w:t>）</w:t>
      </w:r>
    </w:p>
    <w:p w14:paraId="04200401" w14:textId="77777777" w:rsidR="0005223A" w:rsidRPr="00131318" w:rsidRDefault="0005223A" w:rsidP="0005223A">
      <w:pPr>
        <w:spacing w:line="360" w:lineRule="exact"/>
        <w:ind w:firstLineChars="200" w:firstLine="420"/>
        <w:rPr>
          <w:rFonts w:asciiTheme="minorEastAsia" w:eastAsiaTheme="minorEastAsia" w:hAnsiTheme="minorEastAsia" w:cs="宋体"/>
          <w:szCs w:val="21"/>
        </w:rPr>
      </w:pPr>
      <w:r w:rsidRPr="00131318">
        <w:rPr>
          <w:rFonts w:asciiTheme="majorEastAsia" w:eastAsiaTheme="majorEastAsia" w:hAnsiTheme="majorEastAsia" w:cs="宋体" w:hint="eastAsia"/>
          <w:szCs w:val="21"/>
        </w:rPr>
        <w:t>3.方</w:t>
      </w:r>
      <w:r w:rsidRPr="00131318">
        <w:rPr>
          <w:rFonts w:asciiTheme="majorEastAsia" w:eastAsiaTheme="majorEastAsia" w:hAnsiTheme="majorEastAsia" w:hint="eastAsia"/>
          <w:bCs/>
          <w:szCs w:val="21"/>
        </w:rPr>
        <w:t>式：</w:t>
      </w:r>
      <w:r w:rsidRPr="00131318">
        <w:rPr>
          <w:rFonts w:asciiTheme="majorEastAsia" w:eastAsiaTheme="majorEastAsia" w:hAnsiTheme="majorEastAsia"/>
          <w:bCs/>
          <w:szCs w:val="21"/>
        </w:rPr>
        <w:t>现场获取。获取文件时须提供以下资料：</w:t>
      </w:r>
    </w:p>
    <w:p w14:paraId="5B465E40" w14:textId="77777777" w:rsidR="0005223A" w:rsidRPr="00131318" w:rsidRDefault="0005223A" w:rsidP="0005223A">
      <w:pPr>
        <w:spacing w:line="360" w:lineRule="exact"/>
        <w:ind w:firstLineChars="200" w:firstLine="420"/>
        <w:jc w:val="left"/>
        <w:rPr>
          <w:rFonts w:asciiTheme="majorEastAsia" w:eastAsiaTheme="majorEastAsia" w:hAnsiTheme="majorEastAsia"/>
          <w:bCs/>
          <w:szCs w:val="21"/>
        </w:rPr>
      </w:pPr>
      <w:r w:rsidRPr="00131318">
        <w:rPr>
          <w:rFonts w:asciiTheme="majorEastAsia" w:eastAsiaTheme="majorEastAsia" w:hAnsiTheme="majorEastAsia" w:cs="宋体" w:hint="eastAsia"/>
          <w:szCs w:val="21"/>
        </w:rPr>
        <w:t>（1）</w:t>
      </w:r>
      <w:r w:rsidRPr="00131318">
        <w:rPr>
          <w:rFonts w:asciiTheme="majorEastAsia" w:eastAsiaTheme="majorEastAsia" w:hAnsiTheme="majorEastAsia"/>
          <w:bCs/>
          <w:szCs w:val="21"/>
        </w:rPr>
        <w:t>《</w:t>
      </w:r>
      <w:r w:rsidRPr="00131318">
        <w:rPr>
          <w:rFonts w:asciiTheme="majorEastAsia" w:eastAsiaTheme="majorEastAsia" w:hAnsiTheme="majorEastAsia" w:hint="eastAsia"/>
          <w:bCs/>
          <w:szCs w:val="21"/>
        </w:rPr>
        <w:t>采购文件获取登记表</w:t>
      </w:r>
      <w:r w:rsidRPr="00131318">
        <w:rPr>
          <w:rFonts w:asciiTheme="majorEastAsia" w:eastAsiaTheme="majorEastAsia" w:hAnsiTheme="majorEastAsia"/>
          <w:bCs/>
          <w:szCs w:val="21"/>
        </w:rPr>
        <w:t>》一份（原件），格式见附件；</w:t>
      </w:r>
    </w:p>
    <w:p w14:paraId="359A91F4" w14:textId="77777777" w:rsidR="0005223A" w:rsidRPr="00131318" w:rsidRDefault="0005223A" w:rsidP="0005223A">
      <w:pPr>
        <w:spacing w:line="360" w:lineRule="exact"/>
        <w:ind w:firstLineChars="200" w:firstLine="420"/>
        <w:rPr>
          <w:rFonts w:asciiTheme="majorEastAsia" w:eastAsiaTheme="majorEastAsia" w:hAnsiTheme="majorEastAsia"/>
          <w:bCs/>
          <w:szCs w:val="21"/>
        </w:rPr>
      </w:pPr>
      <w:r w:rsidRPr="00131318">
        <w:rPr>
          <w:rFonts w:asciiTheme="majorEastAsia" w:eastAsiaTheme="majorEastAsia" w:hAnsiTheme="majorEastAsia" w:hint="eastAsia"/>
          <w:bCs/>
          <w:szCs w:val="21"/>
        </w:rPr>
        <w:t>（2）</w:t>
      </w:r>
      <w:r w:rsidRPr="00131318">
        <w:rPr>
          <w:rFonts w:asciiTheme="majorEastAsia" w:eastAsiaTheme="majorEastAsia" w:hAnsiTheme="majorEastAsia"/>
          <w:bCs/>
          <w:szCs w:val="21"/>
        </w:rPr>
        <w:t>营业执照副本（复印件加盖响应供应商单位公章）。</w:t>
      </w:r>
    </w:p>
    <w:p w14:paraId="05DE09EC" w14:textId="77777777" w:rsidR="0005223A" w:rsidRPr="00131318" w:rsidRDefault="0005223A" w:rsidP="0005223A">
      <w:pPr>
        <w:spacing w:line="360" w:lineRule="exact"/>
        <w:ind w:firstLineChars="200" w:firstLine="422"/>
        <w:rPr>
          <w:rFonts w:asciiTheme="majorEastAsia" w:eastAsiaTheme="majorEastAsia" w:hAnsiTheme="majorEastAsia" w:cs="宋体"/>
          <w:b/>
          <w:szCs w:val="21"/>
        </w:rPr>
      </w:pPr>
      <w:r w:rsidRPr="00131318">
        <w:rPr>
          <w:rFonts w:asciiTheme="majorEastAsia" w:eastAsiaTheme="majorEastAsia" w:hAnsiTheme="majorEastAsia" w:cs="宋体"/>
          <w:b/>
          <w:szCs w:val="21"/>
        </w:rPr>
        <w:t>4.</w:t>
      </w:r>
      <w:r w:rsidRPr="00131318">
        <w:rPr>
          <w:rFonts w:asciiTheme="majorEastAsia" w:eastAsiaTheme="majorEastAsia" w:hAnsiTheme="majorEastAsia" w:cs="宋体" w:hint="eastAsia"/>
          <w:b/>
          <w:szCs w:val="21"/>
        </w:rPr>
        <w:t>售价：</w:t>
      </w:r>
      <w:r w:rsidRPr="00131318">
        <w:rPr>
          <w:rFonts w:asciiTheme="majorEastAsia" w:eastAsiaTheme="majorEastAsia" w:hAnsiTheme="majorEastAsia" w:cs="宋体" w:hint="eastAsia"/>
          <w:b/>
          <w:kern w:val="0"/>
          <w:szCs w:val="21"/>
        </w:rPr>
        <w:t>人民币伍佰元整</w:t>
      </w:r>
      <w:r w:rsidRPr="00131318">
        <w:rPr>
          <w:rFonts w:asciiTheme="minorEastAsia" w:eastAsiaTheme="minorEastAsia" w:hAnsiTheme="minorEastAsia" w:cs="宋体" w:hint="eastAsia"/>
          <w:b/>
          <w:bCs/>
          <w:szCs w:val="21"/>
        </w:rPr>
        <w:t>。</w:t>
      </w:r>
    </w:p>
    <w:p w14:paraId="322F52C4" w14:textId="77777777" w:rsidR="0005223A" w:rsidRPr="00131318" w:rsidRDefault="0005223A" w:rsidP="0005223A">
      <w:pPr>
        <w:spacing w:line="360" w:lineRule="exact"/>
        <w:ind w:firstLineChars="200" w:firstLine="422"/>
        <w:rPr>
          <w:rFonts w:ascii="宋体" w:hAnsi="宋体"/>
          <w:b/>
        </w:rPr>
      </w:pPr>
      <w:r w:rsidRPr="00131318">
        <w:rPr>
          <w:rFonts w:ascii="宋体" w:hAnsi="宋体" w:hint="eastAsia"/>
          <w:b/>
        </w:rPr>
        <w:t>四、响应文件提交</w:t>
      </w:r>
    </w:p>
    <w:p w14:paraId="5C86ED3D"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lastRenderedPageBreak/>
        <w:t>截止时间：202</w:t>
      </w:r>
      <w:r w:rsidRPr="00131318">
        <w:rPr>
          <w:rFonts w:ascii="宋体" w:hAnsi="宋体"/>
        </w:rPr>
        <w:t>1</w:t>
      </w:r>
      <w:r w:rsidRPr="00131318">
        <w:rPr>
          <w:rFonts w:ascii="宋体" w:hAnsi="宋体" w:hint="eastAsia"/>
        </w:rPr>
        <w:t>年</w:t>
      </w:r>
      <w:r w:rsidRPr="00131318">
        <w:rPr>
          <w:rFonts w:ascii="宋体" w:hAnsi="宋体"/>
        </w:rPr>
        <w:t>12</w:t>
      </w:r>
      <w:r w:rsidRPr="00131318">
        <w:rPr>
          <w:rFonts w:ascii="宋体" w:hAnsi="宋体" w:hint="eastAsia"/>
        </w:rPr>
        <w:t>月</w:t>
      </w:r>
      <w:r w:rsidRPr="00131318">
        <w:rPr>
          <w:rFonts w:ascii="宋体" w:hAnsi="宋体"/>
        </w:rPr>
        <w:t>30</w:t>
      </w:r>
      <w:r w:rsidRPr="00131318">
        <w:rPr>
          <w:rFonts w:ascii="宋体" w:hAnsi="宋体" w:hint="eastAsia"/>
        </w:rPr>
        <w:t>日14点00分（北京时间）</w:t>
      </w:r>
    </w:p>
    <w:p w14:paraId="3F48144D" w14:textId="77777777" w:rsidR="0005223A" w:rsidRPr="00131318" w:rsidRDefault="0005223A" w:rsidP="0005223A">
      <w:pPr>
        <w:spacing w:line="360" w:lineRule="exact"/>
        <w:ind w:firstLineChars="200" w:firstLine="420"/>
        <w:rPr>
          <w:rFonts w:ascii="宋体" w:hAnsi="宋体"/>
          <w:bCs/>
        </w:rPr>
      </w:pPr>
      <w:r w:rsidRPr="00131318">
        <w:rPr>
          <w:rFonts w:ascii="宋体" w:hAnsi="宋体" w:hint="eastAsia"/>
        </w:rPr>
        <w:t>地点：</w:t>
      </w:r>
      <w:r w:rsidRPr="00131318">
        <w:rPr>
          <w:rFonts w:asciiTheme="minorEastAsia" w:eastAsiaTheme="minorEastAsia" w:hAnsiTheme="minorEastAsia" w:cs="宋体" w:hint="eastAsia"/>
          <w:kern w:val="0"/>
          <w:szCs w:val="21"/>
        </w:rPr>
        <w:t>常州建</w:t>
      </w:r>
      <w:proofErr w:type="gramStart"/>
      <w:r w:rsidRPr="00131318">
        <w:rPr>
          <w:rFonts w:asciiTheme="minorEastAsia" w:eastAsiaTheme="minorEastAsia" w:hAnsiTheme="minorEastAsia" w:cs="宋体" w:hint="eastAsia"/>
          <w:kern w:val="0"/>
          <w:szCs w:val="21"/>
        </w:rPr>
        <w:t>瀚</w:t>
      </w:r>
      <w:proofErr w:type="gramEnd"/>
      <w:r w:rsidRPr="00131318">
        <w:rPr>
          <w:rFonts w:asciiTheme="minorEastAsia" w:eastAsiaTheme="minorEastAsia" w:hAnsiTheme="minorEastAsia" w:cs="宋体" w:hint="eastAsia"/>
          <w:kern w:val="0"/>
          <w:szCs w:val="21"/>
        </w:rPr>
        <w:t>工程咨询有限公司（</w:t>
      </w:r>
      <w:r w:rsidRPr="00131318">
        <w:rPr>
          <w:rFonts w:asciiTheme="minorEastAsia" w:eastAsiaTheme="minorEastAsia" w:hAnsiTheme="minorEastAsia" w:cs="宋体"/>
          <w:kern w:val="0"/>
          <w:szCs w:val="21"/>
        </w:rPr>
        <w:t>常州</w:t>
      </w:r>
      <w:proofErr w:type="gramStart"/>
      <w:r w:rsidRPr="00131318">
        <w:rPr>
          <w:rFonts w:asciiTheme="minorEastAsia" w:eastAsiaTheme="minorEastAsia" w:hAnsiTheme="minorEastAsia" w:cs="宋体"/>
          <w:kern w:val="0"/>
          <w:szCs w:val="21"/>
        </w:rPr>
        <w:t>科教城铭赛科技</w:t>
      </w:r>
      <w:proofErr w:type="gramEnd"/>
      <w:r w:rsidRPr="00131318">
        <w:rPr>
          <w:rFonts w:asciiTheme="minorEastAsia" w:eastAsiaTheme="minorEastAsia" w:hAnsiTheme="minorEastAsia" w:cs="宋体"/>
          <w:kern w:val="0"/>
          <w:szCs w:val="21"/>
        </w:rPr>
        <w:t>大厦C座413室</w:t>
      </w:r>
      <w:r w:rsidRPr="00131318">
        <w:rPr>
          <w:rFonts w:asciiTheme="minorEastAsia" w:eastAsiaTheme="minorEastAsia" w:hAnsiTheme="minorEastAsia" w:cs="宋体" w:hint="eastAsia"/>
          <w:kern w:val="0"/>
          <w:szCs w:val="21"/>
        </w:rPr>
        <w:t>）</w:t>
      </w:r>
    </w:p>
    <w:p w14:paraId="4B3FB154" w14:textId="77777777" w:rsidR="0005223A" w:rsidRPr="00131318" w:rsidRDefault="0005223A" w:rsidP="0005223A">
      <w:pPr>
        <w:spacing w:line="360" w:lineRule="exact"/>
        <w:ind w:firstLineChars="200" w:firstLine="422"/>
        <w:rPr>
          <w:rFonts w:ascii="宋体" w:hAnsi="宋体"/>
          <w:b/>
        </w:rPr>
      </w:pPr>
      <w:r w:rsidRPr="00131318">
        <w:rPr>
          <w:rFonts w:ascii="宋体" w:hAnsi="宋体" w:hint="eastAsia"/>
          <w:b/>
        </w:rPr>
        <w:t>五、开启</w:t>
      </w:r>
    </w:p>
    <w:p w14:paraId="6582B7CF"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时间：202</w:t>
      </w:r>
      <w:r w:rsidRPr="00131318">
        <w:rPr>
          <w:rFonts w:ascii="宋体" w:hAnsi="宋体"/>
        </w:rPr>
        <w:t>1</w:t>
      </w:r>
      <w:r w:rsidRPr="00131318">
        <w:rPr>
          <w:rFonts w:ascii="宋体" w:hAnsi="宋体" w:hint="eastAsia"/>
        </w:rPr>
        <w:t>年</w:t>
      </w:r>
      <w:r w:rsidRPr="00131318">
        <w:rPr>
          <w:rFonts w:ascii="宋体" w:hAnsi="宋体"/>
        </w:rPr>
        <w:t>12</w:t>
      </w:r>
      <w:r w:rsidRPr="00131318">
        <w:rPr>
          <w:rFonts w:ascii="宋体" w:hAnsi="宋体" w:hint="eastAsia"/>
        </w:rPr>
        <w:t>月</w:t>
      </w:r>
      <w:r w:rsidRPr="00131318">
        <w:rPr>
          <w:rFonts w:ascii="宋体" w:hAnsi="宋体"/>
        </w:rPr>
        <w:t>30</w:t>
      </w:r>
      <w:r w:rsidRPr="00131318">
        <w:rPr>
          <w:rFonts w:ascii="宋体" w:hAnsi="宋体" w:hint="eastAsia"/>
        </w:rPr>
        <w:t>日14点00分（北京时间）</w:t>
      </w:r>
    </w:p>
    <w:p w14:paraId="62D2674C"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地点：</w:t>
      </w:r>
      <w:r w:rsidRPr="00131318">
        <w:rPr>
          <w:rFonts w:asciiTheme="minorEastAsia" w:eastAsiaTheme="minorEastAsia" w:hAnsiTheme="minorEastAsia" w:cs="宋体" w:hint="eastAsia"/>
          <w:kern w:val="0"/>
          <w:szCs w:val="21"/>
        </w:rPr>
        <w:t>常州建</w:t>
      </w:r>
      <w:proofErr w:type="gramStart"/>
      <w:r w:rsidRPr="00131318">
        <w:rPr>
          <w:rFonts w:asciiTheme="minorEastAsia" w:eastAsiaTheme="minorEastAsia" w:hAnsiTheme="minorEastAsia" w:cs="宋体" w:hint="eastAsia"/>
          <w:kern w:val="0"/>
          <w:szCs w:val="21"/>
        </w:rPr>
        <w:t>瀚</w:t>
      </w:r>
      <w:proofErr w:type="gramEnd"/>
      <w:r w:rsidRPr="00131318">
        <w:rPr>
          <w:rFonts w:asciiTheme="minorEastAsia" w:eastAsiaTheme="minorEastAsia" w:hAnsiTheme="minorEastAsia" w:cs="宋体" w:hint="eastAsia"/>
          <w:kern w:val="0"/>
          <w:szCs w:val="21"/>
        </w:rPr>
        <w:t>工程咨询有限公司（</w:t>
      </w:r>
      <w:r w:rsidRPr="00131318">
        <w:rPr>
          <w:rFonts w:asciiTheme="minorEastAsia" w:eastAsiaTheme="minorEastAsia" w:hAnsiTheme="minorEastAsia" w:cs="宋体"/>
          <w:kern w:val="0"/>
          <w:szCs w:val="21"/>
        </w:rPr>
        <w:t>常州</w:t>
      </w:r>
      <w:proofErr w:type="gramStart"/>
      <w:r w:rsidRPr="00131318">
        <w:rPr>
          <w:rFonts w:asciiTheme="minorEastAsia" w:eastAsiaTheme="minorEastAsia" w:hAnsiTheme="minorEastAsia" w:cs="宋体"/>
          <w:kern w:val="0"/>
          <w:szCs w:val="21"/>
        </w:rPr>
        <w:t>科教城铭赛科技</w:t>
      </w:r>
      <w:proofErr w:type="gramEnd"/>
      <w:r w:rsidRPr="00131318">
        <w:rPr>
          <w:rFonts w:asciiTheme="minorEastAsia" w:eastAsiaTheme="minorEastAsia" w:hAnsiTheme="minorEastAsia" w:cs="宋体"/>
          <w:kern w:val="0"/>
          <w:szCs w:val="21"/>
        </w:rPr>
        <w:t>大厦C座413室</w:t>
      </w:r>
      <w:r w:rsidRPr="00131318">
        <w:rPr>
          <w:rFonts w:asciiTheme="minorEastAsia" w:eastAsiaTheme="minorEastAsia" w:hAnsiTheme="minorEastAsia" w:cs="宋体" w:hint="eastAsia"/>
          <w:kern w:val="0"/>
          <w:szCs w:val="21"/>
        </w:rPr>
        <w:t>）</w:t>
      </w:r>
    </w:p>
    <w:p w14:paraId="3CD1CC6A" w14:textId="77777777" w:rsidR="0005223A" w:rsidRPr="00131318" w:rsidRDefault="0005223A" w:rsidP="0005223A">
      <w:pPr>
        <w:spacing w:line="360" w:lineRule="exact"/>
        <w:ind w:firstLineChars="200" w:firstLine="422"/>
        <w:rPr>
          <w:rFonts w:ascii="宋体" w:hAnsi="宋体"/>
          <w:b/>
        </w:rPr>
      </w:pPr>
      <w:r w:rsidRPr="00131318">
        <w:rPr>
          <w:rFonts w:ascii="宋体" w:hAnsi="宋体" w:hint="eastAsia"/>
          <w:b/>
        </w:rPr>
        <w:t>六、公告期限</w:t>
      </w:r>
    </w:p>
    <w:p w14:paraId="579BD75F"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自本公告发布之日起</w:t>
      </w:r>
      <w:r w:rsidRPr="00131318">
        <w:rPr>
          <w:rFonts w:ascii="宋体" w:hAnsi="宋体"/>
        </w:rPr>
        <w:t>3</w:t>
      </w:r>
      <w:r w:rsidRPr="00131318">
        <w:rPr>
          <w:rFonts w:ascii="宋体" w:hAnsi="宋体" w:hint="eastAsia"/>
        </w:rPr>
        <w:t>个工作日。</w:t>
      </w:r>
    </w:p>
    <w:p w14:paraId="10A241B0" w14:textId="77777777" w:rsidR="0005223A" w:rsidRPr="00131318" w:rsidRDefault="0005223A" w:rsidP="0005223A">
      <w:pPr>
        <w:spacing w:line="360" w:lineRule="exact"/>
        <w:ind w:firstLineChars="200" w:firstLine="422"/>
        <w:rPr>
          <w:rFonts w:ascii="宋体" w:hAnsi="宋体"/>
          <w:b/>
        </w:rPr>
      </w:pPr>
      <w:r w:rsidRPr="00131318">
        <w:rPr>
          <w:rFonts w:ascii="宋体" w:hAnsi="宋体" w:hint="eastAsia"/>
          <w:b/>
        </w:rPr>
        <w:t>七、其他补充事宜</w:t>
      </w:r>
    </w:p>
    <w:p w14:paraId="3BBEBF2D" w14:textId="77777777" w:rsidR="0005223A" w:rsidRPr="00131318" w:rsidRDefault="0005223A" w:rsidP="0005223A">
      <w:pPr>
        <w:spacing w:line="360" w:lineRule="exact"/>
        <w:ind w:firstLineChars="200" w:firstLine="422"/>
        <w:rPr>
          <w:rFonts w:asciiTheme="minorEastAsia" w:eastAsiaTheme="minorEastAsia" w:hAnsiTheme="minorEastAsia" w:cs="宋体"/>
          <w:b/>
          <w:szCs w:val="21"/>
        </w:rPr>
      </w:pPr>
      <w:r w:rsidRPr="00131318">
        <w:rPr>
          <w:rFonts w:asciiTheme="minorEastAsia" w:eastAsiaTheme="minorEastAsia" w:hAnsiTheme="minorEastAsia" w:cs="宋体" w:hint="eastAsia"/>
          <w:b/>
          <w:szCs w:val="21"/>
        </w:rPr>
        <w:t>1.现场踏勘及标前答疑</w:t>
      </w:r>
    </w:p>
    <w:p w14:paraId="1FB8EAB4" w14:textId="77777777" w:rsidR="0005223A" w:rsidRPr="00131318" w:rsidRDefault="0005223A" w:rsidP="0005223A">
      <w:pPr>
        <w:spacing w:line="360" w:lineRule="exact"/>
        <w:ind w:firstLineChars="200" w:firstLine="420"/>
        <w:rPr>
          <w:rFonts w:asciiTheme="minorEastAsia" w:eastAsiaTheme="minorEastAsia" w:hAnsiTheme="minorEastAsia"/>
          <w:bCs/>
          <w:szCs w:val="21"/>
        </w:rPr>
      </w:pPr>
      <w:r w:rsidRPr="00131318">
        <w:rPr>
          <w:rFonts w:asciiTheme="minorEastAsia" w:eastAsiaTheme="minorEastAsia" w:hAnsiTheme="minorEastAsia" w:hint="eastAsia"/>
          <w:bCs/>
          <w:szCs w:val="21"/>
        </w:rPr>
        <w:t>（1）供应商</w:t>
      </w:r>
      <w:r w:rsidRPr="00131318">
        <w:rPr>
          <w:rFonts w:asciiTheme="minorEastAsia" w:eastAsiaTheme="minorEastAsia" w:hAnsiTheme="minorEastAsia"/>
          <w:bCs/>
          <w:szCs w:val="21"/>
        </w:rPr>
        <w:t>自行踏勘</w:t>
      </w:r>
      <w:r w:rsidRPr="00131318">
        <w:rPr>
          <w:rFonts w:asciiTheme="minorEastAsia" w:eastAsiaTheme="minorEastAsia" w:hAnsiTheme="minorEastAsia" w:hint="eastAsia"/>
          <w:bCs/>
          <w:szCs w:val="21"/>
        </w:rPr>
        <w:t>现场。</w:t>
      </w:r>
    </w:p>
    <w:p w14:paraId="1410CE90" w14:textId="77777777" w:rsidR="0005223A" w:rsidRPr="00131318" w:rsidRDefault="0005223A" w:rsidP="0005223A">
      <w:pPr>
        <w:spacing w:line="360" w:lineRule="exact"/>
        <w:ind w:firstLineChars="200" w:firstLine="420"/>
        <w:rPr>
          <w:rFonts w:asciiTheme="minorEastAsia" w:eastAsiaTheme="minorEastAsia" w:hAnsiTheme="minorEastAsia"/>
          <w:szCs w:val="21"/>
        </w:rPr>
      </w:pPr>
      <w:r w:rsidRPr="00131318">
        <w:rPr>
          <w:rFonts w:asciiTheme="minorEastAsia" w:eastAsiaTheme="minorEastAsia" w:hAnsiTheme="minorEastAsia" w:hint="eastAsia"/>
          <w:bCs/>
          <w:szCs w:val="21"/>
        </w:rPr>
        <w:t>（2）</w:t>
      </w:r>
      <w:r w:rsidRPr="00131318">
        <w:rPr>
          <w:rFonts w:asciiTheme="minorEastAsia" w:eastAsiaTheme="minorEastAsia" w:hAnsiTheme="minorEastAsia" w:cs="宋体"/>
          <w:szCs w:val="21"/>
        </w:rPr>
        <w:t>标前答疑</w:t>
      </w:r>
    </w:p>
    <w:p w14:paraId="63D1359D" w14:textId="77777777" w:rsidR="0005223A" w:rsidRPr="00131318" w:rsidRDefault="0005223A" w:rsidP="0005223A">
      <w:pPr>
        <w:spacing w:line="360" w:lineRule="exact"/>
        <w:ind w:firstLineChars="200" w:firstLine="420"/>
        <w:rPr>
          <w:rFonts w:asciiTheme="minorEastAsia" w:eastAsiaTheme="minorEastAsia" w:hAnsiTheme="minorEastAsia" w:cs="宋体"/>
          <w:szCs w:val="21"/>
        </w:rPr>
      </w:pPr>
      <w:r w:rsidRPr="00131318">
        <w:rPr>
          <w:rFonts w:asciiTheme="minorEastAsia" w:eastAsiaTheme="minorEastAsia" w:hAnsiTheme="minorEastAsia" w:cs="宋体" w:hint="eastAsia"/>
          <w:szCs w:val="21"/>
        </w:rPr>
        <w:t>供应商对竞争性磋商文件如有疑问，请将疑问于202</w:t>
      </w:r>
      <w:r w:rsidRPr="00131318">
        <w:rPr>
          <w:rFonts w:asciiTheme="minorEastAsia" w:eastAsiaTheme="minorEastAsia" w:hAnsiTheme="minorEastAsia" w:cs="宋体"/>
          <w:szCs w:val="21"/>
        </w:rPr>
        <w:t>1</w:t>
      </w:r>
      <w:r w:rsidRPr="00131318">
        <w:rPr>
          <w:rFonts w:asciiTheme="majorEastAsia" w:eastAsiaTheme="majorEastAsia" w:hAnsiTheme="majorEastAsia" w:cs="宋体" w:hint="eastAsia"/>
          <w:bCs/>
          <w:kern w:val="0"/>
          <w:szCs w:val="21"/>
        </w:rPr>
        <w:t>年</w:t>
      </w:r>
      <w:r w:rsidRPr="00131318">
        <w:rPr>
          <w:rFonts w:asciiTheme="majorEastAsia" w:eastAsiaTheme="majorEastAsia" w:hAnsiTheme="majorEastAsia" w:cs="宋体"/>
          <w:bCs/>
          <w:kern w:val="0"/>
          <w:szCs w:val="21"/>
        </w:rPr>
        <w:t>12</w:t>
      </w:r>
      <w:r w:rsidRPr="00131318">
        <w:rPr>
          <w:rFonts w:asciiTheme="majorEastAsia" w:eastAsiaTheme="majorEastAsia" w:hAnsiTheme="majorEastAsia" w:cs="宋体" w:hint="eastAsia"/>
          <w:bCs/>
          <w:kern w:val="0"/>
          <w:szCs w:val="21"/>
        </w:rPr>
        <w:t>月</w:t>
      </w:r>
      <w:r w:rsidRPr="00131318">
        <w:rPr>
          <w:rFonts w:asciiTheme="majorEastAsia" w:eastAsiaTheme="majorEastAsia" w:hAnsiTheme="majorEastAsia" w:cs="宋体"/>
          <w:bCs/>
          <w:kern w:val="0"/>
          <w:szCs w:val="21"/>
        </w:rPr>
        <w:t>27</w:t>
      </w:r>
      <w:r w:rsidRPr="00131318">
        <w:rPr>
          <w:rFonts w:asciiTheme="majorEastAsia" w:eastAsiaTheme="majorEastAsia" w:hAnsiTheme="majorEastAsia" w:cs="宋体" w:hint="eastAsia"/>
          <w:bCs/>
          <w:kern w:val="0"/>
          <w:szCs w:val="21"/>
        </w:rPr>
        <w:t>日1</w:t>
      </w:r>
      <w:r w:rsidRPr="00131318">
        <w:rPr>
          <w:rFonts w:asciiTheme="majorEastAsia" w:eastAsiaTheme="majorEastAsia" w:hAnsiTheme="majorEastAsia" w:cs="宋体"/>
          <w:bCs/>
          <w:kern w:val="0"/>
          <w:szCs w:val="21"/>
        </w:rPr>
        <w:t>7</w:t>
      </w:r>
      <w:r w:rsidRPr="00131318">
        <w:rPr>
          <w:rFonts w:asciiTheme="minorEastAsia" w:eastAsiaTheme="minorEastAsia" w:hAnsiTheme="minorEastAsia" w:cs="宋体" w:hint="eastAsia"/>
          <w:szCs w:val="21"/>
        </w:rPr>
        <w:t>点00分（北京时间）前以书面形式提交或发电子邮件至常州建</w:t>
      </w:r>
      <w:proofErr w:type="gramStart"/>
      <w:r w:rsidRPr="00131318">
        <w:rPr>
          <w:rFonts w:asciiTheme="minorEastAsia" w:eastAsiaTheme="minorEastAsia" w:hAnsiTheme="minorEastAsia" w:cs="宋体" w:hint="eastAsia"/>
          <w:szCs w:val="21"/>
        </w:rPr>
        <w:t>瀚</w:t>
      </w:r>
      <w:proofErr w:type="gramEnd"/>
      <w:r w:rsidRPr="00131318">
        <w:rPr>
          <w:rFonts w:asciiTheme="minorEastAsia" w:eastAsiaTheme="minorEastAsia" w:hAnsiTheme="minorEastAsia" w:cs="宋体" w:hint="eastAsia"/>
          <w:szCs w:val="21"/>
        </w:rPr>
        <w:t>工程咨询有限公司。</w:t>
      </w:r>
      <w:r w:rsidRPr="00131318">
        <w:rPr>
          <w:rFonts w:asciiTheme="minorEastAsia" w:eastAsiaTheme="minorEastAsia" w:hAnsiTheme="minorEastAsia" w:cs="宋体"/>
          <w:szCs w:val="21"/>
        </w:rPr>
        <w:t>邮箱：</w:t>
      </w:r>
      <w:r w:rsidRPr="00131318">
        <w:rPr>
          <w:rFonts w:asciiTheme="minorEastAsia" w:eastAsiaTheme="minorEastAsia" w:hAnsiTheme="minorEastAsia" w:cs="宋体" w:hint="eastAsia"/>
          <w:szCs w:val="21"/>
        </w:rPr>
        <w:t>394676860@</w:t>
      </w:r>
      <w:r w:rsidRPr="00131318">
        <w:rPr>
          <w:rFonts w:asciiTheme="minorEastAsia" w:eastAsiaTheme="minorEastAsia" w:hAnsiTheme="minorEastAsia" w:cs="宋体"/>
          <w:szCs w:val="21"/>
        </w:rPr>
        <w:t>qq.com</w:t>
      </w:r>
    </w:p>
    <w:p w14:paraId="6C02B6ED" w14:textId="77777777" w:rsidR="0005223A" w:rsidRPr="00131318" w:rsidRDefault="0005223A" w:rsidP="0005223A">
      <w:pPr>
        <w:spacing w:line="360" w:lineRule="exact"/>
        <w:ind w:firstLineChars="200" w:firstLine="422"/>
        <w:rPr>
          <w:rFonts w:asciiTheme="minorEastAsia" w:eastAsiaTheme="minorEastAsia" w:hAnsiTheme="minorEastAsia" w:cs="宋体"/>
          <w:b/>
          <w:szCs w:val="21"/>
        </w:rPr>
      </w:pPr>
      <w:r w:rsidRPr="00131318">
        <w:rPr>
          <w:rFonts w:asciiTheme="minorEastAsia" w:eastAsiaTheme="minorEastAsia" w:hAnsiTheme="minorEastAsia" w:cs="宋体" w:hint="eastAsia"/>
          <w:b/>
          <w:szCs w:val="21"/>
        </w:rPr>
        <w:t>2</w:t>
      </w:r>
      <w:r w:rsidRPr="00131318">
        <w:rPr>
          <w:rFonts w:asciiTheme="minorEastAsia" w:eastAsiaTheme="minorEastAsia" w:hAnsiTheme="minorEastAsia" w:cs="宋体"/>
          <w:b/>
          <w:szCs w:val="21"/>
        </w:rPr>
        <w:t>.</w:t>
      </w:r>
      <w:r w:rsidRPr="00131318">
        <w:rPr>
          <w:rFonts w:asciiTheme="minorEastAsia" w:eastAsiaTheme="minorEastAsia" w:hAnsiTheme="minorEastAsia" w:cs="宋体" w:hint="eastAsia"/>
          <w:b/>
          <w:szCs w:val="21"/>
        </w:rPr>
        <w:t>磋商保证金</w:t>
      </w:r>
    </w:p>
    <w:p w14:paraId="3F309BB5" w14:textId="77777777" w:rsidR="0005223A" w:rsidRPr="00131318" w:rsidRDefault="0005223A" w:rsidP="0005223A">
      <w:pPr>
        <w:spacing w:line="360" w:lineRule="exact"/>
        <w:ind w:firstLineChars="200" w:firstLine="420"/>
        <w:rPr>
          <w:rFonts w:ascii="宋体" w:hAnsi="宋体"/>
        </w:rPr>
      </w:pPr>
      <w:r w:rsidRPr="00131318">
        <w:rPr>
          <w:rFonts w:ascii="宋体" w:hAnsi="宋体" w:cs="宋体" w:hint="eastAsia"/>
          <w:szCs w:val="21"/>
        </w:rPr>
        <w:t>本项目无需缴纳磋商保证金。</w:t>
      </w:r>
    </w:p>
    <w:p w14:paraId="46D2411A" w14:textId="77777777" w:rsidR="0005223A" w:rsidRPr="00131318" w:rsidRDefault="0005223A" w:rsidP="0005223A">
      <w:pPr>
        <w:spacing w:line="360" w:lineRule="atLeast"/>
        <w:ind w:firstLineChars="200" w:firstLine="422"/>
        <w:rPr>
          <w:rFonts w:ascii="宋体" w:hAnsi="宋体" w:cs="宋体"/>
          <w:b/>
          <w:bCs/>
          <w:szCs w:val="21"/>
        </w:rPr>
      </w:pPr>
      <w:r w:rsidRPr="00131318">
        <w:rPr>
          <w:rFonts w:asciiTheme="minorEastAsia" w:eastAsiaTheme="minorEastAsia" w:hAnsiTheme="minorEastAsia" w:hint="eastAsia"/>
          <w:b/>
        </w:rPr>
        <w:t>3.</w:t>
      </w:r>
      <w:r w:rsidRPr="00131318">
        <w:rPr>
          <w:rFonts w:ascii="宋体" w:hAnsi="宋体" w:cs="宋体" w:hint="eastAsia"/>
          <w:b/>
          <w:bCs/>
          <w:szCs w:val="21"/>
        </w:rPr>
        <w:t>常州建</w:t>
      </w:r>
      <w:proofErr w:type="gramStart"/>
      <w:r w:rsidRPr="00131318">
        <w:rPr>
          <w:rFonts w:ascii="宋体" w:hAnsi="宋体" w:cs="宋体" w:hint="eastAsia"/>
          <w:b/>
          <w:bCs/>
          <w:szCs w:val="21"/>
        </w:rPr>
        <w:t>瀚</w:t>
      </w:r>
      <w:proofErr w:type="gramEnd"/>
      <w:r w:rsidRPr="00131318">
        <w:rPr>
          <w:rFonts w:ascii="宋体" w:hAnsi="宋体" w:cs="宋体" w:hint="eastAsia"/>
          <w:b/>
          <w:bCs/>
          <w:szCs w:val="21"/>
        </w:rPr>
        <w:t>工程咨询有限公司账户</w:t>
      </w:r>
    </w:p>
    <w:p w14:paraId="0B184DD4" w14:textId="77777777" w:rsidR="0005223A" w:rsidRPr="00131318" w:rsidRDefault="0005223A" w:rsidP="0005223A">
      <w:pPr>
        <w:spacing w:line="360" w:lineRule="exact"/>
        <w:ind w:firstLineChars="200" w:firstLine="420"/>
        <w:rPr>
          <w:rFonts w:asciiTheme="majorEastAsia" w:eastAsiaTheme="majorEastAsia" w:hAnsiTheme="majorEastAsia" w:cs="宋体"/>
          <w:szCs w:val="21"/>
        </w:rPr>
      </w:pPr>
      <w:r w:rsidRPr="00131318">
        <w:rPr>
          <w:rFonts w:asciiTheme="majorEastAsia" w:eastAsiaTheme="majorEastAsia" w:hAnsiTheme="majorEastAsia" w:cs="宋体" w:hint="eastAsia"/>
          <w:szCs w:val="21"/>
        </w:rPr>
        <w:t>收款单位：常州建</w:t>
      </w:r>
      <w:proofErr w:type="gramStart"/>
      <w:r w:rsidRPr="00131318">
        <w:rPr>
          <w:rFonts w:asciiTheme="majorEastAsia" w:eastAsiaTheme="majorEastAsia" w:hAnsiTheme="majorEastAsia" w:cs="宋体" w:hint="eastAsia"/>
          <w:szCs w:val="21"/>
        </w:rPr>
        <w:t>瀚</w:t>
      </w:r>
      <w:proofErr w:type="gramEnd"/>
      <w:r w:rsidRPr="00131318">
        <w:rPr>
          <w:rFonts w:asciiTheme="majorEastAsia" w:eastAsiaTheme="majorEastAsia" w:hAnsiTheme="majorEastAsia" w:cs="宋体" w:hint="eastAsia"/>
          <w:szCs w:val="21"/>
        </w:rPr>
        <w:t>工程咨询有限公司</w:t>
      </w:r>
      <w:r w:rsidRPr="00131318">
        <w:rPr>
          <w:rFonts w:asciiTheme="majorEastAsia" w:eastAsiaTheme="majorEastAsia" w:hAnsiTheme="majorEastAsia" w:cs="宋体"/>
          <w:szCs w:val="21"/>
        </w:rPr>
        <w:t>武进分公司</w:t>
      </w:r>
    </w:p>
    <w:p w14:paraId="3E6E6727"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开户银行：</w:t>
      </w:r>
      <w:r w:rsidRPr="00131318">
        <w:rPr>
          <w:rFonts w:ascii="宋体" w:hAnsi="宋体"/>
        </w:rPr>
        <w:t>中国工商银行常州</w:t>
      </w:r>
      <w:proofErr w:type="gramStart"/>
      <w:r w:rsidRPr="00131318">
        <w:rPr>
          <w:rFonts w:ascii="宋体" w:hAnsi="宋体"/>
        </w:rPr>
        <w:t>科教城</w:t>
      </w:r>
      <w:proofErr w:type="gramEnd"/>
      <w:r w:rsidRPr="00131318">
        <w:rPr>
          <w:rFonts w:ascii="宋体" w:hAnsi="宋体"/>
        </w:rPr>
        <w:t>科技支行</w:t>
      </w:r>
    </w:p>
    <w:p w14:paraId="2C78124B"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银行账号：</w:t>
      </w:r>
      <w:r w:rsidRPr="00131318">
        <w:rPr>
          <w:rFonts w:ascii="宋体" w:hAnsi="宋体"/>
        </w:rPr>
        <w:t>1105039809100023513</w:t>
      </w:r>
    </w:p>
    <w:p w14:paraId="156299E5" w14:textId="77777777" w:rsidR="0005223A" w:rsidRPr="00131318" w:rsidRDefault="0005223A" w:rsidP="0005223A">
      <w:pPr>
        <w:spacing w:line="360" w:lineRule="exact"/>
        <w:ind w:firstLineChars="200" w:firstLine="422"/>
        <w:rPr>
          <w:rFonts w:asciiTheme="minorEastAsia" w:eastAsiaTheme="minorEastAsia" w:hAnsiTheme="minorEastAsia" w:cs="宋体"/>
          <w:b/>
          <w:bCs/>
          <w:szCs w:val="21"/>
        </w:rPr>
      </w:pPr>
      <w:r w:rsidRPr="00131318">
        <w:rPr>
          <w:rFonts w:asciiTheme="majorEastAsia" w:eastAsiaTheme="majorEastAsia" w:hAnsiTheme="majorEastAsia" w:cs="宋体"/>
          <w:b/>
          <w:kern w:val="0"/>
          <w:szCs w:val="21"/>
        </w:rPr>
        <w:t>4</w:t>
      </w:r>
      <w:r w:rsidRPr="00131318">
        <w:rPr>
          <w:rFonts w:asciiTheme="majorEastAsia" w:eastAsiaTheme="majorEastAsia" w:hAnsiTheme="majorEastAsia" w:cs="宋体" w:hint="eastAsia"/>
          <w:b/>
          <w:kern w:val="0"/>
          <w:szCs w:val="21"/>
        </w:rPr>
        <w:t>.</w:t>
      </w:r>
      <w:r w:rsidRPr="00131318">
        <w:rPr>
          <w:rFonts w:asciiTheme="minorEastAsia" w:eastAsiaTheme="minorEastAsia" w:hAnsiTheme="minorEastAsia" w:cs="宋体" w:hint="eastAsia"/>
          <w:b/>
          <w:bCs/>
          <w:szCs w:val="21"/>
        </w:rPr>
        <w:t>竞争性磋商文件售后一概不退。供应商提交的磋商响应文件概不退还。一经领购，供应商不得更改单位名称。</w:t>
      </w:r>
    </w:p>
    <w:p w14:paraId="02B6A715" w14:textId="77777777" w:rsidR="0005223A" w:rsidRPr="00131318" w:rsidRDefault="0005223A" w:rsidP="0005223A">
      <w:pPr>
        <w:spacing w:line="360" w:lineRule="exact"/>
        <w:ind w:firstLineChars="200" w:firstLine="422"/>
        <w:rPr>
          <w:rFonts w:ascii="宋体" w:hAnsi="宋体"/>
          <w:b/>
        </w:rPr>
      </w:pPr>
      <w:r w:rsidRPr="00131318">
        <w:rPr>
          <w:rFonts w:ascii="宋体" w:hAnsi="宋体" w:hint="eastAsia"/>
          <w:b/>
        </w:rPr>
        <w:t>八、凡对本次采购提出询问，请按以下方式联系。</w:t>
      </w:r>
    </w:p>
    <w:p w14:paraId="34348FA5"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1.采购人信息</w:t>
      </w:r>
    </w:p>
    <w:p w14:paraId="5F777D91"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名    称：常州市武进区嘉泽镇成章村民委员会</w:t>
      </w:r>
    </w:p>
    <w:p w14:paraId="0618FF3E" w14:textId="77777777" w:rsidR="0005223A" w:rsidRPr="00131318" w:rsidRDefault="0005223A" w:rsidP="0005223A">
      <w:pPr>
        <w:snapToGrid w:val="0"/>
        <w:spacing w:line="360" w:lineRule="exact"/>
        <w:ind w:firstLineChars="200" w:firstLine="420"/>
        <w:rPr>
          <w:rFonts w:ascii="宋体" w:hAnsi="宋体"/>
          <w:spacing w:val="2"/>
          <w:szCs w:val="21"/>
        </w:rPr>
      </w:pPr>
      <w:r w:rsidRPr="00131318">
        <w:rPr>
          <w:rFonts w:ascii="宋体" w:hAnsi="宋体" w:hint="eastAsia"/>
        </w:rPr>
        <w:t>地    址：常州市武进区嘉泽镇</w:t>
      </w:r>
      <w:proofErr w:type="gramStart"/>
      <w:r w:rsidRPr="00131318">
        <w:rPr>
          <w:rFonts w:ascii="宋体" w:hAnsi="宋体" w:hint="eastAsia"/>
        </w:rPr>
        <w:t>成章村</w:t>
      </w:r>
      <w:proofErr w:type="gramEnd"/>
      <w:r w:rsidRPr="00131318">
        <w:rPr>
          <w:rFonts w:ascii="宋体" w:hAnsi="宋体" w:hint="eastAsia"/>
        </w:rPr>
        <w:t>成兴路21号</w:t>
      </w:r>
    </w:p>
    <w:p w14:paraId="08049FA7"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联系方式：王晚生</w:t>
      </w:r>
      <w:r w:rsidRPr="00131318">
        <w:rPr>
          <w:rFonts w:ascii="宋体" w:hAnsi="宋体"/>
        </w:rPr>
        <w:t xml:space="preserve"> </w:t>
      </w:r>
      <w:r w:rsidRPr="00131318">
        <w:rPr>
          <w:rFonts w:ascii="宋体" w:hAnsi="宋体" w:hint="eastAsia"/>
        </w:rPr>
        <w:t>0</w:t>
      </w:r>
      <w:r w:rsidRPr="00131318">
        <w:rPr>
          <w:rFonts w:ascii="宋体" w:hAnsi="宋体"/>
        </w:rPr>
        <w:t>519-83785861</w:t>
      </w:r>
    </w:p>
    <w:p w14:paraId="346D9100"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名    称：常州市武进区嘉泽镇</w:t>
      </w:r>
      <w:proofErr w:type="gramStart"/>
      <w:r w:rsidRPr="00131318">
        <w:rPr>
          <w:rFonts w:ascii="宋体" w:hAnsi="宋体" w:hint="eastAsia"/>
        </w:rPr>
        <w:t>闵</w:t>
      </w:r>
      <w:proofErr w:type="gramEnd"/>
      <w:r w:rsidRPr="00131318">
        <w:rPr>
          <w:rFonts w:ascii="宋体" w:hAnsi="宋体" w:hint="eastAsia"/>
        </w:rPr>
        <w:t>市村民委员会</w:t>
      </w:r>
    </w:p>
    <w:p w14:paraId="6A6083D7" w14:textId="77777777" w:rsidR="0005223A" w:rsidRPr="00131318" w:rsidRDefault="0005223A" w:rsidP="0005223A">
      <w:pPr>
        <w:snapToGrid w:val="0"/>
        <w:spacing w:line="360" w:lineRule="exact"/>
        <w:ind w:firstLineChars="200" w:firstLine="420"/>
        <w:rPr>
          <w:rFonts w:ascii="宋体" w:hAnsi="宋体"/>
          <w:spacing w:val="2"/>
          <w:szCs w:val="21"/>
        </w:rPr>
      </w:pPr>
      <w:r w:rsidRPr="00131318">
        <w:rPr>
          <w:rFonts w:ascii="宋体" w:hAnsi="宋体" w:hint="eastAsia"/>
        </w:rPr>
        <w:t>地    址：常州市武进区嘉泽镇</w:t>
      </w:r>
      <w:proofErr w:type="gramStart"/>
      <w:r w:rsidRPr="00131318">
        <w:rPr>
          <w:rFonts w:ascii="宋体" w:hAnsi="宋体" w:hint="eastAsia"/>
        </w:rPr>
        <w:t>闵</w:t>
      </w:r>
      <w:proofErr w:type="gramEnd"/>
      <w:r w:rsidRPr="00131318">
        <w:rPr>
          <w:rFonts w:ascii="宋体" w:hAnsi="宋体" w:hint="eastAsia"/>
        </w:rPr>
        <w:t>市村委</w:t>
      </w:r>
    </w:p>
    <w:p w14:paraId="13AEBCF4"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联系方式：王一鸣 1</w:t>
      </w:r>
      <w:r w:rsidRPr="00131318">
        <w:rPr>
          <w:rFonts w:ascii="宋体" w:hAnsi="宋体"/>
        </w:rPr>
        <w:t>5295118586</w:t>
      </w:r>
    </w:p>
    <w:p w14:paraId="31939B0F"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名    称：常州市武进区嘉泽镇西城村民委员会</w:t>
      </w:r>
    </w:p>
    <w:p w14:paraId="06B04DB1" w14:textId="77777777" w:rsidR="0005223A" w:rsidRPr="00131318" w:rsidRDefault="0005223A" w:rsidP="0005223A">
      <w:pPr>
        <w:snapToGrid w:val="0"/>
        <w:spacing w:line="360" w:lineRule="exact"/>
        <w:ind w:firstLineChars="200" w:firstLine="420"/>
        <w:rPr>
          <w:rFonts w:ascii="宋体" w:hAnsi="宋体"/>
        </w:rPr>
      </w:pPr>
      <w:r w:rsidRPr="00131318">
        <w:rPr>
          <w:rFonts w:ascii="宋体" w:hAnsi="宋体" w:hint="eastAsia"/>
        </w:rPr>
        <w:t>地    址：常州市武进区嘉泽镇西城村委</w:t>
      </w:r>
    </w:p>
    <w:p w14:paraId="34A13E77"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联系方式：李建银 1</w:t>
      </w:r>
      <w:r w:rsidRPr="00131318">
        <w:rPr>
          <w:rFonts w:ascii="宋体" w:hAnsi="宋体"/>
        </w:rPr>
        <w:t>3057173586</w:t>
      </w:r>
    </w:p>
    <w:p w14:paraId="28E639CB"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2.采购代理机构信息</w:t>
      </w:r>
    </w:p>
    <w:p w14:paraId="2343DD11"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名    称：常州建</w:t>
      </w:r>
      <w:proofErr w:type="gramStart"/>
      <w:r w:rsidRPr="00131318">
        <w:rPr>
          <w:rFonts w:ascii="宋体" w:hAnsi="宋体" w:hint="eastAsia"/>
        </w:rPr>
        <w:t>瀚</w:t>
      </w:r>
      <w:proofErr w:type="gramEnd"/>
      <w:r w:rsidRPr="00131318">
        <w:rPr>
          <w:rFonts w:ascii="宋体" w:hAnsi="宋体" w:hint="eastAsia"/>
        </w:rPr>
        <w:t>工程咨询有限公司</w:t>
      </w:r>
    </w:p>
    <w:p w14:paraId="7D84911D" w14:textId="77777777" w:rsidR="0005223A" w:rsidRPr="00131318" w:rsidRDefault="0005223A" w:rsidP="0005223A">
      <w:pPr>
        <w:spacing w:line="360" w:lineRule="exact"/>
        <w:ind w:firstLineChars="200" w:firstLine="420"/>
        <w:rPr>
          <w:rFonts w:ascii="宋体" w:hAnsi="宋体"/>
        </w:rPr>
      </w:pPr>
      <w:proofErr w:type="gramStart"/>
      <w:r w:rsidRPr="00131318">
        <w:rPr>
          <w:rFonts w:ascii="宋体" w:hAnsi="宋体" w:hint="eastAsia"/>
        </w:rPr>
        <w:t>地　　址</w:t>
      </w:r>
      <w:proofErr w:type="gramEnd"/>
      <w:r w:rsidRPr="00131318">
        <w:rPr>
          <w:rFonts w:ascii="宋体" w:hAnsi="宋体" w:hint="eastAsia"/>
        </w:rPr>
        <w:t>：</w:t>
      </w:r>
      <w:r w:rsidRPr="00131318">
        <w:rPr>
          <w:rFonts w:asciiTheme="minorEastAsia" w:eastAsiaTheme="minorEastAsia" w:hAnsiTheme="minorEastAsia" w:cs="宋体"/>
          <w:kern w:val="0"/>
          <w:szCs w:val="21"/>
        </w:rPr>
        <w:t>常州</w:t>
      </w:r>
      <w:proofErr w:type="gramStart"/>
      <w:r w:rsidRPr="00131318">
        <w:rPr>
          <w:rFonts w:asciiTheme="minorEastAsia" w:eastAsiaTheme="minorEastAsia" w:hAnsiTheme="minorEastAsia" w:cs="宋体"/>
          <w:kern w:val="0"/>
          <w:szCs w:val="21"/>
        </w:rPr>
        <w:t>科教城铭赛科技</w:t>
      </w:r>
      <w:proofErr w:type="gramEnd"/>
      <w:r w:rsidRPr="00131318">
        <w:rPr>
          <w:rFonts w:asciiTheme="minorEastAsia" w:eastAsiaTheme="minorEastAsia" w:hAnsiTheme="minorEastAsia" w:cs="宋体"/>
          <w:kern w:val="0"/>
          <w:szCs w:val="21"/>
        </w:rPr>
        <w:t>大厦C座415室</w:t>
      </w:r>
    </w:p>
    <w:p w14:paraId="61C011B9"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联系方式：</w:t>
      </w:r>
      <w:r w:rsidRPr="00131318">
        <w:rPr>
          <w:rFonts w:asciiTheme="minorEastAsia" w:eastAsiaTheme="minorEastAsia" w:hAnsiTheme="minorEastAsia" w:cs="宋体" w:hint="eastAsia"/>
          <w:szCs w:val="21"/>
        </w:rPr>
        <w:t>13775010171</w:t>
      </w:r>
    </w:p>
    <w:p w14:paraId="2074E0B8"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t>3.项目联系方式</w:t>
      </w:r>
    </w:p>
    <w:p w14:paraId="3EDDA5A5" w14:textId="77777777" w:rsidR="0005223A" w:rsidRPr="00131318" w:rsidRDefault="0005223A" w:rsidP="0005223A">
      <w:pPr>
        <w:spacing w:line="360" w:lineRule="exact"/>
        <w:ind w:firstLineChars="200" w:firstLine="420"/>
        <w:rPr>
          <w:rFonts w:ascii="宋体" w:hAnsi="宋体"/>
        </w:rPr>
      </w:pPr>
      <w:r w:rsidRPr="00131318">
        <w:rPr>
          <w:rFonts w:ascii="宋体" w:hAnsi="宋体" w:hint="eastAsia"/>
        </w:rPr>
        <w:lastRenderedPageBreak/>
        <w:t>项目联系人：杜卫平</w:t>
      </w:r>
    </w:p>
    <w:p w14:paraId="58288AA0" w14:textId="77777777" w:rsidR="0005223A" w:rsidRPr="00131318" w:rsidRDefault="0005223A" w:rsidP="0005223A">
      <w:pPr>
        <w:overflowPunct w:val="0"/>
        <w:spacing w:line="360" w:lineRule="exact"/>
        <w:ind w:firstLineChars="200" w:firstLine="420"/>
        <w:rPr>
          <w:rFonts w:ascii="宋体" w:hAnsi="宋体"/>
        </w:rPr>
      </w:pPr>
      <w:r w:rsidRPr="00131318">
        <w:rPr>
          <w:rFonts w:ascii="宋体" w:hAnsi="宋体" w:hint="eastAsia"/>
        </w:rPr>
        <w:t>电　　 话：</w:t>
      </w:r>
      <w:r w:rsidRPr="00131318">
        <w:rPr>
          <w:rFonts w:asciiTheme="minorEastAsia" w:eastAsiaTheme="minorEastAsia" w:hAnsiTheme="minorEastAsia" w:cs="宋体" w:hint="eastAsia"/>
          <w:szCs w:val="21"/>
        </w:rPr>
        <w:t>13815071155</w:t>
      </w:r>
      <w:r w:rsidRPr="00131318">
        <w:rPr>
          <w:rFonts w:ascii="宋体" w:hAnsi="宋体" w:hint="eastAsia"/>
        </w:rPr>
        <w:t xml:space="preserve">　</w:t>
      </w:r>
    </w:p>
    <w:p w14:paraId="265AF43E" w14:textId="77777777" w:rsidR="0005223A" w:rsidRPr="00131318" w:rsidRDefault="0005223A" w:rsidP="0005223A">
      <w:pPr>
        <w:widowControl/>
        <w:jc w:val="left"/>
        <w:rPr>
          <w:rFonts w:ascii="宋体" w:hAnsi="宋体"/>
        </w:rPr>
      </w:pPr>
      <w:r w:rsidRPr="00131318">
        <w:rPr>
          <w:rFonts w:ascii="宋体" w:hAnsi="宋体"/>
        </w:rPr>
        <w:br w:type="page"/>
      </w:r>
    </w:p>
    <w:p w14:paraId="0A58B961" w14:textId="77777777" w:rsidR="0005223A" w:rsidRPr="00131318" w:rsidRDefault="0005223A" w:rsidP="0005223A">
      <w:pPr>
        <w:spacing w:line="360" w:lineRule="exact"/>
        <w:rPr>
          <w:rFonts w:ascii="宋体" w:hAnsi="宋体"/>
        </w:rPr>
      </w:pPr>
      <w:r w:rsidRPr="00131318">
        <w:rPr>
          <w:rFonts w:ascii="宋体" w:hAnsi="宋体" w:hint="eastAsia"/>
        </w:rPr>
        <w:lastRenderedPageBreak/>
        <w:t>附件1：</w:t>
      </w:r>
    </w:p>
    <w:p w14:paraId="08CC8353" w14:textId="77777777" w:rsidR="0005223A" w:rsidRPr="00131318" w:rsidRDefault="0005223A" w:rsidP="0005223A">
      <w:pPr>
        <w:spacing w:line="440" w:lineRule="exact"/>
        <w:jc w:val="center"/>
        <w:rPr>
          <w:rFonts w:ascii="宋体" w:hAnsi="宋体"/>
          <w:b/>
          <w:bCs/>
          <w:sz w:val="36"/>
          <w:szCs w:val="36"/>
        </w:rPr>
      </w:pPr>
      <w:r w:rsidRPr="00131318">
        <w:rPr>
          <w:rFonts w:ascii="宋体" w:hAnsi="宋体" w:hint="eastAsia"/>
          <w:b/>
          <w:bCs/>
          <w:sz w:val="36"/>
          <w:szCs w:val="36"/>
        </w:rPr>
        <w:t>采购文件获取登记表</w:t>
      </w:r>
    </w:p>
    <w:p w14:paraId="28D6CCC3" w14:textId="77777777" w:rsidR="0005223A" w:rsidRPr="00131318" w:rsidRDefault="0005223A" w:rsidP="0005223A">
      <w:pPr>
        <w:spacing w:line="360" w:lineRule="exact"/>
        <w:rPr>
          <w:rFonts w:ascii="宋体" w:hAnsi="宋体"/>
          <w:u w:val="single"/>
        </w:rPr>
      </w:pPr>
      <w:r w:rsidRPr="00131318">
        <w:rPr>
          <w:rFonts w:ascii="宋体" w:hAnsi="宋体"/>
        </w:rPr>
        <w:t>项目名称：</w:t>
      </w:r>
      <w:r w:rsidRPr="00131318">
        <w:rPr>
          <w:rFonts w:ascii="宋体" w:hAnsi="宋体" w:hint="eastAsia"/>
          <w:u w:val="single"/>
        </w:rPr>
        <w:t>                                            </w:t>
      </w:r>
    </w:p>
    <w:p w14:paraId="537A24DD" w14:textId="77777777" w:rsidR="0005223A" w:rsidRPr="00131318" w:rsidRDefault="0005223A" w:rsidP="0005223A">
      <w:pPr>
        <w:spacing w:line="360" w:lineRule="exact"/>
        <w:rPr>
          <w:rFonts w:ascii="宋体" w:hAnsi="宋体"/>
        </w:rPr>
      </w:pPr>
    </w:p>
    <w:p w14:paraId="0FE50BD4" w14:textId="77777777" w:rsidR="0005223A" w:rsidRPr="00131318" w:rsidRDefault="0005223A" w:rsidP="0005223A">
      <w:pPr>
        <w:spacing w:line="360" w:lineRule="exact"/>
        <w:rPr>
          <w:rFonts w:ascii="宋体" w:hAnsi="宋体"/>
          <w:u w:val="single"/>
        </w:rPr>
      </w:pPr>
      <w:r w:rsidRPr="00131318">
        <w:rPr>
          <w:rFonts w:ascii="宋体" w:hAnsi="宋体"/>
        </w:rPr>
        <w:t>项目编号：</w:t>
      </w:r>
      <w:r w:rsidRPr="00131318">
        <w:rPr>
          <w:rFonts w:ascii="宋体" w:hAnsi="宋体" w:hint="eastAsia"/>
          <w:u w:val="single"/>
        </w:rPr>
        <w:t>                                          </w:t>
      </w:r>
    </w:p>
    <w:p w14:paraId="610379D0" w14:textId="77777777" w:rsidR="0005223A" w:rsidRPr="00131318" w:rsidRDefault="0005223A" w:rsidP="0005223A">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05223A" w:rsidRPr="00131318" w14:paraId="084E376B" w14:textId="77777777" w:rsidTr="00A74D62">
        <w:trPr>
          <w:trHeight w:val="517"/>
          <w:jc w:val="center"/>
        </w:trPr>
        <w:tc>
          <w:tcPr>
            <w:tcW w:w="8322" w:type="dxa"/>
            <w:vAlign w:val="center"/>
          </w:tcPr>
          <w:p w14:paraId="5D650A6F" w14:textId="77777777" w:rsidR="0005223A" w:rsidRPr="00131318" w:rsidRDefault="0005223A" w:rsidP="00A74D62">
            <w:pPr>
              <w:spacing w:line="360" w:lineRule="exact"/>
              <w:rPr>
                <w:rFonts w:ascii="宋体" w:hAnsi="宋体"/>
              </w:rPr>
            </w:pPr>
            <w:r w:rsidRPr="00131318">
              <w:rPr>
                <w:rFonts w:ascii="宋体" w:hAnsi="宋体"/>
              </w:rPr>
              <w:t>响应供应商全称（公章）：</w:t>
            </w:r>
          </w:p>
        </w:tc>
      </w:tr>
      <w:tr w:rsidR="0005223A" w:rsidRPr="00131318" w14:paraId="64FECD5B" w14:textId="77777777" w:rsidTr="00A74D62">
        <w:trPr>
          <w:jc w:val="center"/>
        </w:trPr>
        <w:tc>
          <w:tcPr>
            <w:tcW w:w="8322" w:type="dxa"/>
            <w:vAlign w:val="center"/>
          </w:tcPr>
          <w:p w14:paraId="3BB0B759" w14:textId="77777777" w:rsidR="0005223A" w:rsidRPr="00131318" w:rsidRDefault="0005223A" w:rsidP="00A74D62">
            <w:pPr>
              <w:spacing w:line="360" w:lineRule="exact"/>
              <w:ind w:firstLineChars="200" w:firstLine="420"/>
              <w:rPr>
                <w:rFonts w:ascii="宋体" w:hAnsi="宋体"/>
              </w:rPr>
            </w:pPr>
            <w:r w:rsidRPr="00131318">
              <w:rPr>
                <w:rFonts w:ascii="宋体" w:hAnsi="宋体" w:hint="eastAsia"/>
              </w:rPr>
              <w:t>现委托</w:t>
            </w:r>
            <w:r w:rsidRPr="00131318">
              <w:rPr>
                <w:rFonts w:ascii="宋体" w:hAnsi="宋体" w:hint="eastAsia"/>
                <w:u w:val="single"/>
              </w:rPr>
              <w:t xml:space="preserve">          </w:t>
            </w:r>
            <w:r w:rsidRPr="00131318">
              <w:rPr>
                <w:rFonts w:ascii="宋体" w:hAnsi="宋体" w:hint="eastAsia"/>
              </w:rPr>
              <w:t>（被授权人的姓名）参与常州建</w:t>
            </w:r>
            <w:proofErr w:type="gramStart"/>
            <w:r w:rsidRPr="00131318">
              <w:rPr>
                <w:rFonts w:ascii="宋体" w:hAnsi="宋体" w:hint="eastAsia"/>
              </w:rPr>
              <w:t>瀚</w:t>
            </w:r>
            <w:proofErr w:type="gramEnd"/>
            <w:r w:rsidRPr="00131318">
              <w:rPr>
                <w:rFonts w:ascii="宋体" w:hAnsi="宋体" w:hint="eastAsia"/>
              </w:rPr>
              <w:t>工程咨询有限公司此项目的投标工作。项目招投标过程中答疑补充等相关文件都须响应供应商在相关网站上下载，本单位会及时关注相关网站，以防遗漏，并承诺</w:t>
            </w:r>
            <w:proofErr w:type="gramStart"/>
            <w:r w:rsidRPr="00131318">
              <w:rPr>
                <w:rFonts w:ascii="宋体" w:hAnsi="宋体" w:hint="eastAsia"/>
              </w:rPr>
              <w:t>不</w:t>
            </w:r>
            <w:proofErr w:type="gramEnd"/>
            <w:r w:rsidRPr="00131318">
              <w:rPr>
                <w:rFonts w:ascii="宋体" w:hAnsi="宋体" w:hint="eastAsia"/>
              </w:rPr>
              <w:t>以此为理由提出质疑。</w:t>
            </w:r>
          </w:p>
          <w:p w14:paraId="0576A302" w14:textId="77777777" w:rsidR="0005223A" w:rsidRPr="00131318" w:rsidRDefault="0005223A" w:rsidP="00A74D62">
            <w:pPr>
              <w:spacing w:line="360" w:lineRule="exact"/>
              <w:ind w:firstLineChars="200" w:firstLine="420"/>
              <w:rPr>
                <w:rFonts w:ascii="宋体" w:hAnsi="宋体"/>
              </w:rPr>
            </w:pPr>
          </w:p>
          <w:p w14:paraId="335836C1" w14:textId="77777777" w:rsidR="0005223A" w:rsidRPr="00131318" w:rsidRDefault="0005223A" w:rsidP="00A74D62">
            <w:pPr>
              <w:spacing w:line="360" w:lineRule="exact"/>
              <w:rPr>
                <w:rFonts w:ascii="宋体" w:hAnsi="宋体"/>
              </w:rPr>
            </w:pPr>
            <w:r w:rsidRPr="00131318">
              <w:rPr>
                <w:rFonts w:ascii="宋体" w:hAnsi="宋体" w:hint="eastAsia"/>
              </w:rPr>
              <w:t>法定代表人（签字或盖章）：</w:t>
            </w:r>
          </w:p>
          <w:p w14:paraId="5A395856" w14:textId="77777777" w:rsidR="0005223A" w:rsidRPr="00131318" w:rsidRDefault="0005223A" w:rsidP="00A74D62">
            <w:pPr>
              <w:spacing w:line="360" w:lineRule="exact"/>
              <w:rPr>
                <w:rFonts w:ascii="宋体" w:hAnsi="宋体"/>
              </w:rPr>
            </w:pPr>
          </w:p>
        </w:tc>
      </w:tr>
      <w:tr w:rsidR="0005223A" w:rsidRPr="00131318" w14:paraId="424A3FF0" w14:textId="77777777" w:rsidTr="00A74D62">
        <w:trPr>
          <w:trHeight w:val="1010"/>
          <w:jc w:val="center"/>
        </w:trPr>
        <w:tc>
          <w:tcPr>
            <w:tcW w:w="8322" w:type="dxa"/>
            <w:vAlign w:val="center"/>
          </w:tcPr>
          <w:p w14:paraId="1E190E67" w14:textId="77777777" w:rsidR="0005223A" w:rsidRPr="00131318" w:rsidRDefault="0005223A" w:rsidP="00A74D62">
            <w:pPr>
              <w:spacing w:line="360" w:lineRule="exact"/>
              <w:rPr>
                <w:rFonts w:ascii="宋体" w:hAnsi="宋体"/>
              </w:rPr>
            </w:pPr>
            <w:r w:rsidRPr="00131318">
              <w:rPr>
                <w:rFonts w:ascii="宋体" w:hAnsi="宋体" w:hint="eastAsia"/>
              </w:rPr>
              <w:t>被授权人</w:t>
            </w:r>
            <w:r w:rsidRPr="00131318">
              <w:rPr>
                <w:rFonts w:ascii="宋体" w:hAnsi="宋体"/>
              </w:rPr>
              <w:t>姓名：              联系电话：</w:t>
            </w:r>
          </w:p>
        </w:tc>
      </w:tr>
      <w:tr w:rsidR="0005223A" w:rsidRPr="00131318" w14:paraId="17D22B66" w14:textId="77777777" w:rsidTr="00A74D62">
        <w:trPr>
          <w:trHeight w:val="981"/>
          <w:jc w:val="center"/>
        </w:trPr>
        <w:tc>
          <w:tcPr>
            <w:tcW w:w="8322" w:type="dxa"/>
            <w:vAlign w:val="center"/>
          </w:tcPr>
          <w:p w14:paraId="3583AEB5" w14:textId="77777777" w:rsidR="0005223A" w:rsidRPr="00131318" w:rsidRDefault="0005223A" w:rsidP="00A74D62">
            <w:pPr>
              <w:spacing w:line="360" w:lineRule="exact"/>
              <w:rPr>
                <w:rFonts w:ascii="宋体" w:hAnsi="宋体"/>
              </w:rPr>
            </w:pPr>
            <w:r w:rsidRPr="00131318">
              <w:rPr>
                <w:rFonts w:ascii="宋体" w:hAnsi="宋体"/>
              </w:rPr>
              <w:t>第二代身份证号码：</w:t>
            </w:r>
          </w:p>
        </w:tc>
      </w:tr>
      <w:tr w:rsidR="0005223A" w:rsidRPr="00131318" w14:paraId="11FFF958" w14:textId="77777777" w:rsidTr="00A74D62">
        <w:trPr>
          <w:trHeight w:val="982"/>
          <w:jc w:val="center"/>
        </w:trPr>
        <w:tc>
          <w:tcPr>
            <w:tcW w:w="8322" w:type="dxa"/>
            <w:vAlign w:val="center"/>
          </w:tcPr>
          <w:p w14:paraId="74D7B321" w14:textId="77777777" w:rsidR="0005223A" w:rsidRPr="00131318" w:rsidRDefault="0005223A" w:rsidP="00A74D62">
            <w:pPr>
              <w:spacing w:line="360" w:lineRule="exact"/>
              <w:rPr>
                <w:rFonts w:ascii="宋体" w:hAnsi="宋体"/>
              </w:rPr>
            </w:pPr>
            <w:r w:rsidRPr="00131318">
              <w:rPr>
                <w:rFonts w:ascii="宋体" w:hAnsi="宋体"/>
              </w:rPr>
              <w:t>接收</w:t>
            </w:r>
            <w:r w:rsidRPr="00131318">
              <w:rPr>
                <w:rFonts w:ascii="宋体" w:hAnsi="宋体" w:hint="eastAsia"/>
              </w:rPr>
              <w:t>招标</w:t>
            </w:r>
            <w:r w:rsidRPr="00131318">
              <w:rPr>
                <w:rFonts w:ascii="宋体" w:hAnsi="宋体"/>
              </w:rPr>
              <w:t>文件指定电子邮箱：</w:t>
            </w:r>
          </w:p>
        </w:tc>
      </w:tr>
      <w:tr w:rsidR="0005223A" w:rsidRPr="00131318" w14:paraId="2FE71500" w14:textId="77777777" w:rsidTr="00A74D62">
        <w:trPr>
          <w:trHeight w:val="982"/>
          <w:jc w:val="center"/>
        </w:trPr>
        <w:tc>
          <w:tcPr>
            <w:tcW w:w="8322" w:type="dxa"/>
            <w:vAlign w:val="center"/>
          </w:tcPr>
          <w:p w14:paraId="240D5E4A" w14:textId="77777777" w:rsidR="0005223A" w:rsidRPr="00131318" w:rsidRDefault="0005223A" w:rsidP="00A74D62">
            <w:pPr>
              <w:spacing w:line="360" w:lineRule="exact"/>
              <w:rPr>
                <w:rFonts w:ascii="宋体" w:hAnsi="宋体"/>
              </w:rPr>
            </w:pPr>
            <w:r w:rsidRPr="00131318">
              <w:rPr>
                <w:rFonts w:ascii="宋体" w:hAnsi="宋体"/>
              </w:rPr>
              <w:t>报名时间：</w:t>
            </w:r>
          </w:p>
        </w:tc>
      </w:tr>
      <w:tr w:rsidR="0005223A" w:rsidRPr="00131318" w14:paraId="36BF75A5" w14:textId="77777777" w:rsidTr="00A74D62">
        <w:trPr>
          <w:trHeight w:val="979"/>
          <w:jc w:val="center"/>
        </w:trPr>
        <w:tc>
          <w:tcPr>
            <w:tcW w:w="8322" w:type="dxa"/>
            <w:vAlign w:val="center"/>
          </w:tcPr>
          <w:p w14:paraId="4F1D6BDA" w14:textId="77777777" w:rsidR="0005223A" w:rsidRPr="00131318" w:rsidRDefault="0005223A" w:rsidP="00A74D62">
            <w:pPr>
              <w:spacing w:line="360" w:lineRule="exact"/>
              <w:rPr>
                <w:rFonts w:ascii="宋体" w:hAnsi="宋体"/>
              </w:rPr>
            </w:pPr>
            <w:r w:rsidRPr="00131318">
              <w:rPr>
                <w:rFonts w:ascii="宋体" w:hAnsi="宋体" w:hint="eastAsia"/>
              </w:rPr>
              <w:t>被授权人</w:t>
            </w:r>
            <w:r w:rsidRPr="00131318">
              <w:rPr>
                <w:rFonts w:ascii="宋体" w:hAnsi="宋体"/>
              </w:rPr>
              <w:t>签字：</w:t>
            </w:r>
          </w:p>
        </w:tc>
      </w:tr>
    </w:tbl>
    <w:p w14:paraId="6A11008C" w14:textId="77777777" w:rsidR="0005223A" w:rsidRPr="00131318" w:rsidRDefault="0005223A" w:rsidP="0005223A">
      <w:pPr>
        <w:spacing w:line="360" w:lineRule="exact"/>
        <w:rPr>
          <w:rFonts w:ascii="宋体" w:hAnsi="宋体"/>
        </w:rPr>
      </w:pPr>
      <w:r w:rsidRPr="00131318">
        <w:rPr>
          <w:rFonts w:ascii="宋体" w:hAnsi="宋体"/>
        </w:rPr>
        <w:t>注：响应供应商应完整填写表格，并对内容的真实性和有效性负全部责任。</w:t>
      </w:r>
    </w:p>
    <w:p w14:paraId="087756B5" w14:textId="77777777" w:rsidR="00CA0484" w:rsidRPr="0005223A" w:rsidRDefault="00CA0484" w:rsidP="0005223A"/>
    <w:sectPr w:rsidR="00CA0484" w:rsidRPr="0005223A">
      <w:headerReference w:type="even" r:id="rId9"/>
      <w:footerReference w:type="even" r:id="rId10"/>
      <w:footerReference w:type="default" r:id="rId11"/>
      <w:headerReference w:type="first" r:id="rId12"/>
      <w:pgSz w:w="11907" w:h="16839"/>
      <w:pgMar w:top="1440" w:right="1803" w:bottom="1440" w:left="1803"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1E898" w14:textId="77777777" w:rsidR="00844465" w:rsidRDefault="00844465">
      <w:r>
        <w:separator/>
      </w:r>
    </w:p>
  </w:endnote>
  <w:endnote w:type="continuationSeparator" w:id="0">
    <w:p w14:paraId="7CCBE9F6" w14:textId="77777777" w:rsidR="00844465" w:rsidRDefault="00844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Microsoft YaHei UI">
    <w:altName w:val="宋体"/>
    <w:panose1 w:val="020B0503020204020204"/>
    <w:charset w:val="86"/>
    <w:family w:val="swiss"/>
    <w:pitch w:val="variable"/>
    <w:sig w:usb0="80000287" w:usb1="2ACF3C50" w:usb2="00000016" w:usb3="00000000" w:csb0="0004001F" w:csb1="00000000"/>
  </w:font>
  <w:font w:name="楷体_GB2312">
    <w:altName w:val="楷体"/>
    <w:charset w:val="86"/>
    <w:family w:val="roma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Adobe 仿宋 Std R">
    <w:altName w:val="仿宋"/>
    <w:charset w:val="7A"/>
    <w:family w:val="roman"/>
    <w:pitch w:val="default"/>
    <w:sig w:usb0="00000000" w:usb1="0A0F1810" w:usb2="00000016" w:usb3="00000000" w:csb0="00060007" w:csb1="00000000"/>
  </w:font>
  <w:font w:name="华文中宋">
    <w:panose1 w:val="02010600040101010101"/>
    <w:charset w:val="86"/>
    <w:family w:val="auto"/>
    <w:pitch w:val="variable"/>
    <w:sig w:usb0="00000287" w:usb1="080F0000" w:usb2="00000010" w:usb3="00000000" w:csb0="0004009F" w:csb1="00000000"/>
  </w:font>
  <w:font w:name="隶书">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2E66" w14:textId="77777777" w:rsidR="00CA0484" w:rsidRDefault="00D72A9D">
    <w:pPr>
      <w:pStyle w:val="af6"/>
      <w:framePr w:wrap="around" w:vAnchor="text" w:hAnchor="margin" w:xAlign="outside" w:y="1"/>
      <w:rPr>
        <w:rStyle w:val="17"/>
      </w:rPr>
    </w:pPr>
    <w:r>
      <w:fldChar w:fldCharType="begin"/>
    </w:r>
    <w:r>
      <w:rPr>
        <w:rStyle w:val="17"/>
      </w:rPr>
      <w:instrText xml:space="preserve">PAGE  </w:instrText>
    </w:r>
    <w:r>
      <w:fldChar w:fldCharType="end"/>
    </w:r>
  </w:p>
  <w:p w14:paraId="122BF020" w14:textId="77777777" w:rsidR="00CA0484" w:rsidRDefault="00CA0484">
    <w:pPr>
      <w:pStyle w:val="af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503A6" w14:textId="77777777" w:rsidR="00CA0484" w:rsidRDefault="00D72A9D">
    <w:pPr>
      <w:pStyle w:val="af6"/>
      <w:ind w:right="360" w:firstLine="360"/>
      <w:jc w:val="center"/>
      <w:rPr>
        <w:rFonts w:ascii="仿宋_GB2312" w:eastAsia="仿宋_GB2312" w:hAnsi="宋体"/>
      </w:rPr>
    </w:pPr>
    <w:r>
      <w:rPr>
        <w:rFonts w:ascii="仿宋_GB2312" w:eastAsia="仿宋_GB2312" w:hAnsi="宋体" w:hint="eastAsia"/>
        <w:szCs w:val="21"/>
      </w:rPr>
      <w:t xml:space="preserve">第 </w:t>
    </w:r>
    <w:r>
      <w:rPr>
        <w:rFonts w:ascii="仿宋_GB2312" w:eastAsia="仿宋_GB2312" w:hAnsi="宋体" w:hint="eastAsia"/>
        <w:szCs w:val="21"/>
      </w:rPr>
      <w:fldChar w:fldCharType="begin"/>
    </w:r>
    <w:r>
      <w:rPr>
        <w:rFonts w:ascii="仿宋_GB2312" w:eastAsia="仿宋_GB2312" w:hAnsi="宋体" w:hint="eastAsia"/>
        <w:szCs w:val="21"/>
      </w:rPr>
      <w:instrText xml:space="preserve"> PAGE </w:instrText>
    </w:r>
    <w:r>
      <w:rPr>
        <w:rFonts w:ascii="仿宋_GB2312" w:eastAsia="仿宋_GB2312" w:hAnsi="宋体" w:hint="eastAsia"/>
        <w:szCs w:val="21"/>
      </w:rPr>
      <w:fldChar w:fldCharType="separate"/>
    </w:r>
    <w:r>
      <w:rPr>
        <w:rFonts w:ascii="仿宋_GB2312" w:eastAsia="仿宋_GB2312" w:hAnsi="宋体"/>
        <w:szCs w:val="21"/>
      </w:rPr>
      <w:t>40</w:t>
    </w:r>
    <w:r>
      <w:rPr>
        <w:rFonts w:ascii="仿宋_GB2312" w:eastAsia="仿宋_GB2312" w:hAnsi="宋体" w:hint="eastAsia"/>
        <w:szCs w:val="21"/>
      </w:rPr>
      <w:fldChar w:fldCharType="end"/>
    </w:r>
    <w:r>
      <w:rPr>
        <w:rFonts w:ascii="仿宋_GB2312" w:eastAsia="仿宋_GB2312" w:hAnsi="宋体" w:hint="eastAsia"/>
        <w:szCs w:val="21"/>
      </w:rPr>
      <w:t xml:space="preserve"> 页 共 </w:t>
    </w:r>
    <w:r>
      <w:rPr>
        <w:rFonts w:ascii="仿宋_GB2312" w:eastAsia="仿宋_GB2312" w:hAnsi="宋体" w:hint="eastAsia"/>
        <w:szCs w:val="21"/>
      </w:rPr>
      <w:fldChar w:fldCharType="begin"/>
    </w:r>
    <w:r>
      <w:rPr>
        <w:rFonts w:ascii="仿宋_GB2312" w:eastAsia="仿宋_GB2312" w:hAnsi="宋体" w:hint="eastAsia"/>
        <w:szCs w:val="21"/>
      </w:rPr>
      <w:instrText xml:space="preserve"> NUMPAGES </w:instrText>
    </w:r>
    <w:r>
      <w:rPr>
        <w:rFonts w:ascii="仿宋_GB2312" w:eastAsia="仿宋_GB2312" w:hAnsi="宋体" w:hint="eastAsia"/>
        <w:szCs w:val="21"/>
      </w:rPr>
      <w:fldChar w:fldCharType="separate"/>
    </w:r>
    <w:r>
      <w:rPr>
        <w:rFonts w:ascii="仿宋_GB2312" w:eastAsia="仿宋_GB2312" w:hAnsi="宋体"/>
        <w:szCs w:val="21"/>
      </w:rPr>
      <w:t>42</w:t>
    </w:r>
    <w:r>
      <w:rPr>
        <w:rFonts w:ascii="仿宋_GB2312" w:eastAsia="仿宋_GB2312" w:hAnsi="宋体" w:hint="eastAsia"/>
        <w:szCs w:val="21"/>
      </w:rPr>
      <w:fldChar w:fldCharType="end"/>
    </w:r>
    <w:r>
      <w:rPr>
        <w:rFonts w:ascii="仿宋_GB2312" w:eastAsia="仿宋_GB2312" w:hAnsi="宋体" w:hint="eastAsia"/>
        <w:szCs w:val="21"/>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83894" w14:textId="77777777" w:rsidR="00844465" w:rsidRDefault="00844465">
      <w:r>
        <w:separator/>
      </w:r>
    </w:p>
  </w:footnote>
  <w:footnote w:type="continuationSeparator" w:id="0">
    <w:p w14:paraId="4D9291F9" w14:textId="77777777" w:rsidR="00844465" w:rsidRDefault="00844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246A4" w14:textId="77777777" w:rsidR="00CA0484" w:rsidRDefault="00CA0484">
    <w:pPr>
      <w:pStyle w:val="a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5A13F" w14:textId="77777777" w:rsidR="00CA0484" w:rsidRDefault="00CA0484">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928F66"/>
    <w:multiLevelType w:val="singleLevel"/>
    <w:tmpl w:val="C8928F66"/>
    <w:lvl w:ilvl="0">
      <w:start w:val="2"/>
      <w:numFmt w:val="chineseCounting"/>
      <w:pStyle w:val="3"/>
      <w:suff w:val="nothing"/>
      <w:lvlText w:val="%1、"/>
      <w:lvlJc w:val="left"/>
      <w:rPr>
        <w:rFonts w:hint="eastAsia"/>
      </w:rPr>
    </w:lvl>
  </w:abstractNum>
  <w:abstractNum w:abstractNumId="1" w15:restartNumberingAfterBreak="0">
    <w:nsid w:val="55EBB89E"/>
    <w:multiLevelType w:val="singleLevel"/>
    <w:tmpl w:val="55EBB89E"/>
    <w:lvl w:ilvl="0">
      <w:start w:val="3"/>
      <w:numFmt w:val="decimal"/>
      <w:pStyle w:val="2"/>
      <w:suff w:val="nothing"/>
      <w:lvlText w:val="%1."/>
      <w:lvlJc w:val="left"/>
    </w:lvl>
  </w:abstractNum>
  <w:abstractNum w:abstractNumId="2" w15:restartNumberingAfterBreak="0">
    <w:nsid w:val="665F04B9"/>
    <w:multiLevelType w:val="multilevel"/>
    <w:tmpl w:val="665F04B9"/>
    <w:lvl w:ilvl="0">
      <w:start w:val="1"/>
      <w:numFmt w:val="japaneseCounting"/>
      <w:lvlText w:val="%1、"/>
      <w:lvlJc w:val="left"/>
      <w:pPr>
        <w:tabs>
          <w:tab w:val="num" w:pos="840"/>
        </w:tabs>
        <w:ind w:left="840" w:hanging="420"/>
      </w:pPr>
      <w:rPr>
        <w:rFonts w:cs="Times New Roman" w:hint="default"/>
      </w:rPr>
    </w:lvl>
    <w:lvl w:ilvl="1">
      <w:start w:val="1"/>
      <w:numFmt w:val="lowerLetter"/>
      <w:lvlText w:val="%2)"/>
      <w:lvlJc w:val="left"/>
      <w:pPr>
        <w:tabs>
          <w:tab w:val="num" w:pos="1260"/>
        </w:tabs>
        <w:ind w:left="1260" w:hanging="420"/>
      </w:pPr>
      <w:rPr>
        <w:rFonts w:cs="Times New Roman"/>
      </w:rPr>
    </w:lvl>
    <w:lvl w:ilvl="2">
      <w:start w:val="1"/>
      <w:numFmt w:val="lowerRoman"/>
      <w:lvlText w:val="%3."/>
      <w:lvlJc w:val="right"/>
      <w:pPr>
        <w:tabs>
          <w:tab w:val="num" w:pos="1680"/>
        </w:tabs>
        <w:ind w:left="1680" w:hanging="420"/>
      </w:pPr>
      <w:rPr>
        <w:rFonts w:cs="Times New Roman"/>
      </w:rPr>
    </w:lvl>
    <w:lvl w:ilvl="3">
      <w:start w:val="1"/>
      <w:numFmt w:val="decimal"/>
      <w:lvlText w:val="%4."/>
      <w:lvlJc w:val="left"/>
      <w:pPr>
        <w:tabs>
          <w:tab w:val="num" w:pos="2100"/>
        </w:tabs>
        <w:ind w:left="2100" w:hanging="420"/>
      </w:pPr>
      <w:rPr>
        <w:rFonts w:cs="Times New Roman"/>
      </w:rPr>
    </w:lvl>
    <w:lvl w:ilvl="4">
      <w:start w:val="1"/>
      <w:numFmt w:val="lowerLetter"/>
      <w:lvlText w:val="%5)"/>
      <w:lvlJc w:val="left"/>
      <w:pPr>
        <w:tabs>
          <w:tab w:val="num" w:pos="2520"/>
        </w:tabs>
        <w:ind w:left="2520" w:hanging="420"/>
      </w:pPr>
      <w:rPr>
        <w:rFonts w:cs="Times New Roman"/>
      </w:rPr>
    </w:lvl>
    <w:lvl w:ilvl="5">
      <w:start w:val="1"/>
      <w:numFmt w:val="lowerRoman"/>
      <w:lvlText w:val="%6."/>
      <w:lvlJc w:val="right"/>
      <w:pPr>
        <w:tabs>
          <w:tab w:val="num" w:pos="2940"/>
        </w:tabs>
        <w:ind w:left="2940" w:hanging="420"/>
      </w:pPr>
      <w:rPr>
        <w:rFonts w:cs="Times New Roman"/>
      </w:rPr>
    </w:lvl>
    <w:lvl w:ilvl="6">
      <w:start w:val="1"/>
      <w:numFmt w:val="decimal"/>
      <w:lvlText w:val="%7."/>
      <w:lvlJc w:val="left"/>
      <w:pPr>
        <w:tabs>
          <w:tab w:val="num" w:pos="3360"/>
        </w:tabs>
        <w:ind w:left="3360" w:hanging="420"/>
      </w:pPr>
      <w:rPr>
        <w:rFonts w:cs="Times New Roman"/>
      </w:rPr>
    </w:lvl>
    <w:lvl w:ilvl="7">
      <w:start w:val="1"/>
      <w:numFmt w:val="lowerLetter"/>
      <w:lvlText w:val="%8)"/>
      <w:lvlJc w:val="left"/>
      <w:pPr>
        <w:tabs>
          <w:tab w:val="num" w:pos="3780"/>
        </w:tabs>
        <w:ind w:left="3780" w:hanging="420"/>
      </w:pPr>
      <w:rPr>
        <w:rFonts w:cs="Times New Roman"/>
      </w:rPr>
    </w:lvl>
    <w:lvl w:ilvl="8">
      <w:start w:val="1"/>
      <w:numFmt w:val="lowerRoman"/>
      <w:lvlText w:val="%9."/>
      <w:lvlJc w:val="right"/>
      <w:pPr>
        <w:tabs>
          <w:tab w:val="num" w:pos="4200"/>
        </w:tabs>
        <w:ind w:left="4200" w:hanging="42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937CE"/>
    <w:rsid w:val="0000020E"/>
    <w:rsid w:val="0000087D"/>
    <w:rsid w:val="00001E68"/>
    <w:rsid w:val="00002EC8"/>
    <w:rsid w:val="00002F5B"/>
    <w:rsid w:val="00003FB4"/>
    <w:rsid w:val="000103D6"/>
    <w:rsid w:val="00010DC3"/>
    <w:rsid w:val="00012384"/>
    <w:rsid w:val="000126AA"/>
    <w:rsid w:val="0001314C"/>
    <w:rsid w:val="0001318B"/>
    <w:rsid w:val="0001465B"/>
    <w:rsid w:val="00014697"/>
    <w:rsid w:val="00014B4E"/>
    <w:rsid w:val="0001533C"/>
    <w:rsid w:val="00015726"/>
    <w:rsid w:val="00015A99"/>
    <w:rsid w:val="00021A28"/>
    <w:rsid w:val="000221A4"/>
    <w:rsid w:val="000223FC"/>
    <w:rsid w:val="00022A01"/>
    <w:rsid w:val="00025AD8"/>
    <w:rsid w:val="00026481"/>
    <w:rsid w:val="00027113"/>
    <w:rsid w:val="000307DF"/>
    <w:rsid w:val="000327E2"/>
    <w:rsid w:val="0003344A"/>
    <w:rsid w:val="000364F7"/>
    <w:rsid w:val="00036CF1"/>
    <w:rsid w:val="0004009E"/>
    <w:rsid w:val="000400AF"/>
    <w:rsid w:val="0004175C"/>
    <w:rsid w:val="00042166"/>
    <w:rsid w:val="0004449E"/>
    <w:rsid w:val="00046E81"/>
    <w:rsid w:val="00051AE7"/>
    <w:rsid w:val="0005223A"/>
    <w:rsid w:val="00052763"/>
    <w:rsid w:val="0005295F"/>
    <w:rsid w:val="00053AE7"/>
    <w:rsid w:val="0005408C"/>
    <w:rsid w:val="00054251"/>
    <w:rsid w:val="00055DD5"/>
    <w:rsid w:val="0005640E"/>
    <w:rsid w:val="0005783A"/>
    <w:rsid w:val="0006059F"/>
    <w:rsid w:val="000608FA"/>
    <w:rsid w:val="00060981"/>
    <w:rsid w:val="0006157C"/>
    <w:rsid w:val="00062362"/>
    <w:rsid w:val="0006491A"/>
    <w:rsid w:val="00067469"/>
    <w:rsid w:val="00067977"/>
    <w:rsid w:val="00070516"/>
    <w:rsid w:val="00074403"/>
    <w:rsid w:val="000744B9"/>
    <w:rsid w:val="000747D5"/>
    <w:rsid w:val="00074A8C"/>
    <w:rsid w:val="00075248"/>
    <w:rsid w:val="00075623"/>
    <w:rsid w:val="000773BD"/>
    <w:rsid w:val="00082227"/>
    <w:rsid w:val="00082F2F"/>
    <w:rsid w:val="00082FBD"/>
    <w:rsid w:val="000833D0"/>
    <w:rsid w:val="00083F3C"/>
    <w:rsid w:val="0008631B"/>
    <w:rsid w:val="0008792B"/>
    <w:rsid w:val="00087F42"/>
    <w:rsid w:val="00091073"/>
    <w:rsid w:val="0009212A"/>
    <w:rsid w:val="00093068"/>
    <w:rsid w:val="00094B97"/>
    <w:rsid w:val="0009568B"/>
    <w:rsid w:val="00095EA2"/>
    <w:rsid w:val="00096808"/>
    <w:rsid w:val="000969B6"/>
    <w:rsid w:val="000A058E"/>
    <w:rsid w:val="000A4643"/>
    <w:rsid w:val="000A46C6"/>
    <w:rsid w:val="000A51AD"/>
    <w:rsid w:val="000B0B88"/>
    <w:rsid w:val="000B10B4"/>
    <w:rsid w:val="000B29B1"/>
    <w:rsid w:val="000B7788"/>
    <w:rsid w:val="000B7D62"/>
    <w:rsid w:val="000C0956"/>
    <w:rsid w:val="000C1021"/>
    <w:rsid w:val="000C1562"/>
    <w:rsid w:val="000C4A59"/>
    <w:rsid w:val="000C5EEF"/>
    <w:rsid w:val="000C62C0"/>
    <w:rsid w:val="000C649D"/>
    <w:rsid w:val="000D0B88"/>
    <w:rsid w:val="000D1049"/>
    <w:rsid w:val="000D1596"/>
    <w:rsid w:val="000D1E15"/>
    <w:rsid w:val="000D25CF"/>
    <w:rsid w:val="000D3694"/>
    <w:rsid w:val="000D3930"/>
    <w:rsid w:val="000D40A1"/>
    <w:rsid w:val="000D518A"/>
    <w:rsid w:val="000D5F5C"/>
    <w:rsid w:val="000D63E7"/>
    <w:rsid w:val="000D7AC4"/>
    <w:rsid w:val="000D7DF9"/>
    <w:rsid w:val="000E02BF"/>
    <w:rsid w:val="000E1D76"/>
    <w:rsid w:val="000E1E4A"/>
    <w:rsid w:val="000E464F"/>
    <w:rsid w:val="000E7EC3"/>
    <w:rsid w:val="000F0476"/>
    <w:rsid w:val="000F2EA4"/>
    <w:rsid w:val="000F5B78"/>
    <w:rsid w:val="000F7199"/>
    <w:rsid w:val="000F73C0"/>
    <w:rsid w:val="000F7444"/>
    <w:rsid w:val="000F75F5"/>
    <w:rsid w:val="000F7B49"/>
    <w:rsid w:val="001023CB"/>
    <w:rsid w:val="001037FA"/>
    <w:rsid w:val="00104837"/>
    <w:rsid w:val="00105148"/>
    <w:rsid w:val="00105BF3"/>
    <w:rsid w:val="0011051D"/>
    <w:rsid w:val="00110C86"/>
    <w:rsid w:val="0011357B"/>
    <w:rsid w:val="00113BC7"/>
    <w:rsid w:val="00116D44"/>
    <w:rsid w:val="001219B3"/>
    <w:rsid w:val="001219EC"/>
    <w:rsid w:val="00121D1D"/>
    <w:rsid w:val="00125574"/>
    <w:rsid w:val="001260CA"/>
    <w:rsid w:val="001308F7"/>
    <w:rsid w:val="00131318"/>
    <w:rsid w:val="00133511"/>
    <w:rsid w:val="00137635"/>
    <w:rsid w:val="00147D94"/>
    <w:rsid w:val="00150D33"/>
    <w:rsid w:val="00153584"/>
    <w:rsid w:val="00153FD3"/>
    <w:rsid w:val="001545D8"/>
    <w:rsid w:val="00154E61"/>
    <w:rsid w:val="00162CA7"/>
    <w:rsid w:val="0016356F"/>
    <w:rsid w:val="001639F3"/>
    <w:rsid w:val="00166978"/>
    <w:rsid w:val="001673E7"/>
    <w:rsid w:val="00167974"/>
    <w:rsid w:val="00167E08"/>
    <w:rsid w:val="00171A88"/>
    <w:rsid w:val="00172903"/>
    <w:rsid w:val="00172EAC"/>
    <w:rsid w:val="00173074"/>
    <w:rsid w:val="0017352F"/>
    <w:rsid w:val="001757C1"/>
    <w:rsid w:val="001829EC"/>
    <w:rsid w:val="0018453E"/>
    <w:rsid w:val="00184575"/>
    <w:rsid w:val="00185354"/>
    <w:rsid w:val="0018635C"/>
    <w:rsid w:val="001866DA"/>
    <w:rsid w:val="001872E6"/>
    <w:rsid w:val="001939DB"/>
    <w:rsid w:val="001960FB"/>
    <w:rsid w:val="001A034F"/>
    <w:rsid w:val="001A1344"/>
    <w:rsid w:val="001A16C3"/>
    <w:rsid w:val="001A1FDB"/>
    <w:rsid w:val="001A7CF6"/>
    <w:rsid w:val="001B0420"/>
    <w:rsid w:val="001B0872"/>
    <w:rsid w:val="001B19F7"/>
    <w:rsid w:val="001C1114"/>
    <w:rsid w:val="001C1DB5"/>
    <w:rsid w:val="001C3402"/>
    <w:rsid w:val="001C3A68"/>
    <w:rsid w:val="001C3CF7"/>
    <w:rsid w:val="001C6B23"/>
    <w:rsid w:val="001C764D"/>
    <w:rsid w:val="001D024B"/>
    <w:rsid w:val="001D281E"/>
    <w:rsid w:val="001D450E"/>
    <w:rsid w:val="001D66C9"/>
    <w:rsid w:val="001D6C66"/>
    <w:rsid w:val="001D7A92"/>
    <w:rsid w:val="001E0EEA"/>
    <w:rsid w:val="001E1B13"/>
    <w:rsid w:val="001F02F1"/>
    <w:rsid w:val="001F0EE0"/>
    <w:rsid w:val="001F1C79"/>
    <w:rsid w:val="001F33F6"/>
    <w:rsid w:val="001F4881"/>
    <w:rsid w:val="001F6BF4"/>
    <w:rsid w:val="00201B78"/>
    <w:rsid w:val="00202527"/>
    <w:rsid w:val="002029D2"/>
    <w:rsid w:val="00202E64"/>
    <w:rsid w:val="002062DE"/>
    <w:rsid w:val="00206F5F"/>
    <w:rsid w:val="0020738A"/>
    <w:rsid w:val="00210170"/>
    <w:rsid w:val="00210A77"/>
    <w:rsid w:val="002146FC"/>
    <w:rsid w:val="00215E2A"/>
    <w:rsid w:val="00215FCC"/>
    <w:rsid w:val="00216895"/>
    <w:rsid w:val="002170BA"/>
    <w:rsid w:val="00222F1D"/>
    <w:rsid w:val="00223FA9"/>
    <w:rsid w:val="00225AF3"/>
    <w:rsid w:val="0023056E"/>
    <w:rsid w:val="00232C59"/>
    <w:rsid w:val="0023309A"/>
    <w:rsid w:val="00233A96"/>
    <w:rsid w:val="00235D58"/>
    <w:rsid w:val="00246A8C"/>
    <w:rsid w:val="00246C39"/>
    <w:rsid w:val="00247710"/>
    <w:rsid w:val="00247EEB"/>
    <w:rsid w:val="0025134F"/>
    <w:rsid w:val="002517C7"/>
    <w:rsid w:val="002531CD"/>
    <w:rsid w:val="002562A1"/>
    <w:rsid w:val="00256FE3"/>
    <w:rsid w:val="00257932"/>
    <w:rsid w:val="00257A56"/>
    <w:rsid w:val="00257BE0"/>
    <w:rsid w:val="00260028"/>
    <w:rsid w:val="002619D6"/>
    <w:rsid w:val="00262FD9"/>
    <w:rsid w:val="00263209"/>
    <w:rsid w:val="00263799"/>
    <w:rsid w:val="00266701"/>
    <w:rsid w:val="00266CFA"/>
    <w:rsid w:val="0026711F"/>
    <w:rsid w:val="0026721D"/>
    <w:rsid w:val="002673EB"/>
    <w:rsid w:val="00270478"/>
    <w:rsid w:val="00270F96"/>
    <w:rsid w:val="00271462"/>
    <w:rsid w:val="00273401"/>
    <w:rsid w:val="002749B9"/>
    <w:rsid w:val="0027765F"/>
    <w:rsid w:val="0028159A"/>
    <w:rsid w:val="00282BE0"/>
    <w:rsid w:val="0028385A"/>
    <w:rsid w:val="0028469E"/>
    <w:rsid w:val="00287BB5"/>
    <w:rsid w:val="002901A6"/>
    <w:rsid w:val="002906E3"/>
    <w:rsid w:val="0029075E"/>
    <w:rsid w:val="0029338F"/>
    <w:rsid w:val="002956A0"/>
    <w:rsid w:val="00296977"/>
    <w:rsid w:val="00297F5F"/>
    <w:rsid w:val="002A385B"/>
    <w:rsid w:val="002A4C4D"/>
    <w:rsid w:val="002A6B32"/>
    <w:rsid w:val="002A739C"/>
    <w:rsid w:val="002A7FF4"/>
    <w:rsid w:val="002B29F1"/>
    <w:rsid w:val="002B2F68"/>
    <w:rsid w:val="002B45AF"/>
    <w:rsid w:val="002B4947"/>
    <w:rsid w:val="002B4A8C"/>
    <w:rsid w:val="002B7ED3"/>
    <w:rsid w:val="002C165A"/>
    <w:rsid w:val="002C484D"/>
    <w:rsid w:val="002C6095"/>
    <w:rsid w:val="002D1D63"/>
    <w:rsid w:val="002D1E5D"/>
    <w:rsid w:val="002D5412"/>
    <w:rsid w:val="002E017D"/>
    <w:rsid w:val="002E07E9"/>
    <w:rsid w:val="002E14A6"/>
    <w:rsid w:val="002E173D"/>
    <w:rsid w:val="002E2FC6"/>
    <w:rsid w:val="002E363D"/>
    <w:rsid w:val="002E6E6D"/>
    <w:rsid w:val="002E7988"/>
    <w:rsid w:val="002F21A8"/>
    <w:rsid w:val="002F220D"/>
    <w:rsid w:val="002F538C"/>
    <w:rsid w:val="002F61FB"/>
    <w:rsid w:val="002F6B81"/>
    <w:rsid w:val="00300F10"/>
    <w:rsid w:val="003022D4"/>
    <w:rsid w:val="00302A0F"/>
    <w:rsid w:val="00302C3B"/>
    <w:rsid w:val="0030304D"/>
    <w:rsid w:val="00303C56"/>
    <w:rsid w:val="00305845"/>
    <w:rsid w:val="00307D14"/>
    <w:rsid w:val="0031372B"/>
    <w:rsid w:val="00313FAE"/>
    <w:rsid w:val="003157C2"/>
    <w:rsid w:val="003163A8"/>
    <w:rsid w:val="0031694E"/>
    <w:rsid w:val="00320BA7"/>
    <w:rsid w:val="00321006"/>
    <w:rsid w:val="00321201"/>
    <w:rsid w:val="003218A2"/>
    <w:rsid w:val="00322032"/>
    <w:rsid w:val="003221C2"/>
    <w:rsid w:val="00323E02"/>
    <w:rsid w:val="00324022"/>
    <w:rsid w:val="0032674F"/>
    <w:rsid w:val="00327821"/>
    <w:rsid w:val="00332AC5"/>
    <w:rsid w:val="00333A63"/>
    <w:rsid w:val="00334015"/>
    <w:rsid w:val="003342B2"/>
    <w:rsid w:val="003344E0"/>
    <w:rsid w:val="003369CC"/>
    <w:rsid w:val="00344F28"/>
    <w:rsid w:val="00345DA0"/>
    <w:rsid w:val="003464F9"/>
    <w:rsid w:val="00347760"/>
    <w:rsid w:val="00347B53"/>
    <w:rsid w:val="00347E49"/>
    <w:rsid w:val="003513FF"/>
    <w:rsid w:val="00355F9B"/>
    <w:rsid w:val="00357008"/>
    <w:rsid w:val="00362061"/>
    <w:rsid w:val="00362733"/>
    <w:rsid w:val="00363116"/>
    <w:rsid w:val="0036480C"/>
    <w:rsid w:val="00364E13"/>
    <w:rsid w:val="003669B5"/>
    <w:rsid w:val="0037060A"/>
    <w:rsid w:val="0037075B"/>
    <w:rsid w:val="00380DE8"/>
    <w:rsid w:val="00381BBC"/>
    <w:rsid w:val="00382BF2"/>
    <w:rsid w:val="003841AE"/>
    <w:rsid w:val="0038442D"/>
    <w:rsid w:val="00390E29"/>
    <w:rsid w:val="0039207C"/>
    <w:rsid w:val="0039247B"/>
    <w:rsid w:val="00392E6F"/>
    <w:rsid w:val="00393FD0"/>
    <w:rsid w:val="003943D6"/>
    <w:rsid w:val="00395505"/>
    <w:rsid w:val="00396A02"/>
    <w:rsid w:val="00397D49"/>
    <w:rsid w:val="003A0939"/>
    <w:rsid w:val="003A4DCA"/>
    <w:rsid w:val="003A76D6"/>
    <w:rsid w:val="003A7BA8"/>
    <w:rsid w:val="003B18FB"/>
    <w:rsid w:val="003B3A99"/>
    <w:rsid w:val="003B5C9B"/>
    <w:rsid w:val="003C2047"/>
    <w:rsid w:val="003C2855"/>
    <w:rsid w:val="003C4316"/>
    <w:rsid w:val="003C5183"/>
    <w:rsid w:val="003C6BBF"/>
    <w:rsid w:val="003C7C56"/>
    <w:rsid w:val="003D207B"/>
    <w:rsid w:val="003D4865"/>
    <w:rsid w:val="003D6D64"/>
    <w:rsid w:val="003E054C"/>
    <w:rsid w:val="003E14CB"/>
    <w:rsid w:val="003E1722"/>
    <w:rsid w:val="003E3AD6"/>
    <w:rsid w:val="003E3B67"/>
    <w:rsid w:val="003E5321"/>
    <w:rsid w:val="003F083A"/>
    <w:rsid w:val="003F2B9A"/>
    <w:rsid w:val="003F2E77"/>
    <w:rsid w:val="003F3652"/>
    <w:rsid w:val="003F411B"/>
    <w:rsid w:val="003F4A2C"/>
    <w:rsid w:val="003F70C2"/>
    <w:rsid w:val="003F7C2A"/>
    <w:rsid w:val="0040022F"/>
    <w:rsid w:val="00403E8E"/>
    <w:rsid w:val="004048CA"/>
    <w:rsid w:val="00404FF0"/>
    <w:rsid w:val="0041101E"/>
    <w:rsid w:val="0041368A"/>
    <w:rsid w:val="004137F3"/>
    <w:rsid w:val="00414FF4"/>
    <w:rsid w:val="00415602"/>
    <w:rsid w:val="00416632"/>
    <w:rsid w:val="00417610"/>
    <w:rsid w:val="00420017"/>
    <w:rsid w:val="0042044F"/>
    <w:rsid w:val="00421BED"/>
    <w:rsid w:val="0042393B"/>
    <w:rsid w:val="00424A60"/>
    <w:rsid w:val="00426380"/>
    <w:rsid w:val="00427FA8"/>
    <w:rsid w:val="004307D7"/>
    <w:rsid w:val="00431235"/>
    <w:rsid w:val="0043267E"/>
    <w:rsid w:val="004327A2"/>
    <w:rsid w:val="00432BF3"/>
    <w:rsid w:val="00432E72"/>
    <w:rsid w:val="00433A8D"/>
    <w:rsid w:val="00434A00"/>
    <w:rsid w:val="00435806"/>
    <w:rsid w:val="0043792B"/>
    <w:rsid w:val="00441F5F"/>
    <w:rsid w:val="00443980"/>
    <w:rsid w:val="0044448A"/>
    <w:rsid w:val="00444D3F"/>
    <w:rsid w:val="00447109"/>
    <w:rsid w:val="00447B0A"/>
    <w:rsid w:val="00450C37"/>
    <w:rsid w:val="00450D36"/>
    <w:rsid w:val="00451792"/>
    <w:rsid w:val="00451D36"/>
    <w:rsid w:val="00453382"/>
    <w:rsid w:val="0045338C"/>
    <w:rsid w:val="00454080"/>
    <w:rsid w:val="00454B03"/>
    <w:rsid w:val="0045585D"/>
    <w:rsid w:val="00456A00"/>
    <w:rsid w:val="00460862"/>
    <w:rsid w:val="00463991"/>
    <w:rsid w:val="00464412"/>
    <w:rsid w:val="0046472D"/>
    <w:rsid w:val="00466FE0"/>
    <w:rsid w:val="004678AC"/>
    <w:rsid w:val="00470034"/>
    <w:rsid w:val="00470BBA"/>
    <w:rsid w:val="004733C0"/>
    <w:rsid w:val="0047598B"/>
    <w:rsid w:val="00476020"/>
    <w:rsid w:val="004765AC"/>
    <w:rsid w:val="004829CC"/>
    <w:rsid w:val="00483E3F"/>
    <w:rsid w:val="0048600A"/>
    <w:rsid w:val="004862D0"/>
    <w:rsid w:val="00490AB4"/>
    <w:rsid w:val="00490E88"/>
    <w:rsid w:val="00490F98"/>
    <w:rsid w:val="00493256"/>
    <w:rsid w:val="00493FDE"/>
    <w:rsid w:val="004946BF"/>
    <w:rsid w:val="00494D02"/>
    <w:rsid w:val="004963B7"/>
    <w:rsid w:val="004A21A5"/>
    <w:rsid w:val="004A2919"/>
    <w:rsid w:val="004A2ABA"/>
    <w:rsid w:val="004A2F9B"/>
    <w:rsid w:val="004A4057"/>
    <w:rsid w:val="004A48D1"/>
    <w:rsid w:val="004A5D8E"/>
    <w:rsid w:val="004A7C9A"/>
    <w:rsid w:val="004B0100"/>
    <w:rsid w:val="004B0B09"/>
    <w:rsid w:val="004B175A"/>
    <w:rsid w:val="004B2745"/>
    <w:rsid w:val="004B3001"/>
    <w:rsid w:val="004B58DF"/>
    <w:rsid w:val="004B5E3C"/>
    <w:rsid w:val="004B756D"/>
    <w:rsid w:val="004C01C8"/>
    <w:rsid w:val="004C085E"/>
    <w:rsid w:val="004C2E5F"/>
    <w:rsid w:val="004C3BF0"/>
    <w:rsid w:val="004C3FFF"/>
    <w:rsid w:val="004C4045"/>
    <w:rsid w:val="004C5D48"/>
    <w:rsid w:val="004C6EA5"/>
    <w:rsid w:val="004D1417"/>
    <w:rsid w:val="004D24CD"/>
    <w:rsid w:val="004D5B23"/>
    <w:rsid w:val="004D5C58"/>
    <w:rsid w:val="004D6E61"/>
    <w:rsid w:val="004D7C3C"/>
    <w:rsid w:val="004E2403"/>
    <w:rsid w:val="004E4EC9"/>
    <w:rsid w:val="004F1E86"/>
    <w:rsid w:val="004F27A1"/>
    <w:rsid w:val="004F5233"/>
    <w:rsid w:val="004F544B"/>
    <w:rsid w:val="004F64DA"/>
    <w:rsid w:val="004F7E12"/>
    <w:rsid w:val="00506CAB"/>
    <w:rsid w:val="00506F77"/>
    <w:rsid w:val="00506FB5"/>
    <w:rsid w:val="00510117"/>
    <w:rsid w:val="0051054B"/>
    <w:rsid w:val="0051132C"/>
    <w:rsid w:val="00512CC4"/>
    <w:rsid w:val="00513DF3"/>
    <w:rsid w:val="00514AA0"/>
    <w:rsid w:val="00514AAC"/>
    <w:rsid w:val="00516445"/>
    <w:rsid w:val="00517529"/>
    <w:rsid w:val="00517637"/>
    <w:rsid w:val="00535D38"/>
    <w:rsid w:val="00535E26"/>
    <w:rsid w:val="00541B62"/>
    <w:rsid w:val="00542DA4"/>
    <w:rsid w:val="005438AE"/>
    <w:rsid w:val="005438E6"/>
    <w:rsid w:val="00543DC5"/>
    <w:rsid w:val="0054726A"/>
    <w:rsid w:val="005541D4"/>
    <w:rsid w:val="00554A07"/>
    <w:rsid w:val="005551A4"/>
    <w:rsid w:val="005558F5"/>
    <w:rsid w:val="005615F0"/>
    <w:rsid w:val="0056329B"/>
    <w:rsid w:val="0056379C"/>
    <w:rsid w:val="0056383B"/>
    <w:rsid w:val="00571084"/>
    <w:rsid w:val="0057156A"/>
    <w:rsid w:val="00571CB0"/>
    <w:rsid w:val="005721AB"/>
    <w:rsid w:val="005730DB"/>
    <w:rsid w:val="005738CC"/>
    <w:rsid w:val="00573B2B"/>
    <w:rsid w:val="005756EF"/>
    <w:rsid w:val="005758EF"/>
    <w:rsid w:val="0057623B"/>
    <w:rsid w:val="00576931"/>
    <w:rsid w:val="0057795C"/>
    <w:rsid w:val="005818EB"/>
    <w:rsid w:val="00581EF2"/>
    <w:rsid w:val="00582720"/>
    <w:rsid w:val="00584D2F"/>
    <w:rsid w:val="005862C2"/>
    <w:rsid w:val="005866EE"/>
    <w:rsid w:val="00586874"/>
    <w:rsid w:val="00590196"/>
    <w:rsid w:val="00590EB4"/>
    <w:rsid w:val="00591231"/>
    <w:rsid w:val="0059296E"/>
    <w:rsid w:val="00593E51"/>
    <w:rsid w:val="00593FC3"/>
    <w:rsid w:val="00594573"/>
    <w:rsid w:val="005959ED"/>
    <w:rsid w:val="00595E99"/>
    <w:rsid w:val="00596003"/>
    <w:rsid w:val="005961F6"/>
    <w:rsid w:val="00597569"/>
    <w:rsid w:val="00597BA9"/>
    <w:rsid w:val="005A05C1"/>
    <w:rsid w:val="005A0BC9"/>
    <w:rsid w:val="005A1224"/>
    <w:rsid w:val="005A4744"/>
    <w:rsid w:val="005A6BEC"/>
    <w:rsid w:val="005B0518"/>
    <w:rsid w:val="005B0FFC"/>
    <w:rsid w:val="005B1368"/>
    <w:rsid w:val="005B1E32"/>
    <w:rsid w:val="005B2002"/>
    <w:rsid w:val="005B2C04"/>
    <w:rsid w:val="005B6579"/>
    <w:rsid w:val="005B68C1"/>
    <w:rsid w:val="005B7C54"/>
    <w:rsid w:val="005C0E03"/>
    <w:rsid w:val="005C1670"/>
    <w:rsid w:val="005C2F13"/>
    <w:rsid w:val="005C3C48"/>
    <w:rsid w:val="005C76DD"/>
    <w:rsid w:val="005D0EFE"/>
    <w:rsid w:val="005D45E7"/>
    <w:rsid w:val="005D7CBD"/>
    <w:rsid w:val="005E0C3F"/>
    <w:rsid w:val="005E44DC"/>
    <w:rsid w:val="005E46F0"/>
    <w:rsid w:val="005E49CE"/>
    <w:rsid w:val="005E6100"/>
    <w:rsid w:val="005E7640"/>
    <w:rsid w:val="005F0B8E"/>
    <w:rsid w:val="005F47F1"/>
    <w:rsid w:val="005F54C8"/>
    <w:rsid w:val="005F6031"/>
    <w:rsid w:val="005F6BB0"/>
    <w:rsid w:val="005F7B93"/>
    <w:rsid w:val="00600260"/>
    <w:rsid w:val="006011B7"/>
    <w:rsid w:val="0060158F"/>
    <w:rsid w:val="00601A32"/>
    <w:rsid w:val="00603FD8"/>
    <w:rsid w:val="006040B6"/>
    <w:rsid w:val="00605425"/>
    <w:rsid w:val="00606C9E"/>
    <w:rsid w:val="006074CE"/>
    <w:rsid w:val="00610DFD"/>
    <w:rsid w:val="006113D6"/>
    <w:rsid w:val="00611687"/>
    <w:rsid w:val="00612619"/>
    <w:rsid w:val="00612D6D"/>
    <w:rsid w:val="00613548"/>
    <w:rsid w:val="00613D4E"/>
    <w:rsid w:val="00615B77"/>
    <w:rsid w:val="00620223"/>
    <w:rsid w:val="006202F7"/>
    <w:rsid w:val="0062112E"/>
    <w:rsid w:val="006228D2"/>
    <w:rsid w:val="006243D3"/>
    <w:rsid w:val="00624B2A"/>
    <w:rsid w:val="00625D48"/>
    <w:rsid w:val="00630232"/>
    <w:rsid w:val="0063064F"/>
    <w:rsid w:val="00631042"/>
    <w:rsid w:val="006338D3"/>
    <w:rsid w:val="0063472D"/>
    <w:rsid w:val="00634AB1"/>
    <w:rsid w:val="006350CF"/>
    <w:rsid w:val="006364FE"/>
    <w:rsid w:val="00636D85"/>
    <w:rsid w:val="006413B0"/>
    <w:rsid w:val="00642E3D"/>
    <w:rsid w:val="006437FD"/>
    <w:rsid w:val="00651A01"/>
    <w:rsid w:val="006529C7"/>
    <w:rsid w:val="00655163"/>
    <w:rsid w:val="006555A4"/>
    <w:rsid w:val="00661DA1"/>
    <w:rsid w:val="00663375"/>
    <w:rsid w:val="00664183"/>
    <w:rsid w:val="00670BC0"/>
    <w:rsid w:val="00671291"/>
    <w:rsid w:val="00671537"/>
    <w:rsid w:val="00671CD8"/>
    <w:rsid w:val="0067249B"/>
    <w:rsid w:val="006763C4"/>
    <w:rsid w:val="0067651B"/>
    <w:rsid w:val="00682E83"/>
    <w:rsid w:val="0068312C"/>
    <w:rsid w:val="0068342E"/>
    <w:rsid w:val="00683C4D"/>
    <w:rsid w:val="006857CA"/>
    <w:rsid w:val="006858EF"/>
    <w:rsid w:val="00687CC5"/>
    <w:rsid w:val="0069078F"/>
    <w:rsid w:val="00690B48"/>
    <w:rsid w:val="00690CAF"/>
    <w:rsid w:val="0069184F"/>
    <w:rsid w:val="006922E4"/>
    <w:rsid w:val="00692769"/>
    <w:rsid w:val="00692F9E"/>
    <w:rsid w:val="00695254"/>
    <w:rsid w:val="006959B1"/>
    <w:rsid w:val="00695B63"/>
    <w:rsid w:val="006A41F6"/>
    <w:rsid w:val="006A663D"/>
    <w:rsid w:val="006A7AF9"/>
    <w:rsid w:val="006B1DE5"/>
    <w:rsid w:val="006B2820"/>
    <w:rsid w:val="006B3C52"/>
    <w:rsid w:val="006C14C6"/>
    <w:rsid w:val="006C1B3F"/>
    <w:rsid w:val="006C3992"/>
    <w:rsid w:val="006C4B6C"/>
    <w:rsid w:val="006D1148"/>
    <w:rsid w:val="006D167D"/>
    <w:rsid w:val="006D41B0"/>
    <w:rsid w:val="006D65E4"/>
    <w:rsid w:val="006D72D7"/>
    <w:rsid w:val="006D7E3C"/>
    <w:rsid w:val="006E10EB"/>
    <w:rsid w:val="006E3F89"/>
    <w:rsid w:val="006E586C"/>
    <w:rsid w:val="006E612B"/>
    <w:rsid w:val="006E63C4"/>
    <w:rsid w:val="006E63FE"/>
    <w:rsid w:val="006E740C"/>
    <w:rsid w:val="006E7C8D"/>
    <w:rsid w:val="006F0EF2"/>
    <w:rsid w:val="006F1F8B"/>
    <w:rsid w:val="006F3ECF"/>
    <w:rsid w:val="006F4CA7"/>
    <w:rsid w:val="006F50BB"/>
    <w:rsid w:val="006F75EF"/>
    <w:rsid w:val="007029FD"/>
    <w:rsid w:val="00703916"/>
    <w:rsid w:val="007057C4"/>
    <w:rsid w:val="007079B2"/>
    <w:rsid w:val="0071123F"/>
    <w:rsid w:val="00711FDD"/>
    <w:rsid w:val="00713628"/>
    <w:rsid w:val="0071588E"/>
    <w:rsid w:val="00715FA8"/>
    <w:rsid w:val="00717AAB"/>
    <w:rsid w:val="007200D1"/>
    <w:rsid w:val="00720F58"/>
    <w:rsid w:val="007212FA"/>
    <w:rsid w:val="007223C2"/>
    <w:rsid w:val="0072290A"/>
    <w:rsid w:val="007241B7"/>
    <w:rsid w:val="00724782"/>
    <w:rsid w:val="00726559"/>
    <w:rsid w:val="00731B9B"/>
    <w:rsid w:val="007322C5"/>
    <w:rsid w:val="00734418"/>
    <w:rsid w:val="0073477E"/>
    <w:rsid w:val="007348B4"/>
    <w:rsid w:val="007350DA"/>
    <w:rsid w:val="00736509"/>
    <w:rsid w:val="00736856"/>
    <w:rsid w:val="007378E4"/>
    <w:rsid w:val="007419BA"/>
    <w:rsid w:val="007428D2"/>
    <w:rsid w:val="00742F16"/>
    <w:rsid w:val="00743ACF"/>
    <w:rsid w:val="00743C70"/>
    <w:rsid w:val="00744C4B"/>
    <w:rsid w:val="00744C88"/>
    <w:rsid w:val="007468EB"/>
    <w:rsid w:val="00747929"/>
    <w:rsid w:val="00752BE2"/>
    <w:rsid w:val="00753F66"/>
    <w:rsid w:val="00755434"/>
    <w:rsid w:val="007575BA"/>
    <w:rsid w:val="007602FF"/>
    <w:rsid w:val="00761903"/>
    <w:rsid w:val="007626A0"/>
    <w:rsid w:val="00765EC9"/>
    <w:rsid w:val="007664E8"/>
    <w:rsid w:val="0077014B"/>
    <w:rsid w:val="00770320"/>
    <w:rsid w:val="00772C43"/>
    <w:rsid w:val="00773D3B"/>
    <w:rsid w:val="00775BE4"/>
    <w:rsid w:val="00776049"/>
    <w:rsid w:val="00776235"/>
    <w:rsid w:val="007765C1"/>
    <w:rsid w:val="00776729"/>
    <w:rsid w:val="00783DC5"/>
    <w:rsid w:val="00784FD8"/>
    <w:rsid w:val="00785D6B"/>
    <w:rsid w:val="007860B7"/>
    <w:rsid w:val="00790294"/>
    <w:rsid w:val="0079178C"/>
    <w:rsid w:val="00791FB9"/>
    <w:rsid w:val="00792013"/>
    <w:rsid w:val="007944E0"/>
    <w:rsid w:val="007957BB"/>
    <w:rsid w:val="007962C7"/>
    <w:rsid w:val="00797242"/>
    <w:rsid w:val="0079790C"/>
    <w:rsid w:val="007A24C4"/>
    <w:rsid w:val="007A25EB"/>
    <w:rsid w:val="007A2C2F"/>
    <w:rsid w:val="007A6DDA"/>
    <w:rsid w:val="007A7ACD"/>
    <w:rsid w:val="007B070C"/>
    <w:rsid w:val="007B150F"/>
    <w:rsid w:val="007B1DBC"/>
    <w:rsid w:val="007B1FF1"/>
    <w:rsid w:val="007B39F0"/>
    <w:rsid w:val="007B4F3B"/>
    <w:rsid w:val="007B59D1"/>
    <w:rsid w:val="007B7366"/>
    <w:rsid w:val="007B7454"/>
    <w:rsid w:val="007B7EEB"/>
    <w:rsid w:val="007C5AF7"/>
    <w:rsid w:val="007D0CBF"/>
    <w:rsid w:val="007D0E45"/>
    <w:rsid w:val="007D425B"/>
    <w:rsid w:val="007D4C4E"/>
    <w:rsid w:val="007D5C22"/>
    <w:rsid w:val="007D5E42"/>
    <w:rsid w:val="007D7B39"/>
    <w:rsid w:val="007D7D92"/>
    <w:rsid w:val="007E0327"/>
    <w:rsid w:val="007E0F98"/>
    <w:rsid w:val="007E1840"/>
    <w:rsid w:val="007E1C44"/>
    <w:rsid w:val="007E2205"/>
    <w:rsid w:val="007E4F0B"/>
    <w:rsid w:val="007E6F70"/>
    <w:rsid w:val="007E73CA"/>
    <w:rsid w:val="007E7A21"/>
    <w:rsid w:val="007E7D4B"/>
    <w:rsid w:val="007F0579"/>
    <w:rsid w:val="007F2747"/>
    <w:rsid w:val="007F3381"/>
    <w:rsid w:val="007F3CD4"/>
    <w:rsid w:val="007F3E88"/>
    <w:rsid w:val="007F3FAB"/>
    <w:rsid w:val="007F60A7"/>
    <w:rsid w:val="007F697A"/>
    <w:rsid w:val="007F6ED2"/>
    <w:rsid w:val="007F7816"/>
    <w:rsid w:val="007F7DBF"/>
    <w:rsid w:val="00801B07"/>
    <w:rsid w:val="00803476"/>
    <w:rsid w:val="00806BFF"/>
    <w:rsid w:val="00807082"/>
    <w:rsid w:val="00807DF8"/>
    <w:rsid w:val="00810217"/>
    <w:rsid w:val="00812351"/>
    <w:rsid w:val="00812402"/>
    <w:rsid w:val="008141CD"/>
    <w:rsid w:val="00815B34"/>
    <w:rsid w:val="008177C8"/>
    <w:rsid w:val="0082199C"/>
    <w:rsid w:val="00825623"/>
    <w:rsid w:val="00831972"/>
    <w:rsid w:val="008323B1"/>
    <w:rsid w:val="0083485B"/>
    <w:rsid w:val="008349A2"/>
    <w:rsid w:val="00835A53"/>
    <w:rsid w:val="00837567"/>
    <w:rsid w:val="0083774A"/>
    <w:rsid w:val="00837E6A"/>
    <w:rsid w:val="008418A7"/>
    <w:rsid w:val="00841903"/>
    <w:rsid w:val="00842EFC"/>
    <w:rsid w:val="00843712"/>
    <w:rsid w:val="008437C5"/>
    <w:rsid w:val="00844465"/>
    <w:rsid w:val="0084453A"/>
    <w:rsid w:val="0084461C"/>
    <w:rsid w:val="008459D0"/>
    <w:rsid w:val="008478DD"/>
    <w:rsid w:val="00850199"/>
    <w:rsid w:val="0085127D"/>
    <w:rsid w:val="00851A65"/>
    <w:rsid w:val="00851B3E"/>
    <w:rsid w:val="00851E04"/>
    <w:rsid w:val="00852B3F"/>
    <w:rsid w:val="00853BCA"/>
    <w:rsid w:val="00854853"/>
    <w:rsid w:val="008549DC"/>
    <w:rsid w:val="00855B13"/>
    <w:rsid w:val="00865FD1"/>
    <w:rsid w:val="008662FA"/>
    <w:rsid w:val="00866770"/>
    <w:rsid w:val="00866CC4"/>
    <w:rsid w:val="00867651"/>
    <w:rsid w:val="00870934"/>
    <w:rsid w:val="00870964"/>
    <w:rsid w:val="00870E5A"/>
    <w:rsid w:val="00872D8C"/>
    <w:rsid w:val="008737CF"/>
    <w:rsid w:val="00873FBA"/>
    <w:rsid w:val="00875534"/>
    <w:rsid w:val="00876DB4"/>
    <w:rsid w:val="00880699"/>
    <w:rsid w:val="00880E0D"/>
    <w:rsid w:val="00882975"/>
    <w:rsid w:val="00882A19"/>
    <w:rsid w:val="00882C01"/>
    <w:rsid w:val="00884B88"/>
    <w:rsid w:val="008860D8"/>
    <w:rsid w:val="008878E9"/>
    <w:rsid w:val="00890079"/>
    <w:rsid w:val="0089050F"/>
    <w:rsid w:val="00890857"/>
    <w:rsid w:val="008921F4"/>
    <w:rsid w:val="00892429"/>
    <w:rsid w:val="00893FC3"/>
    <w:rsid w:val="008960A4"/>
    <w:rsid w:val="008A3F9F"/>
    <w:rsid w:val="008A487B"/>
    <w:rsid w:val="008A5908"/>
    <w:rsid w:val="008A59A6"/>
    <w:rsid w:val="008A63CD"/>
    <w:rsid w:val="008A6991"/>
    <w:rsid w:val="008A7121"/>
    <w:rsid w:val="008A73A1"/>
    <w:rsid w:val="008B04A1"/>
    <w:rsid w:val="008B2214"/>
    <w:rsid w:val="008B2D42"/>
    <w:rsid w:val="008B49E6"/>
    <w:rsid w:val="008C0B52"/>
    <w:rsid w:val="008C1FFB"/>
    <w:rsid w:val="008C55E3"/>
    <w:rsid w:val="008C5C2E"/>
    <w:rsid w:val="008C5EC2"/>
    <w:rsid w:val="008D145B"/>
    <w:rsid w:val="008D1F69"/>
    <w:rsid w:val="008D4766"/>
    <w:rsid w:val="008D4E4E"/>
    <w:rsid w:val="008D57F4"/>
    <w:rsid w:val="008D593D"/>
    <w:rsid w:val="008D6619"/>
    <w:rsid w:val="008D71AD"/>
    <w:rsid w:val="008E0244"/>
    <w:rsid w:val="008E079C"/>
    <w:rsid w:val="008E0890"/>
    <w:rsid w:val="008E0894"/>
    <w:rsid w:val="008E0997"/>
    <w:rsid w:val="008E28BB"/>
    <w:rsid w:val="008E35BF"/>
    <w:rsid w:val="008E4EBC"/>
    <w:rsid w:val="008E549C"/>
    <w:rsid w:val="008E6DCD"/>
    <w:rsid w:val="008F02FA"/>
    <w:rsid w:val="008F0A43"/>
    <w:rsid w:val="008F0D1E"/>
    <w:rsid w:val="008F1B90"/>
    <w:rsid w:val="008F3296"/>
    <w:rsid w:val="008F390F"/>
    <w:rsid w:val="008F39C4"/>
    <w:rsid w:val="00904884"/>
    <w:rsid w:val="00904E91"/>
    <w:rsid w:val="009068A2"/>
    <w:rsid w:val="00910F27"/>
    <w:rsid w:val="009128BC"/>
    <w:rsid w:val="00915016"/>
    <w:rsid w:val="00915A0B"/>
    <w:rsid w:val="00916009"/>
    <w:rsid w:val="00916300"/>
    <w:rsid w:val="009175B3"/>
    <w:rsid w:val="0091782D"/>
    <w:rsid w:val="009178E7"/>
    <w:rsid w:val="009226A5"/>
    <w:rsid w:val="00923195"/>
    <w:rsid w:val="009237F0"/>
    <w:rsid w:val="00924DAA"/>
    <w:rsid w:val="009262F2"/>
    <w:rsid w:val="00926AC0"/>
    <w:rsid w:val="009275A0"/>
    <w:rsid w:val="009308D0"/>
    <w:rsid w:val="00932057"/>
    <w:rsid w:val="00934CB5"/>
    <w:rsid w:val="00936A40"/>
    <w:rsid w:val="00936D55"/>
    <w:rsid w:val="0093724E"/>
    <w:rsid w:val="00941997"/>
    <w:rsid w:val="00942124"/>
    <w:rsid w:val="00943074"/>
    <w:rsid w:val="00943B14"/>
    <w:rsid w:val="00943E87"/>
    <w:rsid w:val="009441E7"/>
    <w:rsid w:val="009470E6"/>
    <w:rsid w:val="0095685F"/>
    <w:rsid w:val="00960DF4"/>
    <w:rsid w:val="00962B29"/>
    <w:rsid w:val="00963CB4"/>
    <w:rsid w:val="009645C2"/>
    <w:rsid w:val="00970627"/>
    <w:rsid w:val="00973625"/>
    <w:rsid w:val="0097393E"/>
    <w:rsid w:val="00975B6A"/>
    <w:rsid w:val="0097656B"/>
    <w:rsid w:val="009844E6"/>
    <w:rsid w:val="009847A3"/>
    <w:rsid w:val="00984C55"/>
    <w:rsid w:val="00984EB2"/>
    <w:rsid w:val="00993315"/>
    <w:rsid w:val="009936D9"/>
    <w:rsid w:val="009946B5"/>
    <w:rsid w:val="00995AEA"/>
    <w:rsid w:val="00995B26"/>
    <w:rsid w:val="009960A6"/>
    <w:rsid w:val="009963CC"/>
    <w:rsid w:val="009A15E2"/>
    <w:rsid w:val="009A1747"/>
    <w:rsid w:val="009A19B6"/>
    <w:rsid w:val="009A1A5F"/>
    <w:rsid w:val="009A3827"/>
    <w:rsid w:val="009A40F3"/>
    <w:rsid w:val="009A58A6"/>
    <w:rsid w:val="009A6274"/>
    <w:rsid w:val="009B00E4"/>
    <w:rsid w:val="009B1E2B"/>
    <w:rsid w:val="009B5163"/>
    <w:rsid w:val="009B529A"/>
    <w:rsid w:val="009B58E4"/>
    <w:rsid w:val="009B7BB4"/>
    <w:rsid w:val="009C15AE"/>
    <w:rsid w:val="009C338E"/>
    <w:rsid w:val="009C415D"/>
    <w:rsid w:val="009C52B2"/>
    <w:rsid w:val="009C5E66"/>
    <w:rsid w:val="009C7047"/>
    <w:rsid w:val="009C7F7B"/>
    <w:rsid w:val="009D0FFA"/>
    <w:rsid w:val="009D1018"/>
    <w:rsid w:val="009D1424"/>
    <w:rsid w:val="009D2F75"/>
    <w:rsid w:val="009D317B"/>
    <w:rsid w:val="009D32B5"/>
    <w:rsid w:val="009D39D8"/>
    <w:rsid w:val="009D66BE"/>
    <w:rsid w:val="009D6B0C"/>
    <w:rsid w:val="009E0B34"/>
    <w:rsid w:val="009E0D5F"/>
    <w:rsid w:val="009E139E"/>
    <w:rsid w:val="009E4940"/>
    <w:rsid w:val="009E4EDD"/>
    <w:rsid w:val="009E5500"/>
    <w:rsid w:val="009E57C9"/>
    <w:rsid w:val="009E61E4"/>
    <w:rsid w:val="009F0BD5"/>
    <w:rsid w:val="009F0E97"/>
    <w:rsid w:val="009F2C4E"/>
    <w:rsid w:val="009F501D"/>
    <w:rsid w:val="009F6FFC"/>
    <w:rsid w:val="009F7822"/>
    <w:rsid w:val="00A0275B"/>
    <w:rsid w:val="00A027B6"/>
    <w:rsid w:val="00A051E1"/>
    <w:rsid w:val="00A051EE"/>
    <w:rsid w:val="00A054A4"/>
    <w:rsid w:val="00A05525"/>
    <w:rsid w:val="00A074CF"/>
    <w:rsid w:val="00A11656"/>
    <w:rsid w:val="00A12F03"/>
    <w:rsid w:val="00A1398D"/>
    <w:rsid w:val="00A13BE0"/>
    <w:rsid w:val="00A158EE"/>
    <w:rsid w:val="00A17D2C"/>
    <w:rsid w:val="00A208D9"/>
    <w:rsid w:val="00A20D4A"/>
    <w:rsid w:val="00A22771"/>
    <w:rsid w:val="00A22B1D"/>
    <w:rsid w:val="00A23061"/>
    <w:rsid w:val="00A24253"/>
    <w:rsid w:val="00A25075"/>
    <w:rsid w:val="00A255E3"/>
    <w:rsid w:val="00A2563C"/>
    <w:rsid w:val="00A25851"/>
    <w:rsid w:val="00A2613A"/>
    <w:rsid w:val="00A33BC7"/>
    <w:rsid w:val="00A365C4"/>
    <w:rsid w:val="00A36B3C"/>
    <w:rsid w:val="00A371CF"/>
    <w:rsid w:val="00A37FFC"/>
    <w:rsid w:val="00A40DFC"/>
    <w:rsid w:val="00A413C5"/>
    <w:rsid w:val="00A42686"/>
    <w:rsid w:val="00A44B7C"/>
    <w:rsid w:val="00A477E5"/>
    <w:rsid w:val="00A50121"/>
    <w:rsid w:val="00A510A6"/>
    <w:rsid w:val="00A54B8D"/>
    <w:rsid w:val="00A551F3"/>
    <w:rsid w:val="00A555A5"/>
    <w:rsid w:val="00A571F6"/>
    <w:rsid w:val="00A61053"/>
    <w:rsid w:val="00A612CB"/>
    <w:rsid w:val="00A61871"/>
    <w:rsid w:val="00A61C0E"/>
    <w:rsid w:val="00A65422"/>
    <w:rsid w:val="00A662DB"/>
    <w:rsid w:val="00A67548"/>
    <w:rsid w:val="00A727DE"/>
    <w:rsid w:val="00A74868"/>
    <w:rsid w:val="00A748C5"/>
    <w:rsid w:val="00A75114"/>
    <w:rsid w:val="00A76FD8"/>
    <w:rsid w:val="00A777EE"/>
    <w:rsid w:val="00A80C5C"/>
    <w:rsid w:val="00A8259B"/>
    <w:rsid w:val="00A832CD"/>
    <w:rsid w:val="00A83CFC"/>
    <w:rsid w:val="00A8459E"/>
    <w:rsid w:val="00A875FD"/>
    <w:rsid w:val="00A879DA"/>
    <w:rsid w:val="00A9069B"/>
    <w:rsid w:val="00A92475"/>
    <w:rsid w:val="00A95227"/>
    <w:rsid w:val="00A974E3"/>
    <w:rsid w:val="00AA17EE"/>
    <w:rsid w:val="00AA1FB2"/>
    <w:rsid w:val="00AA3097"/>
    <w:rsid w:val="00AA6930"/>
    <w:rsid w:val="00AA71E2"/>
    <w:rsid w:val="00AB01D5"/>
    <w:rsid w:val="00AB2403"/>
    <w:rsid w:val="00AB31FF"/>
    <w:rsid w:val="00AB4F16"/>
    <w:rsid w:val="00AB5B89"/>
    <w:rsid w:val="00AB7A8D"/>
    <w:rsid w:val="00AC0E94"/>
    <w:rsid w:val="00AC2245"/>
    <w:rsid w:val="00AC27DF"/>
    <w:rsid w:val="00AC33F1"/>
    <w:rsid w:val="00AC3B5D"/>
    <w:rsid w:val="00AC40D3"/>
    <w:rsid w:val="00AC42B7"/>
    <w:rsid w:val="00AC4E0E"/>
    <w:rsid w:val="00AC561A"/>
    <w:rsid w:val="00AC6ED0"/>
    <w:rsid w:val="00AC7095"/>
    <w:rsid w:val="00AD0324"/>
    <w:rsid w:val="00AD0DE5"/>
    <w:rsid w:val="00AD1B05"/>
    <w:rsid w:val="00AD1D1C"/>
    <w:rsid w:val="00AD2F7D"/>
    <w:rsid w:val="00AD4C39"/>
    <w:rsid w:val="00AD5995"/>
    <w:rsid w:val="00AD78AF"/>
    <w:rsid w:val="00AE0EE0"/>
    <w:rsid w:val="00AE17BA"/>
    <w:rsid w:val="00AE1A76"/>
    <w:rsid w:val="00AE1A77"/>
    <w:rsid w:val="00AE1D69"/>
    <w:rsid w:val="00AE3B07"/>
    <w:rsid w:val="00AE4C57"/>
    <w:rsid w:val="00AE68FB"/>
    <w:rsid w:val="00AE7491"/>
    <w:rsid w:val="00AE7890"/>
    <w:rsid w:val="00AF0A77"/>
    <w:rsid w:val="00AF2C0A"/>
    <w:rsid w:val="00AF4F97"/>
    <w:rsid w:val="00AF5F17"/>
    <w:rsid w:val="00AF608D"/>
    <w:rsid w:val="00B013A7"/>
    <w:rsid w:val="00B02F9F"/>
    <w:rsid w:val="00B052BB"/>
    <w:rsid w:val="00B056A3"/>
    <w:rsid w:val="00B06014"/>
    <w:rsid w:val="00B069CB"/>
    <w:rsid w:val="00B07DEB"/>
    <w:rsid w:val="00B1119D"/>
    <w:rsid w:val="00B12146"/>
    <w:rsid w:val="00B123C7"/>
    <w:rsid w:val="00B125FD"/>
    <w:rsid w:val="00B12CA8"/>
    <w:rsid w:val="00B13BE4"/>
    <w:rsid w:val="00B13E27"/>
    <w:rsid w:val="00B140B0"/>
    <w:rsid w:val="00B14439"/>
    <w:rsid w:val="00B144D2"/>
    <w:rsid w:val="00B1598E"/>
    <w:rsid w:val="00B16CBB"/>
    <w:rsid w:val="00B17790"/>
    <w:rsid w:val="00B1799A"/>
    <w:rsid w:val="00B17C68"/>
    <w:rsid w:val="00B20BA3"/>
    <w:rsid w:val="00B26134"/>
    <w:rsid w:val="00B26522"/>
    <w:rsid w:val="00B26ED3"/>
    <w:rsid w:val="00B30287"/>
    <w:rsid w:val="00B30BBA"/>
    <w:rsid w:val="00B31408"/>
    <w:rsid w:val="00B31D36"/>
    <w:rsid w:val="00B32EBF"/>
    <w:rsid w:val="00B336E8"/>
    <w:rsid w:val="00B359A7"/>
    <w:rsid w:val="00B35EFF"/>
    <w:rsid w:val="00B36321"/>
    <w:rsid w:val="00B40413"/>
    <w:rsid w:val="00B4080C"/>
    <w:rsid w:val="00B4230A"/>
    <w:rsid w:val="00B425B4"/>
    <w:rsid w:val="00B43318"/>
    <w:rsid w:val="00B43577"/>
    <w:rsid w:val="00B46E53"/>
    <w:rsid w:val="00B52DF8"/>
    <w:rsid w:val="00B545AC"/>
    <w:rsid w:val="00B5677F"/>
    <w:rsid w:val="00B568B9"/>
    <w:rsid w:val="00B601B1"/>
    <w:rsid w:val="00B637B0"/>
    <w:rsid w:val="00B63A6E"/>
    <w:rsid w:val="00B66C9E"/>
    <w:rsid w:val="00B706B9"/>
    <w:rsid w:val="00B71CDD"/>
    <w:rsid w:val="00B72641"/>
    <w:rsid w:val="00B7329A"/>
    <w:rsid w:val="00B735AB"/>
    <w:rsid w:val="00B738D5"/>
    <w:rsid w:val="00B73A87"/>
    <w:rsid w:val="00B73ECF"/>
    <w:rsid w:val="00B73F41"/>
    <w:rsid w:val="00B743B4"/>
    <w:rsid w:val="00B76683"/>
    <w:rsid w:val="00B77D77"/>
    <w:rsid w:val="00B80576"/>
    <w:rsid w:val="00B82A35"/>
    <w:rsid w:val="00B83AB4"/>
    <w:rsid w:val="00B83E3A"/>
    <w:rsid w:val="00B84568"/>
    <w:rsid w:val="00B851E0"/>
    <w:rsid w:val="00B864E4"/>
    <w:rsid w:val="00B90380"/>
    <w:rsid w:val="00B9061F"/>
    <w:rsid w:val="00B90C20"/>
    <w:rsid w:val="00B91459"/>
    <w:rsid w:val="00B9351E"/>
    <w:rsid w:val="00B94ED0"/>
    <w:rsid w:val="00B966AF"/>
    <w:rsid w:val="00BA404F"/>
    <w:rsid w:val="00BA4A30"/>
    <w:rsid w:val="00BA55F1"/>
    <w:rsid w:val="00BB08B8"/>
    <w:rsid w:val="00BB1535"/>
    <w:rsid w:val="00BB1BD3"/>
    <w:rsid w:val="00BB2020"/>
    <w:rsid w:val="00BB2097"/>
    <w:rsid w:val="00BB24B6"/>
    <w:rsid w:val="00BB2C2B"/>
    <w:rsid w:val="00BB7092"/>
    <w:rsid w:val="00BB7957"/>
    <w:rsid w:val="00BC150D"/>
    <w:rsid w:val="00BC1D7B"/>
    <w:rsid w:val="00BC2F12"/>
    <w:rsid w:val="00BC2FAB"/>
    <w:rsid w:val="00BC6482"/>
    <w:rsid w:val="00BC663A"/>
    <w:rsid w:val="00BD013F"/>
    <w:rsid w:val="00BD0D63"/>
    <w:rsid w:val="00BD1C9E"/>
    <w:rsid w:val="00BD2393"/>
    <w:rsid w:val="00BD4364"/>
    <w:rsid w:val="00BD4640"/>
    <w:rsid w:val="00BD48D8"/>
    <w:rsid w:val="00BD501E"/>
    <w:rsid w:val="00BD5AFB"/>
    <w:rsid w:val="00BD73D3"/>
    <w:rsid w:val="00BE235B"/>
    <w:rsid w:val="00BE4F03"/>
    <w:rsid w:val="00BE734C"/>
    <w:rsid w:val="00BE798F"/>
    <w:rsid w:val="00BF2E61"/>
    <w:rsid w:val="00BF2E7F"/>
    <w:rsid w:val="00BF6F34"/>
    <w:rsid w:val="00BF6F8B"/>
    <w:rsid w:val="00BF70BE"/>
    <w:rsid w:val="00C014F1"/>
    <w:rsid w:val="00C03FE3"/>
    <w:rsid w:val="00C106E4"/>
    <w:rsid w:val="00C10BA5"/>
    <w:rsid w:val="00C13241"/>
    <w:rsid w:val="00C144B7"/>
    <w:rsid w:val="00C1451C"/>
    <w:rsid w:val="00C170D7"/>
    <w:rsid w:val="00C17605"/>
    <w:rsid w:val="00C179AF"/>
    <w:rsid w:val="00C208FC"/>
    <w:rsid w:val="00C2128E"/>
    <w:rsid w:val="00C2157D"/>
    <w:rsid w:val="00C24C3C"/>
    <w:rsid w:val="00C24E40"/>
    <w:rsid w:val="00C2504B"/>
    <w:rsid w:val="00C25327"/>
    <w:rsid w:val="00C2754C"/>
    <w:rsid w:val="00C300EE"/>
    <w:rsid w:val="00C3105D"/>
    <w:rsid w:val="00C31D2F"/>
    <w:rsid w:val="00C32573"/>
    <w:rsid w:val="00C3469B"/>
    <w:rsid w:val="00C35759"/>
    <w:rsid w:val="00C3610D"/>
    <w:rsid w:val="00C403C1"/>
    <w:rsid w:val="00C40DA3"/>
    <w:rsid w:val="00C410BF"/>
    <w:rsid w:val="00C41155"/>
    <w:rsid w:val="00C41845"/>
    <w:rsid w:val="00C42157"/>
    <w:rsid w:val="00C4281C"/>
    <w:rsid w:val="00C445A5"/>
    <w:rsid w:val="00C44A94"/>
    <w:rsid w:val="00C464B2"/>
    <w:rsid w:val="00C47E94"/>
    <w:rsid w:val="00C5050D"/>
    <w:rsid w:val="00C5113D"/>
    <w:rsid w:val="00C531BC"/>
    <w:rsid w:val="00C53B3B"/>
    <w:rsid w:val="00C557A6"/>
    <w:rsid w:val="00C5668B"/>
    <w:rsid w:val="00C6050B"/>
    <w:rsid w:val="00C609D5"/>
    <w:rsid w:val="00C61726"/>
    <w:rsid w:val="00C6188A"/>
    <w:rsid w:val="00C64D14"/>
    <w:rsid w:val="00C64F42"/>
    <w:rsid w:val="00C6597B"/>
    <w:rsid w:val="00C67CF3"/>
    <w:rsid w:val="00C70886"/>
    <w:rsid w:val="00C70F49"/>
    <w:rsid w:val="00C715B3"/>
    <w:rsid w:val="00C73D72"/>
    <w:rsid w:val="00C74607"/>
    <w:rsid w:val="00C762BB"/>
    <w:rsid w:val="00C76955"/>
    <w:rsid w:val="00C76B60"/>
    <w:rsid w:val="00C772FE"/>
    <w:rsid w:val="00C77E85"/>
    <w:rsid w:val="00C81B43"/>
    <w:rsid w:val="00C81E30"/>
    <w:rsid w:val="00C82FCD"/>
    <w:rsid w:val="00C83DDA"/>
    <w:rsid w:val="00C84E0A"/>
    <w:rsid w:val="00C84E2C"/>
    <w:rsid w:val="00C85891"/>
    <w:rsid w:val="00C85F89"/>
    <w:rsid w:val="00C87F49"/>
    <w:rsid w:val="00C9009E"/>
    <w:rsid w:val="00C912E8"/>
    <w:rsid w:val="00C92258"/>
    <w:rsid w:val="00C93F3E"/>
    <w:rsid w:val="00C957F6"/>
    <w:rsid w:val="00C97A88"/>
    <w:rsid w:val="00CA0484"/>
    <w:rsid w:val="00CA0E89"/>
    <w:rsid w:val="00CA0F27"/>
    <w:rsid w:val="00CA21F5"/>
    <w:rsid w:val="00CA29F2"/>
    <w:rsid w:val="00CA2EF7"/>
    <w:rsid w:val="00CA5153"/>
    <w:rsid w:val="00CA57F8"/>
    <w:rsid w:val="00CA6450"/>
    <w:rsid w:val="00CA6CA3"/>
    <w:rsid w:val="00CB0239"/>
    <w:rsid w:val="00CB209C"/>
    <w:rsid w:val="00CB2444"/>
    <w:rsid w:val="00CB55C0"/>
    <w:rsid w:val="00CB6A5C"/>
    <w:rsid w:val="00CB7EF5"/>
    <w:rsid w:val="00CC2924"/>
    <w:rsid w:val="00CC457D"/>
    <w:rsid w:val="00CC49B3"/>
    <w:rsid w:val="00CC5845"/>
    <w:rsid w:val="00CC5A93"/>
    <w:rsid w:val="00CC606B"/>
    <w:rsid w:val="00CC786F"/>
    <w:rsid w:val="00CD11FA"/>
    <w:rsid w:val="00CD1D30"/>
    <w:rsid w:val="00CD4D31"/>
    <w:rsid w:val="00CD50EA"/>
    <w:rsid w:val="00CD581C"/>
    <w:rsid w:val="00CD6D18"/>
    <w:rsid w:val="00CD6FA8"/>
    <w:rsid w:val="00CE0076"/>
    <w:rsid w:val="00CE100B"/>
    <w:rsid w:val="00CE4F3D"/>
    <w:rsid w:val="00CE5672"/>
    <w:rsid w:val="00CE66CB"/>
    <w:rsid w:val="00CE781B"/>
    <w:rsid w:val="00CF0D58"/>
    <w:rsid w:val="00CF1954"/>
    <w:rsid w:val="00CF2016"/>
    <w:rsid w:val="00CF2669"/>
    <w:rsid w:val="00CF26AE"/>
    <w:rsid w:val="00CF36BB"/>
    <w:rsid w:val="00CF374B"/>
    <w:rsid w:val="00CF3C08"/>
    <w:rsid w:val="00CF740B"/>
    <w:rsid w:val="00D01073"/>
    <w:rsid w:val="00D0334E"/>
    <w:rsid w:val="00D04CD6"/>
    <w:rsid w:val="00D05F0C"/>
    <w:rsid w:val="00D0652B"/>
    <w:rsid w:val="00D10196"/>
    <w:rsid w:val="00D1202C"/>
    <w:rsid w:val="00D12B99"/>
    <w:rsid w:val="00D13571"/>
    <w:rsid w:val="00D16466"/>
    <w:rsid w:val="00D16C30"/>
    <w:rsid w:val="00D20F36"/>
    <w:rsid w:val="00D21B29"/>
    <w:rsid w:val="00D21D72"/>
    <w:rsid w:val="00D223F3"/>
    <w:rsid w:val="00D22570"/>
    <w:rsid w:val="00D2305A"/>
    <w:rsid w:val="00D24F9F"/>
    <w:rsid w:val="00D25358"/>
    <w:rsid w:val="00D26140"/>
    <w:rsid w:val="00D26AA3"/>
    <w:rsid w:val="00D26DA1"/>
    <w:rsid w:val="00D2705C"/>
    <w:rsid w:val="00D271E5"/>
    <w:rsid w:val="00D27AFC"/>
    <w:rsid w:val="00D30244"/>
    <w:rsid w:val="00D30F41"/>
    <w:rsid w:val="00D31F51"/>
    <w:rsid w:val="00D32906"/>
    <w:rsid w:val="00D34315"/>
    <w:rsid w:val="00D34F2C"/>
    <w:rsid w:val="00D36A73"/>
    <w:rsid w:val="00D37EC7"/>
    <w:rsid w:val="00D413C1"/>
    <w:rsid w:val="00D41679"/>
    <w:rsid w:val="00D42185"/>
    <w:rsid w:val="00D426E3"/>
    <w:rsid w:val="00D42C12"/>
    <w:rsid w:val="00D45834"/>
    <w:rsid w:val="00D46D2A"/>
    <w:rsid w:val="00D46FE2"/>
    <w:rsid w:val="00D505F5"/>
    <w:rsid w:val="00D50CEE"/>
    <w:rsid w:val="00D51454"/>
    <w:rsid w:val="00D5212A"/>
    <w:rsid w:val="00D5394A"/>
    <w:rsid w:val="00D55837"/>
    <w:rsid w:val="00D55848"/>
    <w:rsid w:val="00D60287"/>
    <w:rsid w:val="00D61AC8"/>
    <w:rsid w:val="00D63DE7"/>
    <w:rsid w:val="00D640FC"/>
    <w:rsid w:val="00D64852"/>
    <w:rsid w:val="00D65274"/>
    <w:rsid w:val="00D6612C"/>
    <w:rsid w:val="00D66A3E"/>
    <w:rsid w:val="00D70033"/>
    <w:rsid w:val="00D712A1"/>
    <w:rsid w:val="00D71399"/>
    <w:rsid w:val="00D72A9D"/>
    <w:rsid w:val="00D74486"/>
    <w:rsid w:val="00D74AA4"/>
    <w:rsid w:val="00D7631C"/>
    <w:rsid w:val="00D8341F"/>
    <w:rsid w:val="00D85799"/>
    <w:rsid w:val="00D87140"/>
    <w:rsid w:val="00D916FD"/>
    <w:rsid w:val="00D91884"/>
    <w:rsid w:val="00D918F3"/>
    <w:rsid w:val="00D91E0F"/>
    <w:rsid w:val="00D92601"/>
    <w:rsid w:val="00D92901"/>
    <w:rsid w:val="00D92F47"/>
    <w:rsid w:val="00D935FD"/>
    <w:rsid w:val="00D94F36"/>
    <w:rsid w:val="00D95C64"/>
    <w:rsid w:val="00DA4DB0"/>
    <w:rsid w:val="00DA5A85"/>
    <w:rsid w:val="00DA6612"/>
    <w:rsid w:val="00DA69EE"/>
    <w:rsid w:val="00DB0D88"/>
    <w:rsid w:val="00DB1704"/>
    <w:rsid w:val="00DB2E10"/>
    <w:rsid w:val="00DB497D"/>
    <w:rsid w:val="00DB7849"/>
    <w:rsid w:val="00DC0B77"/>
    <w:rsid w:val="00DC1DBB"/>
    <w:rsid w:val="00DC3473"/>
    <w:rsid w:val="00DC354B"/>
    <w:rsid w:val="00DC4CBE"/>
    <w:rsid w:val="00DC69E1"/>
    <w:rsid w:val="00DC6CCA"/>
    <w:rsid w:val="00DC7158"/>
    <w:rsid w:val="00DC7B76"/>
    <w:rsid w:val="00DD1198"/>
    <w:rsid w:val="00DD1FD1"/>
    <w:rsid w:val="00DD2FF8"/>
    <w:rsid w:val="00DD3C4D"/>
    <w:rsid w:val="00DD3DF3"/>
    <w:rsid w:val="00DD6C68"/>
    <w:rsid w:val="00DE2416"/>
    <w:rsid w:val="00DE2B7C"/>
    <w:rsid w:val="00DE371B"/>
    <w:rsid w:val="00DE4E5C"/>
    <w:rsid w:val="00DE5725"/>
    <w:rsid w:val="00DE629C"/>
    <w:rsid w:val="00DE73A7"/>
    <w:rsid w:val="00DE73A9"/>
    <w:rsid w:val="00DF0A2C"/>
    <w:rsid w:val="00DF10A7"/>
    <w:rsid w:val="00DF606D"/>
    <w:rsid w:val="00DF6503"/>
    <w:rsid w:val="00DF7152"/>
    <w:rsid w:val="00DF7395"/>
    <w:rsid w:val="00DF7920"/>
    <w:rsid w:val="00E03D41"/>
    <w:rsid w:val="00E04E7E"/>
    <w:rsid w:val="00E056FF"/>
    <w:rsid w:val="00E069CA"/>
    <w:rsid w:val="00E122FE"/>
    <w:rsid w:val="00E16A04"/>
    <w:rsid w:val="00E209DA"/>
    <w:rsid w:val="00E22BDD"/>
    <w:rsid w:val="00E22DEF"/>
    <w:rsid w:val="00E23390"/>
    <w:rsid w:val="00E2535A"/>
    <w:rsid w:val="00E259BB"/>
    <w:rsid w:val="00E2621C"/>
    <w:rsid w:val="00E269D7"/>
    <w:rsid w:val="00E27A4A"/>
    <w:rsid w:val="00E3083D"/>
    <w:rsid w:val="00E324EF"/>
    <w:rsid w:val="00E33168"/>
    <w:rsid w:val="00E33B6C"/>
    <w:rsid w:val="00E3482E"/>
    <w:rsid w:val="00E3545A"/>
    <w:rsid w:val="00E40CB1"/>
    <w:rsid w:val="00E41B85"/>
    <w:rsid w:val="00E45D9D"/>
    <w:rsid w:val="00E4675C"/>
    <w:rsid w:val="00E47C4F"/>
    <w:rsid w:val="00E56532"/>
    <w:rsid w:val="00E5716A"/>
    <w:rsid w:val="00E57C8D"/>
    <w:rsid w:val="00E61DA5"/>
    <w:rsid w:val="00E62D2D"/>
    <w:rsid w:val="00E630C8"/>
    <w:rsid w:val="00E643BC"/>
    <w:rsid w:val="00E65C4F"/>
    <w:rsid w:val="00E67C76"/>
    <w:rsid w:val="00E71163"/>
    <w:rsid w:val="00E7382D"/>
    <w:rsid w:val="00E74A09"/>
    <w:rsid w:val="00E74A28"/>
    <w:rsid w:val="00E74FD3"/>
    <w:rsid w:val="00E75217"/>
    <w:rsid w:val="00E757E9"/>
    <w:rsid w:val="00E75CAE"/>
    <w:rsid w:val="00E75E2D"/>
    <w:rsid w:val="00E75FE6"/>
    <w:rsid w:val="00E80309"/>
    <w:rsid w:val="00E823B5"/>
    <w:rsid w:val="00E83BAE"/>
    <w:rsid w:val="00E840E4"/>
    <w:rsid w:val="00E91A2D"/>
    <w:rsid w:val="00E91D2B"/>
    <w:rsid w:val="00E9243B"/>
    <w:rsid w:val="00E937CE"/>
    <w:rsid w:val="00E94D6F"/>
    <w:rsid w:val="00E95006"/>
    <w:rsid w:val="00E95F38"/>
    <w:rsid w:val="00EA0CE9"/>
    <w:rsid w:val="00EA4084"/>
    <w:rsid w:val="00EA46D4"/>
    <w:rsid w:val="00EA5B98"/>
    <w:rsid w:val="00EA7159"/>
    <w:rsid w:val="00EA7253"/>
    <w:rsid w:val="00EB0840"/>
    <w:rsid w:val="00EB217C"/>
    <w:rsid w:val="00EB2AB0"/>
    <w:rsid w:val="00EB49C5"/>
    <w:rsid w:val="00EB735E"/>
    <w:rsid w:val="00EB75DD"/>
    <w:rsid w:val="00EC7290"/>
    <w:rsid w:val="00ED03D7"/>
    <w:rsid w:val="00ED0C30"/>
    <w:rsid w:val="00ED13CF"/>
    <w:rsid w:val="00ED49E3"/>
    <w:rsid w:val="00ED746A"/>
    <w:rsid w:val="00ED7821"/>
    <w:rsid w:val="00EE048F"/>
    <w:rsid w:val="00EE0EF4"/>
    <w:rsid w:val="00EE1BF4"/>
    <w:rsid w:val="00EE3670"/>
    <w:rsid w:val="00EE4096"/>
    <w:rsid w:val="00EE49C0"/>
    <w:rsid w:val="00EE4A6D"/>
    <w:rsid w:val="00EE5E04"/>
    <w:rsid w:val="00EE7267"/>
    <w:rsid w:val="00EF42A1"/>
    <w:rsid w:val="00EF4F74"/>
    <w:rsid w:val="00EF57D2"/>
    <w:rsid w:val="00EF7C99"/>
    <w:rsid w:val="00F020B2"/>
    <w:rsid w:val="00F0363D"/>
    <w:rsid w:val="00F03675"/>
    <w:rsid w:val="00F0401C"/>
    <w:rsid w:val="00F1007C"/>
    <w:rsid w:val="00F10742"/>
    <w:rsid w:val="00F122A7"/>
    <w:rsid w:val="00F13D0D"/>
    <w:rsid w:val="00F14787"/>
    <w:rsid w:val="00F14CFA"/>
    <w:rsid w:val="00F14E63"/>
    <w:rsid w:val="00F16947"/>
    <w:rsid w:val="00F16D31"/>
    <w:rsid w:val="00F16E3B"/>
    <w:rsid w:val="00F203DE"/>
    <w:rsid w:val="00F210EF"/>
    <w:rsid w:val="00F226E5"/>
    <w:rsid w:val="00F22BBE"/>
    <w:rsid w:val="00F252C1"/>
    <w:rsid w:val="00F26E6A"/>
    <w:rsid w:val="00F273B2"/>
    <w:rsid w:val="00F32FBA"/>
    <w:rsid w:val="00F33814"/>
    <w:rsid w:val="00F34D07"/>
    <w:rsid w:val="00F35729"/>
    <w:rsid w:val="00F371B5"/>
    <w:rsid w:val="00F37573"/>
    <w:rsid w:val="00F40F8C"/>
    <w:rsid w:val="00F40FFE"/>
    <w:rsid w:val="00F412FD"/>
    <w:rsid w:val="00F41705"/>
    <w:rsid w:val="00F418BE"/>
    <w:rsid w:val="00F44882"/>
    <w:rsid w:val="00F44FB6"/>
    <w:rsid w:val="00F4535A"/>
    <w:rsid w:val="00F47854"/>
    <w:rsid w:val="00F51BF3"/>
    <w:rsid w:val="00F52542"/>
    <w:rsid w:val="00F52E1D"/>
    <w:rsid w:val="00F5375C"/>
    <w:rsid w:val="00F53F66"/>
    <w:rsid w:val="00F550DE"/>
    <w:rsid w:val="00F55758"/>
    <w:rsid w:val="00F55A60"/>
    <w:rsid w:val="00F55ACF"/>
    <w:rsid w:val="00F55C2A"/>
    <w:rsid w:val="00F600A4"/>
    <w:rsid w:val="00F60480"/>
    <w:rsid w:val="00F63405"/>
    <w:rsid w:val="00F63D10"/>
    <w:rsid w:val="00F65027"/>
    <w:rsid w:val="00F730F8"/>
    <w:rsid w:val="00F73DF9"/>
    <w:rsid w:val="00F73EC9"/>
    <w:rsid w:val="00F744FF"/>
    <w:rsid w:val="00F74A76"/>
    <w:rsid w:val="00F778AC"/>
    <w:rsid w:val="00F802F0"/>
    <w:rsid w:val="00F80925"/>
    <w:rsid w:val="00F83E08"/>
    <w:rsid w:val="00F85411"/>
    <w:rsid w:val="00F85748"/>
    <w:rsid w:val="00F85E78"/>
    <w:rsid w:val="00F86063"/>
    <w:rsid w:val="00F864BC"/>
    <w:rsid w:val="00F86921"/>
    <w:rsid w:val="00F87C09"/>
    <w:rsid w:val="00F90464"/>
    <w:rsid w:val="00F90ECE"/>
    <w:rsid w:val="00F910D1"/>
    <w:rsid w:val="00F9392B"/>
    <w:rsid w:val="00F949E6"/>
    <w:rsid w:val="00F95B57"/>
    <w:rsid w:val="00F96561"/>
    <w:rsid w:val="00F970D1"/>
    <w:rsid w:val="00FA03DB"/>
    <w:rsid w:val="00FA42C1"/>
    <w:rsid w:val="00FA4501"/>
    <w:rsid w:val="00FA4FBF"/>
    <w:rsid w:val="00FA673C"/>
    <w:rsid w:val="00FA6DA5"/>
    <w:rsid w:val="00FB01C4"/>
    <w:rsid w:val="00FB0770"/>
    <w:rsid w:val="00FB0B9C"/>
    <w:rsid w:val="00FB0DE5"/>
    <w:rsid w:val="00FB14CC"/>
    <w:rsid w:val="00FB16E0"/>
    <w:rsid w:val="00FB29B7"/>
    <w:rsid w:val="00FB44C7"/>
    <w:rsid w:val="00FB5593"/>
    <w:rsid w:val="00FB6B0C"/>
    <w:rsid w:val="00FB7D3A"/>
    <w:rsid w:val="00FC0720"/>
    <w:rsid w:val="00FC08F2"/>
    <w:rsid w:val="00FC3191"/>
    <w:rsid w:val="00FC4300"/>
    <w:rsid w:val="00FC64E0"/>
    <w:rsid w:val="00FC6D63"/>
    <w:rsid w:val="00FD3CDA"/>
    <w:rsid w:val="00FD5A0B"/>
    <w:rsid w:val="00FD6D2B"/>
    <w:rsid w:val="00FD6DCB"/>
    <w:rsid w:val="00FD7DE8"/>
    <w:rsid w:val="00FE11ED"/>
    <w:rsid w:val="00FE3BEB"/>
    <w:rsid w:val="00FF1023"/>
    <w:rsid w:val="00FF1305"/>
    <w:rsid w:val="00FF1501"/>
    <w:rsid w:val="00FF16F6"/>
    <w:rsid w:val="00FF1917"/>
    <w:rsid w:val="00FF352F"/>
    <w:rsid w:val="00FF4956"/>
    <w:rsid w:val="00FF51E2"/>
    <w:rsid w:val="00FF5702"/>
    <w:rsid w:val="00FF6E06"/>
    <w:rsid w:val="00FF6E12"/>
    <w:rsid w:val="00FF749B"/>
    <w:rsid w:val="04E71A54"/>
    <w:rsid w:val="10B71558"/>
    <w:rsid w:val="18FC0FE5"/>
    <w:rsid w:val="1C6014DB"/>
    <w:rsid w:val="20813E7D"/>
    <w:rsid w:val="22D94842"/>
    <w:rsid w:val="238B3AC3"/>
    <w:rsid w:val="2AD05F31"/>
    <w:rsid w:val="374D4017"/>
    <w:rsid w:val="42DF0A26"/>
    <w:rsid w:val="4BA42E41"/>
    <w:rsid w:val="59FD730D"/>
    <w:rsid w:val="5DA82778"/>
    <w:rsid w:val="70BD225E"/>
    <w:rsid w:val="749D6DB7"/>
    <w:rsid w:val="756141E1"/>
    <w:rsid w:val="76C37A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CA56B2"/>
  <w15:docId w15:val="{69B12B47-1F09-4A6C-B5AB-307280F4D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unhideWhenUsed="1" w:qFormat="1"/>
    <w:lsdException w:name="toc 2" w:uiPriority="0" w:unhideWhenUsed="1"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unhideWhenUsed="1" w:qFormat="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unhideWhenUsed="1"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unhideWhenUsed="1"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uiPriority="0" w:qFormat="1"/>
    <w:lsdException w:name="Emphasis" w:uiPriority="0" w:qFormat="1"/>
    <w:lsdException w:name="Document Map" w:uiPriority="0"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imes New Roman" w:eastAsia="宋体" w:hAnsi="Times New Roman" w:cs="Times New Roman"/>
      <w:kern w:val="2"/>
      <w:sz w:val="21"/>
    </w:rPr>
  </w:style>
  <w:style w:type="paragraph" w:styleId="1">
    <w:name w:val="heading 1"/>
    <w:next w:val="a"/>
    <w:link w:val="10"/>
    <w:qFormat/>
    <w:pPr>
      <w:keepNext/>
      <w:jc w:val="center"/>
      <w:outlineLvl w:val="0"/>
    </w:pPr>
    <w:rPr>
      <w:rFonts w:ascii="黑体" w:eastAsia="宋体" w:hAnsi="Times New Roman" w:cs="Times New Roman"/>
      <w:b/>
      <w:kern w:val="2"/>
      <w:sz w:val="32"/>
      <w:szCs w:val="24"/>
    </w:rPr>
  </w:style>
  <w:style w:type="paragraph" w:styleId="20">
    <w:name w:val="heading 2"/>
    <w:basedOn w:val="a"/>
    <w:next w:val="a"/>
    <w:link w:val="21"/>
    <w:qFormat/>
    <w:pPr>
      <w:keepNext/>
      <w:keepLines/>
      <w:spacing w:before="260" w:after="260" w:line="415" w:lineRule="auto"/>
      <w:outlineLvl w:val="1"/>
    </w:pPr>
    <w:rPr>
      <w:rFonts w:ascii="Arial" w:eastAsia="黑体" w:hAnsi="Arial"/>
      <w:b/>
      <w:sz w:val="32"/>
    </w:rPr>
  </w:style>
  <w:style w:type="paragraph" w:styleId="30">
    <w:name w:val="heading 3"/>
    <w:basedOn w:val="a"/>
    <w:next w:val="a"/>
    <w:link w:val="31"/>
    <w:qFormat/>
    <w:pPr>
      <w:keepNext/>
      <w:keepLines/>
      <w:spacing w:before="260" w:after="260" w:line="415" w:lineRule="auto"/>
      <w:outlineLvl w:val="2"/>
    </w:pPr>
    <w:rPr>
      <w:b/>
      <w:sz w:val="32"/>
    </w:rPr>
  </w:style>
  <w:style w:type="paragraph" w:styleId="4">
    <w:name w:val="heading 4"/>
    <w:basedOn w:val="a"/>
    <w:next w:val="a"/>
    <w:link w:val="41"/>
    <w:qFormat/>
    <w:pPr>
      <w:keepNext/>
      <w:keepLines/>
      <w:spacing w:before="280" w:after="290" w:line="376" w:lineRule="auto"/>
      <w:outlineLvl w:val="3"/>
    </w:pPr>
    <w:rPr>
      <w:rFonts w:ascii="Arial" w:eastAsia="黑体" w:hAnsi="Arial"/>
      <w:b/>
      <w:bCs/>
      <w:kern w:val="0"/>
      <w:sz w:val="28"/>
      <w:szCs w:val="28"/>
    </w:rPr>
  </w:style>
  <w:style w:type="paragraph" w:styleId="5">
    <w:name w:val="heading 5"/>
    <w:basedOn w:val="a"/>
    <w:next w:val="a"/>
    <w:link w:val="51"/>
    <w:qFormat/>
    <w:pPr>
      <w:keepNext/>
      <w:keepLines/>
      <w:adjustRightInd w:val="0"/>
      <w:snapToGrid w:val="0"/>
      <w:spacing w:beforeLines="50" w:afterLines="50" w:line="360" w:lineRule="auto"/>
      <w:outlineLvl w:val="4"/>
    </w:pPr>
    <w:rPr>
      <w:b/>
      <w:kern w:val="0"/>
      <w:sz w:val="28"/>
      <w:szCs w:val="28"/>
    </w:rPr>
  </w:style>
  <w:style w:type="paragraph" w:styleId="6">
    <w:name w:val="heading 6"/>
    <w:basedOn w:val="a"/>
    <w:next w:val="a"/>
    <w:link w:val="61"/>
    <w:qFormat/>
    <w:pPr>
      <w:keepNext/>
      <w:keepLines/>
      <w:adjustRightInd w:val="0"/>
      <w:snapToGrid w:val="0"/>
      <w:spacing w:before="120" w:after="64" w:line="300" w:lineRule="auto"/>
      <w:outlineLvl w:val="5"/>
    </w:pPr>
    <w:rPr>
      <w:rFonts w:ascii="Arial" w:hAnsi="Arial"/>
      <w:bCs/>
      <w:kern w:val="0"/>
      <w:sz w:val="24"/>
      <w:szCs w:val="24"/>
    </w:rPr>
  </w:style>
  <w:style w:type="paragraph" w:styleId="7">
    <w:name w:val="heading 7"/>
    <w:basedOn w:val="a"/>
    <w:next w:val="a"/>
    <w:link w:val="71"/>
    <w:qFormat/>
    <w:pPr>
      <w:keepNext/>
      <w:adjustRightInd w:val="0"/>
      <w:snapToGrid w:val="0"/>
      <w:jc w:val="center"/>
      <w:outlineLvl w:val="6"/>
    </w:pPr>
    <w:rPr>
      <w:rFonts w:ascii="Courier New" w:hAnsi="Courier New"/>
      <w:b/>
      <w:bCs/>
      <w:kern w:val="0"/>
      <w:szCs w:val="21"/>
    </w:rPr>
  </w:style>
  <w:style w:type="paragraph" w:styleId="8">
    <w:name w:val="heading 8"/>
    <w:basedOn w:val="a"/>
    <w:next w:val="a1"/>
    <w:link w:val="81"/>
    <w:qFormat/>
    <w:pPr>
      <w:keepNext/>
      <w:keepLines/>
      <w:spacing w:before="240" w:after="64" w:line="320" w:lineRule="auto"/>
      <w:outlineLvl w:val="7"/>
    </w:pPr>
    <w:rPr>
      <w:rFonts w:ascii="Arial" w:eastAsia="黑体" w:hAnsi="Arial"/>
      <w:kern w:val="0"/>
      <w:sz w:val="20"/>
    </w:rPr>
  </w:style>
  <w:style w:type="paragraph" w:styleId="9">
    <w:name w:val="heading 9"/>
    <w:basedOn w:val="a"/>
    <w:next w:val="a1"/>
    <w:link w:val="91"/>
    <w:qFormat/>
    <w:pPr>
      <w:keepNext/>
      <w:keepLines/>
      <w:spacing w:before="240" w:after="64" w:line="320" w:lineRule="auto"/>
      <w:outlineLvl w:val="8"/>
    </w:pPr>
    <w:rPr>
      <w:rFonts w:ascii="Arial" w:eastAsia="黑体" w:hAnsi="Arial"/>
      <w:kern w:val="0"/>
      <w:sz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link w:val="a5"/>
    <w:qFormat/>
    <w:pPr>
      <w:spacing w:after="120"/>
    </w:pPr>
    <w:rPr>
      <w:szCs w:val="24"/>
    </w:rPr>
  </w:style>
  <w:style w:type="paragraph" w:styleId="a1">
    <w:name w:val="Normal Indent"/>
    <w:basedOn w:val="a"/>
    <w:next w:val="a"/>
    <w:link w:val="a6"/>
    <w:qFormat/>
    <w:pPr>
      <w:autoSpaceDE w:val="0"/>
      <w:autoSpaceDN w:val="0"/>
      <w:adjustRightInd w:val="0"/>
      <w:ind w:firstLine="420"/>
    </w:pPr>
    <w:rPr>
      <w:rFonts w:ascii="宋体"/>
      <w:sz w:val="24"/>
    </w:rPr>
  </w:style>
  <w:style w:type="paragraph" w:styleId="TOC7">
    <w:name w:val="toc 7"/>
    <w:basedOn w:val="a"/>
    <w:next w:val="a"/>
    <w:qFormat/>
    <w:pPr>
      <w:ind w:leftChars="1200" w:left="2520"/>
    </w:pPr>
    <w:rPr>
      <w:rFonts w:ascii="Calibri" w:hAnsi="Calibri"/>
    </w:rPr>
  </w:style>
  <w:style w:type="paragraph" w:styleId="a7">
    <w:name w:val="caption"/>
    <w:basedOn w:val="a"/>
    <w:next w:val="a"/>
    <w:qFormat/>
    <w:rPr>
      <w:rFonts w:ascii="Arial" w:eastAsia="黑体" w:hAnsi="Arial" w:cs="Arial"/>
      <w:sz w:val="20"/>
    </w:rPr>
  </w:style>
  <w:style w:type="paragraph" w:styleId="a8">
    <w:name w:val="Document Map"/>
    <w:basedOn w:val="a"/>
    <w:link w:val="a9"/>
    <w:unhideWhenUsed/>
    <w:qFormat/>
    <w:rPr>
      <w:rFonts w:ascii="宋体" w:hAnsiTheme="minorHAnsi" w:cstheme="minorBidi"/>
      <w:sz w:val="18"/>
      <w:szCs w:val="18"/>
    </w:rPr>
  </w:style>
  <w:style w:type="paragraph" w:styleId="aa">
    <w:name w:val="annotation text"/>
    <w:basedOn w:val="a"/>
    <w:link w:val="ab"/>
    <w:unhideWhenUsed/>
    <w:qFormat/>
    <w:pPr>
      <w:jc w:val="left"/>
    </w:pPr>
  </w:style>
  <w:style w:type="paragraph" w:styleId="32">
    <w:name w:val="Body Text 3"/>
    <w:basedOn w:val="a"/>
    <w:link w:val="310"/>
    <w:qFormat/>
    <w:pPr>
      <w:jc w:val="center"/>
    </w:pPr>
    <w:rPr>
      <w:rFonts w:eastAsiaTheme="minorEastAsia" w:cstheme="minorBidi"/>
      <w:b/>
      <w:kern w:val="0"/>
      <w:sz w:val="24"/>
    </w:rPr>
  </w:style>
  <w:style w:type="paragraph" w:styleId="ac">
    <w:name w:val="Body Text Indent"/>
    <w:next w:val="a"/>
    <w:link w:val="ad"/>
    <w:qFormat/>
    <w:pPr>
      <w:widowControl w:val="0"/>
      <w:spacing w:line="440" w:lineRule="exact"/>
      <w:ind w:firstLineChars="196" w:firstLine="196"/>
      <w:jc w:val="both"/>
    </w:pPr>
    <w:rPr>
      <w:rFonts w:ascii="宋体" w:eastAsia="宋体" w:hAnsi="Times New Roman" w:cs="Century"/>
      <w:spacing w:val="2"/>
      <w:kern w:val="2"/>
      <w:sz w:val="21"/>
      <w:szCs w:val="24"/>
    </w:rPr>
  </w:style>
  <w:style w:type="paragraph" w:styleId="ae">
    <w:name w:val="Block Text"/>
    <w:qFormat/>
    <w:pPr>
      <w:widowControl w:val="0"/>
      <w:adjustRightInd w:val="0"/>
      <w:ind w:left="420" w:right="33"/>
      <w:textAlignment w:val="baseline"/>
    </w:pPr>
    <w:rPr>
      <w:rFonts w:ascii="Times New Roman" w:eastAsia="宋体" w:hAnsi="Times New Roman" w:cs="Times New Roman"/>
      <w:sz w:val="24"/>
    </w:rPr>
  </w:style>
  <w:style w:type="paragraph" w:styleId="TOC5">
    <w:name w:val="toc 5"/>
    <w:basedOn w:val="a"/>
    <w:next w:val="a"/>
    <w:qFormat/>
    <w:pPr>
      <w:ind w:leftChars="800" w:left="1680"/>
    </w:pPr>
    <w:rPr>
      <w:rFonts w:ascii="Calibri" w:hAnsi="Calibri"/>
    </w:rPr>
  </w:style>
  <w:style w:type="paragraph" w:styleId="TOC3">
    <w:name w:val="toc 3"/>
    <w:basedOn w:val="a"/>
    <w:next w:val="a"/>
    <w:qFormat/>
    <w:pPr>
      <w:ind w:leftChars="400" w:left="840"/>
    </w:pPr>
    <w:rPr>
      <w:rFonts w:ascii="Calibri" w:hAnsi="Calibri"/>
    </w:rPr>
  </w:style>
  <w:style w:type="paragraph" w:styleId="af">
    <w:name w:val="Plain Text"/>
    <w:basedOn w:val="a"/>
    <w:next w:val="a1"/>
    <w:link w:val="af0"/>
    <w:uiPriority w:val="99"/>
    <w:qFormat/>
    <w:rPr>
      <w:rFonts w:ascii="宋体" w:eastAsiaTheme="minorEastAsia" w:hAnsi="宋体" w:cstheme="minorBidi"/>
      <w:sz w:val="26"/>
      <w:szCs w:val="22"/>
    </w:rPr>
  </w:style>
  <w:style w:type="paragraph" w:styleId="TOC8">
    <w:name w:val="toc 8"/>
    <w:basedOn w:val="a"/>
    <w:next w:val="a"/>
    <w:qFormat/>
    <w:pPr>
      <w:ind w:leftChars="1400" w:left="2940"/>
    </w:pPr>
    <w:rPr>
      <w:rFonts w:ascii="Calibri" w:hAnsi="Calibri"/>
    </w:rPr>
  </w:style>
  <w:style w:type="paragraph" w:styleId="af1">
    <w:name w:val="Date"/>
    <w:next w:val="a"/>
    <w:link w:val="af2"/>
    <w:qFormat/>
    <w:pPr>
      <w:widowControl w:val="0"/>
      <w:jc w:val="both"/>
    </w:pPr>
    <w:rPr>
      <w:rFonts w:ascii="宋体" w:eastAsia="宋体" w:hAnsi="宋体" w:cs="Times New Roman"/>
      <w:kern w:val="2"/>
      <w:sz w:val="24"/>
    </w:rPr>
  </w:style>
  <w:style w:type="paragraph" w:styleId="22">
    <w:name w:val="Body Text Indent 2"/>
    <w:link w:val="23"/>
    <w:qFormat/>
    <w:pPr>
      <w:widowControl w:val="0"/>
      <w:spacing w:line="420" w:lineRule="exact"/>
      <w:ind w:firstLineChars="195" w:firstLine="195"/>
      <w:jc w:val="both"/>
    </w:pPr>
    <w:rPr>
      <w:rFonts w:ascii="Times New Roman" w:eastAsia="宋体" w:hAnsi="Times New Roman" w:cs="Times New Roman"/>
      <w:kern w:val="2"/>
      <w:sz w:val="21"/>
      <w:szCs w:val="24"/>
    </w:rPr>
  </w:style>
  <w:style w:type="paragraph" w:styleId="af3">
    <w:name w:val="endnote text"/>
    <w:basedOn w:val="a"/>
    <w:link w:val="11"/>
    <w:qFormat/>
    <w:pPr>
      <w:snapToGrid w:val="0"/>
      <w:jc w:val="left"/>
    </w:pPr>
    <w:rPr>
      <w:rFonts w:eastAsiaTheme="minorEastAsia" w:cstheme="minorBidi"/>
      <w:kern w:val="0"/>
      <w:sz w:val="24"/>
      <w:szCs w:val="24"/>
    </w:rPr>
  </w:style>
  <w:style w:type="paragraph" w:styleId="af4">
    <w:name w:val="Balloon Text"/>
    <w:basedOn w:val="a"/>
    <w:link w:val="af5"/>
    <w:unhideWhenUsed/>
    <w:qFormat/>
    <w:rPr>
      <w:rFonts w:asciiTheme="minorHAnsi" w:hAnsiTheme="minorHAnsi" w:cstheme="minorBidi"/>
      <w:sz w:val="18"/>
      <w:szCs w:val="18"/>
    </w:rPr>
  </w:style>
  <w:style w:type="paragraph" w:styleId="af6">
    <w:name w:val="footer"/>
    <w:basedOn w:val="a"/>
    <w:link w:val="af7"/>
    <w:qFormat/>
    <w:pPr>
      <w:tabs>
        <w:tab w:val="center" w:pos="4153"/>
        <w:tab w:val="right" w:pos="8307"/>
      </w:tabs>
      <w:snapToGrid w:val="0"/>
      <w:jc w:val="left"/>
    </w:pPr>
    <w:rPr>
      <w:rFonts w:asciiTheme="minorHAnsi" w:hAnsiTheme="minorHAnsi" w:cstheme="minorBidi"/>
      <w:sz w:val="18"/>
      <w:szCs w:val="22"/>
    </w:rPr>
  </w:style>
  <w:style w:type="paragraph" w:styleId="af8">
    <w:name w:val="header"/>
    <w:basedOn w:val="a"/>
    <w:link w:val="af9"/>
    <w:qFormat/>
    <w:pPr>
      <w:pBdr>
        <w:bottom w:val="single" w:sz="6" w:space="1" w:color="auto"/>
      </w:pBdr>
      <w:tabs>
        <w:tab w:val="center" w:pos="4153"/>
        <w:tab w:val="right" w:pos="8307"/>
      </w:tabs>
      <w:snapToGrid w:val="0"/>
      <w:jc w:val="center"/>
    </w:pPr>
    <w:rPr>
      <w:sz w:val="18"/>
    </w:rPr>
  </w:style>
  <w:style w:type="paragraph" w:styleId="TOC1">
    <w:name w:val="toc 1"/>
    <w:basedOn w:val="a"/>
    <w:next w:val="a"/>
    <w:unhideWhenUsed/>
    <w:qFormat/>
    <w:pPr>
      <w:spacing w:before="240" w:after="240"/>
    </w:pPr>
    <w:rPr>
      <w:b/>
      <w:sz w:val="32"/>
    </w:rPr>
  </w:style>
  <w:style w:type="paragraph" w:styleId="TOC4">
    <w:name w:val="toc 4"/>
    <w:basedOn w:val="a"/>
    <w:next w:val="a"/>
    <w:qFormat/>
    <w:pPr>
      <w:ind w:left="1260"/>
    </w:pPr>
  </w:style>
  <w:style w:type="paragraph" w:styleId="afa">
    <w:name w:val="footnote text"/>
    <w:basedOn w:val="a"/>
    <w:link w:val="12"/>
    <w:qFormat/>
    <w:pPr>
      <w:snapToGrid w:val="0"/>
      <w:jc w:val="left"/>
    </w:pPr>
    <w:rPr>
      <w:rFonts w:eastAsiaTheme="minorEastAsia" w:cstheme="minorBidi"/>
      <w:kern w:val="0"/>
      <w:sz w:val="18"/>
    </w:rPr>
  </w:style>
  <w:style w:type="paragraph" w:styleId="TOC6">
    <w:name w:val="toc 6"/>
    <w:basedOn w:val="a"/>
    <w:next w:val="a"/>
    <w:qFormat/>
    <w:pPr>
      <w:ind w:leftChars="1000" w:left="2100"/>
    </w:pPr>
    <w:rPr>
      <w:rFonts w:ascii="Calibri" w:hAnsi="Calibri"/>
    </w:rPr>
  </w:style>
  <w:style w:type="paragraph" w:styleId="33">
    <w:name w:val="Body Text Indent 3"/>
    <w:basedOn w:val="a"/>
    <w:link w:val="311"/>
    <w:qFormat/>
    <w:pPr>
      <w:spacing w:after="120"/>
      <w:ind w:leftChars="200" w:left="420"/>
    </w:pPr>
    <w:rPr>
      <w:rFonts w:eastAsiaTheme="minorEastAsia" w:cstheme="minorBidi"/>
      <w:kern w:val="0"/>
      <w:sz w:val="16"/>
      <w:szCs w:val="16"/>
    </w:rPr>
  </w:style>
  <w:style w:type="paragraph" w:styleId="TOC2">
    <w:name w:val="toc 2"/>
    <w:basedOn w:val="a"/>
    <w:next w:val="a"/>
    <w:unhideWhenUsed/>
    <w:qFormat/>
    <w:pPr>
      <w:ind w:leftChars="200" w:left="420"/>
    </w:pPr>
  </w:style>
  <w:style w:type="paragraph" w:styleId="TOC9">
    <w:name w:val="toc 9"/>
    <w:basedOn w:val="a"/>
    <w:next w:val="a"/>
    <w:qFormat/>
    <w:pPr>
      <w:ind w:leftChars="1600" w:left="3360"/>
    </w:pPr>
    <w:rPr>
      <w:rFonts w:ascii="Calibri" w:hAnsi="Calibri"/>
    </w:rPr>
  </w:style>
  <w:style w:type="paragraph" w:styleId="24">
    <w:name w:val="Body Text 2"/>
    <w:basedOn w:val="a"/>
    <w:link w:val="210"/>
    <w:qFormat/>
    <w:rPr>
      <w:rFonts w:ascii="宋体" w:eastAsiaTheme="minorEastAsia" w:cstheme="minorBidi"/>
      <w:b/>
      <w:kern w:val="0"/>
      <w:sz w:val="24"/>
    </w:rPr>
  </w:style>
  <w:style w:type="paragraph" w:styleId="afb">
    <w:name w:val="Normal (Web)"/>
    <w:basedOn w:val="a"/>
    <w:link w:val="afc"/>
    <w:uiPriority w:val="99"/>
    <w:qFormat/>
    <w:pPr>
      <w:spacing w:before="100" w:beforeAutospacing="1" w:after="100" w:afterAutospacing="1"/>
      <w:jc w:val="left"/>
    </w:pPr>
    <w:rPr>
      <w:rFonts w:ascii="Calibri" w:hAnsi="Calibri"/>
      <w:kern w:val="0"/>
      <w:sz w:val="24"/>
      <w:szCs w:val="24"/>
    </w:rPr>
  </w:style>
  <w:style w:type="paragraph" w:styleId="13">
    <w:name w:val="index 1"/>
    <w:basedOn w:val="a"/>
    <w:next w:val="a"/>
    <w:qFormat/>
    <w:pPr>
      <w:spacing w:line="220" w:lineRule="exact"/>
      <w:jc w:val="center"/>
    </w:pPr>
    <w:rPr>
      <w:rFonts w:ascii="仿宋_GB2312" w:eastAsia="仿宋_GB2312"/>
      <w:szCs w:val="21"/>
    </w:rPr>
  </w:style>
  <w:style w:type="paragraph" w:styleId="25">
    <w:name w:val="index 2"/>
    <w:basedOn w:val="a"/>
    <w:next w:val="a"/>
    <w:uiPriority w:val="99"/>
    <w:qFormat/>
    <w:pPr>
      <w:ind w:leftChars="200" w:left="200"/>
    </w:pPr>
    <w:rPr>
      <w:rFonts w:ascii="Calibri" w:hAnsi="Calibri"/>
    </w:rPr>
  </w:style>
  <w:style w:type="paragraph" w:styleId="afd">
    <w:name w:val="Title"/>
    <w:basedOn w:val="a"/>
    <w:link w:val="34"/>
    <w:uiPriority w:val="10"/>
    <w:qFormat/>
    <w:pPr>
      <w:adjustRightInd w:val="0"/>
      <w:spacing w:before="240" w:after="60" w:line="420" w:lineRule="atLeast"/>
      <w:jc w:val="center"/>
      <w:textAlignment w:val="baseline"/>
      <w:outlineLvl w:val="0"/>
    </w:pPr>
    <w:rPr>
      <w:rFonts w:ascii="Arial" w:eastAsiaTheme="minorEastAsia" w:hAnsi="Arial" w:cstheme="minorBidi"/>
      <w:b/>
      <w:kern w:val="0"/>
      <w:sz w:val="32"/>
    </w:rPr>
  </w:style>
  <w:style w:type="paragraph" w:styleId="afe">
    <w:name w:val="annotation subject"/>
    <w:basedOn w:val="aa"/>
    <w:next w:val="aa"/>
    <w:link w:val="aff"/>
    <w:unhideWhenUsed/>
    <w:qFormat/>
    <w:rPr>
      <w:rFonts w:asciiTheme="minorHAnsi" w:hAnsiTheme="minorHAnsi" w:cstheme="minorBidi"/>
      <w:b/>
      <w:bCs/>
      <w:szCs w:val="22"/>
    </w:rPr>
  </w:style>
  <w:style w:type="paragraph" w:styleId="aff0">
    <w:name w:val="Body Text First Indent"/>
    <w:basedOn w:val="a0"/>
    <w:link w:val="aff1"/>
    <w:qFormat/>
    <w:pPr>
      <w:ind w:firstLineChars="100" w:firstLine="420"/>
    </w:pPr>
    <w:rPr>
      <w:rFonts w:eastAsiaTheme="minorEastAsia" w:cstheme="minorBidi"/>
      <w:szCs w:val="20"/>
    </w:rPr>
  </w:style>
  <w:style w:type="paragraph" w:styleId="26">
    <w:name w:val="Body Text First Indent 2"/>
    <w:basedOn w:val="ac"/>
    <w:link w:val="27"/>
    <w:uiPriority w:val="99"/>
    <w:unhideWhenUsed/>
    <w:qFormat/>
    <w:pPr>
      <w:spacing w:after="120" w:line="240" w:lineRule="auto"/>
      <w:ind w:leftChars="200" w:left="420" w:firstLineChars="200" w:firstLine="420"/>
    </w:pPr>
    <w:rPr>
      <w:rFonts w:ascii="Times New Roman" w:cs="Times New Roman"/>
      <w:spacing w:val="0"/>
      <w:szCs w:val="20"/>
    </w:rPr>
  </w:style>
  <w:style w:type="table" w:styleId="aff2">
    <w:name w:val="Table Grid"/>
    <w:basedOn w:val="a3"/>
    <w:uiPriority w:val="5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Strong"/>
    <w:qFormat/>
    <w:rPr>
      <w:rFonts w:ascii="Times New Roman" w:cs="Times New Roman"/>
      <w:b/>
    </w:rPr>
  </w:style>
  <w:style w:type="character" w:styleId="aff4">
    <w:name w:val="endnote reference"/>
    <w:qFormat/>
    <w:rPr>
      <w:rFonts w:cs="Times New Roman"/>
      <w:vertAlign w:val="superscript"/>
    </w:rPr>
  </w:style>
  <w:style w:type="character" w:styleId="aff5">
    <w:name w:val="page number"/>
    <w:qFormat/>
  </w:style>
  <w:style w:type="character" w:styleId="aff6">
    <w:name w:val="FollowedHyperlink"/>
    <w:uiPriority w:val="99"/>
    <w:qFormat/>
    <w:rPr>
      <w:rFonts w:cs="Times New Roman"/>
      <w:color w:val="800080"/>
      <w:u w:val="single"/>
    </w:rPr>
  </w:style>
  <w:style w:type="character" w:styleId="aff7">
    <w:name w:val="Emphasis"/>
    <w:qFormat/>
    <w:rPr>
      <w:rFonts w:cs="Times New Roman"/>
      <w:color w:val="CC0000"/>
    </w:rPr>
  </w:style>
  <w:style w:type="character" w:styleId="aff8">
    <w:name w:val="Hyperlink"/>
    <w:uiPriority w:val="99"/>
    <w:qFormat/>
    <w:rPr>
      <w:color w:val="0000FF"/>
      <w:u w:val="single"/>
    </w:rPr>
  </w:style>
  <w:style w:type="character" w:styleId="aff9">
    <w:name w:val="annotation reference"/>
    <w:unhideWhenUsed/>
    <w:qFormat/>
    <w:rPr>
      <w:sz w:val="21"/>
      <w:szCs w:val="21"/>
    </w:rPr>
  </w:style>
  <w:style w:type="character" w:styleId="affa">
    <w:name w:val="footnote reference"/>
    <w:qFormat/>
    <w:rPr>
      <w:rFonts w:cs="Times New Roman"/>
      <w:vertAlign w:val="superscript"/>
    </w:rPr>
  </w:style>
  <w:style w:type="character" w:customStyle="1" w:styleId="10">
    <w:name w:val="标题 1 字符"/>
    <w:basedOn w:val="a2"/>
    <w:link w:val="1"/>
    <w:uiPriority w:val="99"/>
    <w:qFormat/>
    <w:rPr>
      <w:rFonts w:ascii="黑体" w:eastAsia="宋体" w:hAnsi="Times New Roman" w:cs="Times New Roman"/>
      <w:b/>
      <w:kern w:val="2"/>
      <w:sz w:val="32"/>
      <w:szCs w:val="24"/>
    </w:rPr>
  </w:style>
  <w:style w:type="character" w:customStyle="1" w:styleId="21">
    <w:name w:val="标题 2 字符"/>
    <w:basedOn w:val="a2"/>
    <w:link w:val="20"/>
    <w:uiPriority w:val="99"/>
    <w:qFormat/>
    <w:rPr>
      <w:rFonts w:ascii="Arial" w:eastAsia="黑体" w:hAnsi="Arial" w:cs="Times New Roman"/>
      <w:b/>
      <w:sz w:val="32"/>
      <w:szCs w:val="20"/>
    </w:rPr>
  </w:style>
  <w:style w:type="character" w:customStyle="1" w:styleId="31">
    <w:name w:val="标题 3 字符"/>
    <w:basedOn w:val="a2"/>
    <w:link w:val="30"/>
    <w:uiPriority w:val="99"/>
    <w:qFormat/>
    <w:rPr>
      <w:rFonts w:ascii="Times New Roman" w:eastAsia="宋体" w:hAnsi="Times New Roman" w:cs="Times New Roman"/>
      <w:b/>
      <w:sz w:val="32"/>
      <w:szCs w:val="20"/>
    </w:rPr>
  </w:style>
  <w:style w:type="character" w:customStyle="1" w:styleId="Char">
    <w:name w:val="批注框文本 Char"/>
    <w:uiPriority w:val="99"/>
    <w:qFormat/>
    <w:rPr>
      <w:rFonts w:eastAsia="宋体"/>
      <w:sz w:val="18"/>
      <w:szCs w:val="18"/>
    </w:rPr>
  </w:style>
  <w:style w:type="character" w:customStyle="1" w:styleId="Char0">
    <w:name w:val="批注主题 Char"/>
    <w:uiPriority w:val="99"/>
    <w:qFormat/>
    <w:rPr>
      <w:rFonts w:eastAsia="宋体"/>
      <w:b/>
      <w:bCs/>
    </w:rPr>
  </w:style>
  <w:style w:type="character" w:customStyle="1" w:styleId="Char1">
    <w:name w:val="文档结构图 Char"/>
    <w:qFormat/>
    <w:rPr>
      <w:rFonts w:ascii="宋体" w:eastAsia="宋体"/>
      <w:sz w:val="18"/>
      <w:szCs w:val="18"/>
    </w:rPr>
  </w:style>
  <w:style w:type="character" w:customStyle="1" w:styleId="Char2">
    <w:name w:val="批注文字 Char"/>
    <w:uiPriority w:val="99"/>
    <w:semiHidden/>
    <w:qFormat/>
    <w:rPr>
      <w:rFonts w:eastAsia="宋体"/>
      <w:kern w:val="2"/>
      <w:sz w:val="21"/>
    </w:rPr>
  </w:style>
  <w:style w:type="character" w:customStyle="1" w:styleId="Char3">
    <w:name w:val="页脚 Char"/>
    <w:uiPriority w:val="99"/>
    <w:qFormat/>
    <w:rPr>
      <w:rFonts w:eastAsia="宋体"/>
      <w:sz w:val="18"/>
    </w:rPr>
  </w:style>
  <w:style w:type="character" w:customStyle="1" w:styleId="Char4">
    <w:name w:val="纯文本 Char"/>
    <w:qFormat/>
    <w:rPr>
      <w:rFonts w:ascii="宋体" w:hAnsi="宋体"/>
      <w:sz w:val="26"/>
    </w:rPr>
  </w:style>
  <w:style w:type="character" w:customStyle="1" w:styleId="a9">
    <w:name w:val="文档结构图 字符"/>
    <w:basedOn w:val="a2"/>
    <w:link w:val="a8"/>
    <w:qFormat/>
    <w:rPr>
      <w:rFonts w:ascii="宋体" w:eastAsia="宋体" w:hAnsi="Times New Roman" w:cs="Times New Roman"/>
      <w:sz w:val="18"/>
      <w:szCs w:val="18"/>
    </w:rPr>
  </w:style>
  <w:style w:type="character" w:customStyle="1" w:styleId="ab">
    <w:name w:val="批注文字 字符"/>
    <w:basedOn w:val="a2"/>
    <w:link w:val="aa"/>
    <w:uiPriority w:val="99"/>
    <w:qFormat/>
    <w:rPr>
      <w:rFonts w:ascii="Times New Roman" w:eastAsia="宋体" w:hAnsi="Times New Roman" w:cs="Times New Roman"/>
      <w:szCs w:val="20"/>
    </w:rPr>
  </w:style>
  <w:style w:type="character" w:customStyle="1" w:styleId="aff">
    <w:name w:val="批注主题 字符"/>
    <w:basedOn w:val="ab"/>
    <w:link w:val="afe"/>
    <w:qFormat/>
    <w:rPr>
      <w:rFonts w:ascii="Times New Roman" w:eastAsia="宋体" w:hAnsi="Times New Roman" w:cs="Times New Roman"/>
      <w:b/>
      <w:bCs/>
      <w:szCs w:val="20"/>
    </w:rPr>
  </w:style>
  <w:style w:type="character" w:customStyle="1" w:styleId="a5">
    <w:name w:val="正文文本 字符"/>
    <w:basedOn w:val="a2"/>
    <w:link w:val="a0"/>
    <w:qFormat/>
    <w:rPr>
      <w:rFonts w:ascii="Times New Roman" w:eastAsia="宋体" w:hAnsi="Times New Roman" w:cs="Times New Roman"/>
      <w:szCs w:val="24"/>
    </w:rPr>
  </w:style>
  <w:style w:type="character" w:customStyle="1" w:styleId="ad">
    <w:name w:val="正文文本缩进 字符"/>
    <w:basedOn w:val="a2"/>
    <w:link w:val="ac"/>
    <w:qFormat/>
    <w:rPr>
      <w:rFonts w:ascii="宋体" w:eastAsia="宋体" w:hAnsi="Times New Roman" w:cs="Century"/>
      <w:spacing w:val="2"/>
      <w:szCs w:val="24"/>
    </w:rPr>
  </w:style>
  <w:style w:type="character" w:customStyle="1" w:styleId="af0">
    <w:name w:val="纯文本 字符"/>
    <w:basedOn w:val="a2"/>
    <w:link w:val="af"/>
    <w:uiPriority w:val="99"/>
    <w:qFormat/>
    <w:rPr>
      <w:rFonts w:ascii="宋体" w:eastAsia="宋体" w:hAnsi="Courier New" w:cs="Courier New"/>
      <w:szCs w:val="21"/>
    </w:rPr>
  </w:style>
  <w:style w:type="character" w:customStyle="1" w:styleId="af2">
    <w:name w:val="日期 字符"/>
    <w:basedOn w:val="a2"/>
    <w:link w:val="af1"/>
    <w:uiPriority w:val="99"/>
    <w:qFormat/>
    <w:rPr>
      <w:rFonts w:ascii="宋体" w:eastAsia="宋体" w:hAnsi="宋体" w:cs="Times New Roman"/>
      <w:sz w:val="24"/>
      <w:szCs w:val="20"/>
    </w:rPr>
  </w:style>
  <w:style w:type="character" w:customStyle="1" w:styleId="23">
    <w:name w:val="正文文本缩进 2 字符"/>
    <w:basedOn w:val="a2"/>
    <w:link w:val="22"/>
    <w:qFormat/>
    <w:rPr>
      <w:rFonts w:ascii="Times New Roman" w:eastAsia="宋体" w:hAnsi="Times New Roman" w:cs="Times New Roman"/>
      <w:szCs w:val="24"/>
    </w:rPr>
  </w:style>
  <w:style w:type="character" w:customStyle="1" w:styleId="af5">
    <w:name w:val="批注框文本 字符"/>
    <w:basedOn w:val="a2"/>
    <w:link w:val="af4"/>
    <w:uiPriority w:val="99"/>
    <w:qFormat/>
    <w:rPr>
      <w:rFonts w:ascii="Times New Roman" w:eastAsia="宋体" w:hAnsi="Times New Roman" w:cs="Times New Roman"/>
      <w:sz w:val="18"/>
      <w:szCs w:val="18"/>
    </w:rPr>
  </w:style>
  <w:style w:type="character" w:customStyle="1" w:styleId="af7">
    <w:name w:val="页脚 字符"/>
    <w:basedOn w:val="a2"/>
    <w:link w:val="af6"/>
    <w:uiPriority w:val="99"/>
    <w:qFormat/>
    <w:rPr>
      <w:rFonts w:ascii="Times New Roman" w:eastAsia="宋体" w:hAnsi="Times New Roman" w:cs="Times New Roman"/>
      <w:sz w:val="18"/>
      <w:szCs w:val="18"/>
    </w:rPr>
  </w:style>
  <w:style w:type="character" w:customStyle="1" w:styleId="af9">
    <w:name w:val="页眉 字符"/>
    <w:basedOn w:val="a2"/>
    <w:link w:val="af8"/>
    <w:uiPriority w:val="99"/>
    <w:qFormat/>
    <w:rPr>
      <w:rFonts w:ascii="Times New Roman" w:eastAsia="宋体" w:hAnsi="Times New Roman" w:cs="Times New Roman"/>
      <w:sz w:val="18"/>
      <w:szCs w:val="20"/>
    </w:rPr>
  </w:style>
  <w:style w:type="paragraph" w:customStyle="1" w:styleId="14">
    <w:name w:val="列出段落1"/>
    <w:basedOn w:val="a"/>
    <w:qFormat/>
    <w:pPr>
      <w:ind w:firstLineChars="200" w:firstLine="420"/>
    </w:pPr>
  </w:style>
  <w:style w:type="paragraph" w:customStyle="1" w:styleId="15">
    <w:name w:val="纯文本1"/>
    <w:next w:val="TOC4"/>
    <w:link w:val="PlainTextChar"/>
    <w:qFormat/>
    <w:pPr>
      <w:widowControl w:val="0"/>
      <w:adjustRightInd w:val="0"/>
      <w:jc w:val="both"/>
      <w:textAlignment w:val="baseline"/>
    </w:pPr>
    <w:rPr>
      <w:rFonts w:ascii="宋体" w:eastAsia="宋体" w:hAnsi="宋体" w:cs="Times New Roman"/>
      <w:kern w:val="2"/>
      <w:sz w:val="26"/>
    </w:rPr>
  </w:style>
  <w:style w:type="paragraph" w:customStyle="1" w:styleId="110">
    <w:name w:val="列出段落11"/>
    <w:basedOn w:val="a"/>
    <w:uiPriority w:val="99"/>
    <w:qFormat/>
    <w:pPr>
      <w:ind w:firstLineChars="200" w:firstLine="420"/>
    </w:pPr>
  </w:style>
  <w:style w:type="paragraph" w:customStyle="1" w:styleId="16">
    <w:name w:val="正文文本缩进1"/>
    <w:basedOn w:val="a"/>
    <w:qFormat/>
    <w:pPr>
      <w:spacing w:line="200" w:lineRule="exact"/>
      <w:ind w:firstLine="301"/>
    </w:pPr>
    <w:rPr>
      <w:rFonts w:ascii="宋体" w:hAnsi="Courier New"/>
      <w:spacing w:val="-4"/>
      <w:sz w:val="18"/>
    </w:rPr>
  </w:style>
  <w:style w:type="paragraph" w:customStyle="1" w:styleId="28">
    <w:name w:val="正文文本缩进2"/>
    <w:basedOn w:val="a"/>
    <w:qFormat/>
    <w:pPr>
      <w:spacing w:line="200" w:lineRule="exact"/>
      <w:ind w:firstLine="301"/>
    </w:pPr>
    <w:rPr>
      <w:rFonts w:ascii="宋体" w:hAnsi="Courier New"/>
      <w:spacing w:val="-4"/>
      <w:kern w:val="0"/>
      <w:sz w:val="18"/>
    </w:rPr>
  </w:style>
  <w:style w:type="character" w:customStyle="1" w:styleId="17">
    <w:name w:val="页码1"/>
    <w:basedOn w:val="a2"/>
    <w:qFormat/>
  </w:style>
  <w:style w:type="paragraph" w:customStyle="1" w:styleId="211">
    <w:name w:val="正文文本缩进21"/>
    <w:basedOn w:val="a"/>
    <w:qFormat/>
    <w:pPr>
      <w:spacing w:line="200" w:lineRule="exact"/>
      <w:ind w:firstLine="301"/>
    </w:pPr>
    <w:rPr>
      <w:rFonts w:ascii="宋体" w:hAnsi="Courier New"/>
      <w:spacing w:val="-4"/>
      <w:kern w:val="0"/>
      <w:sz w:val="18"/>
    </w:rPr>
  </w:style>
  <w:style w:type="paragraph" w:customStyle="1" w:styleId="18">
    <w:name w:val="修订1"/>
    <w:hidden/>
    <w:uiPriority w:val="99"/>
    <w:semiHidden/>
    <w:qFormat/>
    <w:rPr>
      <w:rFonts w:ascii="Times New Roman" w:eastAsia="宋体" w:hAnsi="Times New Roman" w:cs="Times New Roman"/>
      <w:kern w:val="2"/>
      <w:sz w:val="21"/>
    </w:rPr>
  </w:style>
  <w:style w:type="character" w:customStyle="1" w:styleId="a6">
    <w:name w:val="正文缩进 字符"/>
    <w:link w:val="a1"/>
    <w:uiPriority w:val="99"/>
    <w:qFormat/>
    <w:rPr>
      <w:rFonts w:ascii="宋体" w:eastAsia="宋体" w:hAnsi="Times New Roman" w:cs="Times New Roman"/>
      <w:kern w:val="2"/>
      <w:sz w:val="24"/>
    </w:rPr>
  </w:style>
  <w:style w:type="paragraph" w:customStyle="1" w:styleId="affb">
    <w:name w:val="Í¼±íÕýÎÄ"/>
    <w:basedOn w:val="a"/>
    <w:next w:val="a1"/>
    <w:qFormat/>
    <w:pPr>
      <w:ind w:firstLineChars="200" w:firstLine="420"/>
    </w:pPr>
    <w:rPr>
      <w:sz w:val="24"/>
    </w:rPr>
  </w:style>
  <w:style w:type="paragraph" w:styleId="affc">
    <w:name w:val="List Paragraph"/>
    <w:basedOn w:val="a"/>
    <w:uiPriority w:val="34"/>
    <w:qFormat/>
    <w:pPr>
      <w:ind w:firstLineChars="200" w:firstLine="420"/>
    </w:pPr>
    <w:rPr>
      <w:rFonts w:ascii="Calibri" w:hAnsi="Calibri"/>
      <w:szCs w:val="22"/>
    </w:rPr>
  </w:style>
  <w:style w:type="character" w:customStyle="1" w:styleId="font01">
    <w:name w:val="font01"/>
    <w:qFormat/>
    <w:rPr>
      <w:rFonts w:ascii="宋体" w:eastAsia="宋体" w:hAnsi="宋体" w:cs="宋体" w:hint="eastAsia"/>
      <w:color w:val="000000"/>
      <w:sz w:val="24"/>
      <w:szCs w:val="24"/>
      <w:u w:val="none"/>
    </w:rPr>
  </w:style>
  <w:style w:type="paragraph" w:customStyle="1" w:styleId="29">
    <w:name w:val="纯文本2"/>
    <w:next w:val="TOC4"/>
    <w:qFormat/>
    <w:pPr>
      <w:widowControl w:val="0"/>
      <w:adjustRightInd w:val="0"/>
      <w:jc w:val="both"/>
      <w:textAlignment w:val="baseline"/>
    </w:pPr>
    <w:rPr>
      <w:rFonts w:ascii="宋体" w:eastAsia="宋体" w:hAnsi="Times New Roman" w:cs="Times New Roman"/>
      <w:kern w:val="2"/>
      <w:sz w:val="26"/>
      <w:szCs w:val="22"/>
    </w:rPr>
  </w:style>
  <w:style w:type="paragraph" w:customStyle="1" w:styleId="TOC10">
    <w:name w:val="TOC 标题1"/>
    <w:basedOn w:val="1"/>
    <w:next w:val="a"/>
    <w:unhideWhenUsed/>
    <w:qFormat/>
    <w:pPr>
      <w:keepLines/>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character" w:customStyle="1" w:styleId="afc">
    <w:name w:val="普通(网站) 字符"/>
    <w:link w:val="afb"/>
    <w:qFormat/>
    <w:rPr>
      <w:rFonts w:ascii="Calibri" w:eastAsia="宋体" w:hAnsi="Calibri" w:cs="Times New Roman"/>
      <w:sz w:val="24"/>
      <w:szCs w:val="24"/>
    </w:rPr>
  </w:style>
  <w:style w:type="character" w:customStyle="1" w:styleId="40">
    <w:name w:val="标题 4 字符"/>
    <w:basedOn w:val="a2"/>
    <w:uiPriority w:val="9"/>
    <w:semiHidden/>
    <w:qFormat/>
    <w:rPr>
      <w:rFonts w:asciiTheme="majorHAnsi" w:eastAsiaTheme="majorEastAsia" w:hAnsiTheme="majorHAnsi" w:cstheme="majorBidi"/>
      <w:b/>
      <w:bCs/>
      <w:kern w:val="2"/>
      <w:sz w:val="28"/>
      <w:szCs w:val="28"/>
    </w:rPr>
  </w:style>
  <w:style w:type="character" w:customStyle="1" w:styleId="50">
    <w:name w:val="标题 5 字符"/>
    <w:basedOn w:val="a2"/>
    <w:uiPriority w:val="9"/>
    <w:semiHidden/>
    <w:qFormat/>
    <w:rPr>
      <w:rFonts w:ascii="Times New Roman" w:eastAsia="宋体" w:hAnsi="Times New Roman" w:cs="Times New Roman"/>
      <w:b/>
      <w:bCs/>
      <w:kern w:val="2"/>
      <w:sz w:val="28"/>
      <w:szCs w:val="28"/>
    </w:rPr>
  </w:style>
  <w:style w:type="character" w:customStyle="1" w:styleId="60">
    <w:name w:val="标题 6 字符"/>
    <w:basedOn w:val="a2"/>
    <w:uiPriority w:val="9"/>
    <w:semiHidden/>
    <w:qFormat/>
    <w:rPr>
      <w:rFonts w:asciiTheme="majorHAnsi" w:eastAsiaTheme="majorEastAsia" w:hAnsiTheme="majorHAnsi" w:cstheme="majorBidi"/>
      <w:b/>
      <w:bCs/>
      <w:kern w:val="2"/>
      <w:sz w:val="24"/>
      <w:szCs w:val="24"/>
    </w:rPr>
  </w:style>
  <w:style w:type="character" w:customStyle="1" w:styleId="70">
    <w:name w:val="标题 7 字符"/>
    <w:basedOn w:val="a2"/>
    <w:uiPriority w:val="9"/>
    <w:semiHidden/>
    <w:qFormat/>
    <w:rPr>
      <w:rFonts w:ascii="Times New Roman" w:eastAsia="宋体" w:hAnsi="Times New Roman" w:cs="Times New Roman"/>
      <w:b/>
      <w:bCs/>
      <w:kern w:val="2"/>
      <w:sz w:val="24"/>
      <w:szCs w:val="24"/>
    </w:rPr>
  </w:style>
  <w:style w:type="character" w:customStyle="1" w:styleId="80">
    <w:name w:val="标题 8 字符"/>
    <w:basedOn w:val="a2"/>
    <w:uiPriority w:val="9"/>
    <w:semiHidden/>
    <w:qFormat/>
    <w:rPr>
      <w:rFonts w:asciiTheme="majorHAnsi" w:eastAsiaTheme="majorEastAsia" w:hAnsiTheme="majorHAnsi" w:cstheme="majorBidi"/>
      <w:kern w:val="2"/>
      <w:sz w:val="24"/>
      <w:szCs w:val="24"/>
    </w:rPr>
  </w:style>
  <w:style w:type="character" w:customStyle="1" w:styleId="90">
    <w:name w:val="标题 9 字符"/>
    <w:basedOn w:val="a2"/>
    <w:uiPriority w:val="9"/>
    <w:semiHidden/>
    <w:qFormat/>
    <w:rPr>
      <w:rFonts w:asciiTheme="majorHAnsi" w:eastAsiaTheme="majorEastAsia" w:hAnsiTheme="majorHAnsi" w:cstheme="majorBidi"/>
      <w:kern w:val="2"/>
      <w:sz w:val="21"/>
      <w:szCs w:val="21"/>
    </w:rPr>
  </w:style>
  <w:style w:type="character" w:customStyle="1" w:styleId="35">
    <w:name w:val="正文文本 3 字符"/>
    <w:basedOn w:val="a2"/>
    <w:qFormat/>
    <w:rPr>
      <w:rFonts w:ascii="Times New Roman" w:eastAsia="宋体" w:hAnsi="Times New Roman" w:cs="Times New Roman"/>
      <w:kern w:val="2"/>
      <w:sz w:val="16"/>
      <w:szCs w:val="16"/>
    </w:rPr>
  </w:style>
  <w:style w:type="character" w:customStyle="1" w:styleId="affd">
    <w:name w:val="尾注文本 字符"/>
    <w:basedOn w:val="a2"/>
    <w:qFormat/>
    <w:rPr>
      <w:rFonts w:ascii="Times New Roman" w:eastAsia="宋体" w:hAnsi="Times New Roman" w:cs="Times New Roman"/>
      <w:kern w:val="2"/>
      <w:sz w:val="21"/>
    </w:rPr>
  </w:style>
  <w:style w:type="character" w:customStyle="1" w:styleId="affe">
    <w:name w:val="脚注文本 字符"/>
    <w:basedOn w:val="a2"/>
    <w:qFormat/>
    <w:rPr>
      <w:rFonts w:ascii="Times New Roman" w:eastAsia="宋体" w:hAnsi="Times New Roman" w:cs="Times New Roman"/>
      <w:kern w:val="2"/>
      <w:sz w:val="18"/>
      <w:szCs w:val="18"/>
    </w:rPr>
  </w:style>
  <w:style w:type="character" w:customStyle="1" w:styleId="36">
    <w:name w:val="正文文本缩进 3 字符"/>
    <w:basedOn w:val="a2"/>
    <w:qFormat/>
    <w:rPr>
      <w:rFonts w:ascii="Times New Roman" w:eastAsia="宋体" w:hAnsi="Times New Roman" w:cs="Times New Roman"/>
      <w:kern w:val="2"/>
      <w:sz w:val="16"/>
      <w:szCs w:val="16"/>
    </w:rPr>
  </w:style>
  <w:style w:type="character" w:customStyle="1" w:styleId="2a">
    <w:name w:val="正文文本 2 字符"/>
    <w:basedOn w:val="a2"/>
    <w:qFormat/>
    <w:rPr>
      <w:rFonts w:ascii="Times New Roman" w:eastAsia="宋体" w:hAnsi="Times New Roman" w:cs="Times New Roman"/>
      <w:kern w:val="2"/>
      <w:sz w:val="21"/>
    </w:rPr>
  </w:style>
  <w:style w:type="character" w:customStyle="1" w:styleId="afff">
    <w:name w:val="标题 字符"/>
    <w:basedOn w:val="a2"/>
    <w:uiPriority w:val="10"/>
    <w:qFormat/>
    <w:rPr>
      <w:rFonts w:asciiTheme="majorHAnsi" w:eastAsiaTheme="majorEastAsia" w:hAnsiTheme="majorHAnsi" w:cstheme="majorBidi"/>
      <w:b/>
      <w:bCs/>
      <w:kern w:val="2"/>
      <w:sz w:val="32"/>
      <w:szCs w:val="32"/>
    </w:rPr>
  </w:style>
  <w:style w:type="character" w:customStyle="1" w:styleId="aff1">
    <w:name w:val="正文文本首行缩进 字符"/>
    <w:basedOn w:val="a5"/>
    <w:link w:val="aff0"/>
    <w:rPr>
      <w:rFonts w:ascii="Times New Roman" w:eastAsia="宋体" w:hAnsi="Times New Roman" w:cs="Times New Roman"/>
      <w:kern w:val="2"/>
      <w:sz w:val="21"/>
      <w:szCs w:val="24"/>
    </w:rPr>
  </w:style>
  <w:style w:type="character" w:customStyle="1" w:styleId="27">
    <w:name w:val="正文文本首行缩进 2 字符"/>
    <w:basedOn w:val="ad"/>
    <w:link w:val="26"/>
    <w:uiPriority w:val="99"/>
    <w:qFormat/>
    <w:rPr>
      <w:rFonts w:ascii="Times New Roman" w:eastAsia="宋体" w:hAnsi="Times New Roman" w:cs="Times New Roman"/>
      <w:spacing w:val="2"/>
      <w:kern w:val="2"/>
      <w:sz w:val="21"/>
      <w:szCs w:val="24"/>
    </w:rPr>
  </w:style>
  <w:style w:type="paragraph" w:customStyle="1" w:styleId="ListParagraph1">
    <w:name w:val="List Paragraph1"/>
    <w:basedOn w:val="a"/>
    <w:qFormat/>
    <w:pPr>
      <w:ind w:firstLineChars="200" w:firstLine="420"/>
    </w:pPr>
  </w:style>
  <w:style w:type="paragraph" w:customStyle="1" w:styleId="p0">
    <w:name w:val="p0"/>
    <w:basedOn w:val="a"/>
    <w:uiPriority w:val="99"/>
    <w:qFormat/>
    <w:pPr>
      <w:widowControl/>
    </w:pPr>
    <w:rPr>
      <w:kern w:val="0"/>
      <w:szCs w:val="21"/>
    </w:rPr>
  </w:style>
  <w:style w:type="character" w:customStyle="1" w:styleId="PlainTextChar">
    <w:name w:val="Plain Text Char"/>
    <w:link w:val="15"/>
    <w:rPr>
      <w:rFonts w:ascii="宋体" w:eastAsia="宋体" w:hAnsi="宋体" w:cs="Times New Roman"/>
      <w:kern w:val="2"/>
      <w:sz w:val="26"/>
    </w:rPr>
  </w:style>
  <w:style w:type="character" w:customStyle="1" w:styleId="font91">
    <w:name w:val="font91"/>
    <w:qFormat/>
    <w:rPr>
      <w:rFonts w:ascii="Times New Roman" w:hAnsi="Times New Roman" w:cs="Times New Roman"/>
      <w:color w:val="000000"/>
      <w:sz w:val="21"/>
      <w:szCs w:val="21"/>
    </w:rPr>
  </w:style>
  <w:style w:type="character" w:customStyle="1" w:styleId="19">
    <w:name w:val="页眉 字符1"/>
    <w:qFormat/>
    <w:locked/>
    <w:rPr>
      <w:rFonts w:eastAsia="宋体"/>
      <w:kern w:val="2"/>
      <w:sz w:val="18"/>
      <w:lang w:val="en-US" w:eastAsia="zh-CN"/>
    </w:rPr>
  </w:style>
  <w:style w:type="character" w:customStyle="1" w:styleId="1a">
    <w:name w:val="正文缩进 字符1"/>
    <w:qFormat/>
    <w:locked/>
    <w:rPr>
      <w:kern w:val="2"/>
      <w:sz w:val="24"/>
    </w:rPr>
  </w:style>
  <w:style w:type="character" w:customStyle="1" w:styleId="3Char1">
    <w:name w:val="正文文本缩进 3 Char1"/>
    <w:semiHidden/>
    <w:qFormat/>
    <w:rPr>
      <w:kern w:val="2"/>
      <w:sz w:val="16"/>
    </w:rPr>
  </w:style>
  <w:style w:type="character" w:customStyle="1" w:styleId="3Char10">
    <w:name w:val="正文文本 3 Char1"/>
    <w:semiHidden/>
    <w:qFormat/>
    <w:rPr>
      <w:rFonts w:ascii="Times New Roman" w:eastAsia="宋体" w:hAnsi="Times New Roman" w:cs="Times New Roman"/>
      <w:sz w:val="16"/>
      <w:szCs w:val="16"/>
    </w:rPr>
  </w:style>
  <w:style w:type="character" w:customStyle="1" w:styleId="CharChar1">
    <w:name w:val="Char Char1"/>
    <w:link w:val="CharChar"/>
    <w:uiPriority w:val="99"/>
    <w:qFormat/>
    <w:locked/>
    <w:rPr>
      <w:rFonts w:ascii="Times New Roman"/>
      <w:kern w:val="2"/>
      <w:sz w:val="21"/>
    </w:rPr>
  </w:style>
  <w:style w:type="paragraph" w:customStyle="1" w:styleId="CharChar">
    <w:name w:val="正文文本缩进 Char Char"/>
    <w:basedOn w:val="a"/>
    <w:link w:val="CharChar1"/>
    <w:uiPriority w:val="99"/>
    <w:qFormat/>
    <w:pPr>
      <w:spacing w:after="120"/>
      <w:ind w:leftChars="200" w:left="420"/>
    </w:pPr>
    <w:rPr>
      <w:rFonts w:eastAsiaTheme="minorEastAsia" w:hAnsiTheme="minorHAnsi" w:cstheme="minorBidi"/>
    </w:rPr>
  </w:style>
  <w:style w:type="character" w:customStyle="1" w:styleId="Char10">
    <w:name w:val="批注框文本 Char1"/>
    <w:semiHidden/>
    <w:qFormat/>
    <w:rPr>
      <w:kern w:val="2"/>
      <w:sz w:val="18"/>
    </w:rPr>
  </w:style>
  <w:style w:type="character" w:customStyle="1" w:styleId="12">
    <w:name w:val="脚注文本 字符1"/>
    <w:link w:val="afa"/>
    <w:qFormat/>
    <w:locked/>
    <w:rPr>
      <w:rFonts w:ascii="Times New Roman" w:hAnsi="Times New Roman"/>
      <w:sz w:val="18"/>
    </w:rPr>
  </w:style>
  <w:style w:type="character" w:customStyle="1" w:styleId="info1">
    <w:name w:val="info1"/>
    <w:uiPriority w:val="99"/>
    <w:qFormat/>
    <w:rPr>
      <w:sz w:val="29"/>
    </w:rPr>
  </w:style>
  <w:style w:type="character" w:customStyle="1" w:styleId="Char11">
    <w:name w:val="纯文本 Char1"/>
    <w:qFormat/>
    <w:locked/>
    <w:rPr>
      <w:rFonts w:ascii="宋体" w:eastAsia="宋体" w:hAnsi="Courier New" w:cs="宋体"/>
      <w:sz w:val="21"/>
      <w:szCs w:val="21"/>
    </w:rPr>
  </w:style>
  <w:style w:type="character" w:customStyle="1" w:styleId="Char12">
    <w:name w:val="批注文字 Char1"/>
    <w:semiHidden/>
    <w:qFormat/>
    <w:rPr>
      <w:kern w:val="2"/>
      <w:sz w:val="24"/>
    </w:rPr>
  </w:style>
  <w:style w:type="character" w:customStyle="1" w:styleId="310">
    <w:name w:val="正文文本 3 字符1"/>
    <w:link w:val="32"/>
    <w:qFormat/>
    <w:locked/>
    <w:rPr>
      <w:rFonts w:ascii="Times New Roman" w:hAnsi="Times New Roman"/>
      <w:b/>
      <w:sz w:val="24"/>
    </w:rPr>
  </w:style>
  <w:style w:type="character" w:customStyle="1" w:styleId="font21">
    <w:name w:val="font21"/>
    <w:qFormat/>
    <w:rPr>
      <w:rFonts w:ascii="宋体" w:eastAsia="宋体" w:hAnsi="宋体" w:cs="宋体"/>
      <w:color w:val="000000"/>
      <w:sz w:val="24"/>
      <w:szCs w:val="24"/>
    </w:rPr>
  </w:style>
  <w:style w:type="character" w:customStyle="1" w:styleId="34">
    <w:name w:val="标题 字符3"/>
    <w:link w:val="afd"/>
    <w:uiPriority w:val="10"/>
    <w:qFormat/>
    <w:locked/>
    <w:rPr>
      <w:rFonts w:ascii="Arial" w:hAnsi="Arial"/>
      <w:b/>
      <w:sz w:val="32"/>
    </w:rPr>
  </w:style>
  <w:style w:type="character" w:customStyle="1" w:styleId="1b">
    <w:name w:val="正文文本 字符1"/>
    <w:qFormat/>
    <w:locked/>
  </w:style>
  <w:style w:type="character" w:customStyle="1" w:styleId="font101">
    <w:name w:val="font101"/>
    <w:qFormat/>
    <w:rPr>
      <w:rFonts w:ascii="宋体" w:eastAsia="宋体" w:hAnsi="宋体" w:cs="宋体"/>
      <w:b/>
      <w:color w:val="000000"/>
      <w:sz w:val="24"/>
      <w:szCs w:val="24"/>
    </w:rPr>
  </w:style>
  <w:style w:type="character" w:customStyle="1" w:styleId="font31">
    <w:name w:val="font31"/>
    <w:qFormat/>
    <w:rPr>
      <w:rFonts w:ascii="宋体" w:eastAsia="宋体" w:hAnsi="宋体" w:cs="宋体"/>
      <w:b/>
      <w:color w:val="000000"/>
      <w:sz w:val="24"/>
      <w:szCs w:val="24"/>
    </w:rPr>
  </w:style>
  <w:style w:type="character" w:customStyle="1" w:styleId="71">
    <w:name w:val="标题 7 字符1"/>
    <w:link w:val="7"/>
    <w:qFormat/>
    <w:locked/>
    <w:rPr>
      <w:rFonts w:ascii="Courier New" w:eastAsia="宋体" w:hAnsi="Courier New" w:cs="Times New Roman"/>
      <w:b/>
      <w:bCs/>
      <w:sz w:val="21"/>
      <w:szCs w:val="21"/>
    </w:rPr>
  </w:style>
  <w:style w:type="character" w:customStyle="1" w:styleId="1c">
    <w:name w:val="纯文本 字符1"/>
    <w:qFormat/>
    <w:rPr>
      <w:rFonts w:ascii="宋体" w:hAnsi="Courier New" w:cs="Courier New"/>
      <w:szCs w:val="21"/>
    </w:rPr>
  </w:style>
  <w:style w:type="character" w:customStyle="1" w:styleId="1d">
    <w:name w:val="页脚 字符1"/>
    <w:qFormat/>
    <w:locked/>
    <w:rPr>
      <w:rFonts w:eastAsia="宋体"/>
      <w:kern w:val="2"/>
      <w:sz w:val="18"/>
      <w:lang w:val="en-US" w:eastAsia="zh-CN"/>
    </w:rPr>
  </w:style>
  <w:style w:type="character" w:customStyle="1" w:styleId="1e">
    <w:name w:val="正文文本缩进 字符1"/>
    <w:qFormat/>
    <w:locked/>
    <w:rPr>
      <w:rFonts w:ascii="宋体" w:hAnsi="宋体" w:cs="Century"/>
      <w:spacing w:val="2"/>
      <w:sz w:val="24"/>
      <w:szCs w:val="24"/>
    </w:rPr>
  </w:style>
  <w:style w:type="character" w:customStyle="1" w:styleId="font81">
    <w:name w:val="font81"/>
    <w:qFormat/>
    <w:rPr>
      <w:rFonts w:ascii="宋体" w:eastAsia="宋体" w:hAnsi="宋体" w:cs="宋体"/>
      <w:b/>
      <w:color w:val="000000"/>
      <w:sz w:val="24"/>
      <w:szCs w:val="24"/>
    </w:rPr>
  </w:style>
  <w:style w:type="character" w:customStyle="1" w:styleId="210">
    <w:name w:val="正文文本 2 字符1"/>
    <w:link w:val="24"/>
    <w:qFormat/>
    <w:locked/>
    <w:rPr>
      <w:rFonts w:ascii="宋体" w:hAnsi="Times New Roman"/>
      <w:b/>
      <w:sz w:val="24"/>
    </w:rPr>
  </w:style>
  <w:style w:type="character" w:customStyle="1" w:styleId="font51">
    <w:name w:val="font51"/>
    <w:qFormat/>
    <w:rPr>
      <w:rFonts w:ascii="Times New Roman" w:hAnsi="Times New Roman" w:cs="Times New Roman"/>
      <w:color w:val="000000"/>
      <w:sz w:val="24"/>
      <w:szCs w:val="24"/>
    </w:rPr>
  </w:style>
  <w:style w:type="character" w:customStyle="1" w:styleId="Char13">
    <w:name w:val="正文文本 Char1"/>
    <w:semiHidden/>
    <w:qFormat/>
    <w:rPr>
      <w:kern w:val="2"/>
      <w:sz w:val="24"/>
    </w:rPr>
  </w:style>
  <w:style w:type="character" w:customStyle="1" w:styleId="Char5">
    <w:name w:val="引用 Char"/>
    <w:link w:val="1f"/>
    <w:uiPriority w:val="99"/>
    <w:qFormat/>
    <w:locked/>
    <w:rPr>
      <w:rFonts w:eastAsia="仿宋_GB2312"/>
      <w:color w:val="000000"/>
      <w:kern w:val="2"/>
      <w:sz w:val="24"/>
    </w:rPr>
  </w:style>
  <w:style w:type="paragraph" w:customStyle="1" w:styleId="1f">
    <w:name w:val="引用1"/>
    <w:basedOn w:val="a"/>
    <w:next w:val="a"/>
    <w:link w:val="Char5"/>
    <w:uiPriority w:val="99"/>
    <w:qFormat/>
    <w:pPr>
      <w:adjustRightInd w:val="0"/>
      <w:snapToGrid w:val="0"/>
    </w:pPr>
    <w:rPr>
      <w:rFonts w:asciiTheme="minorHAnsi" w:eastAsia="仿宋_GB2312" w:hAnsiTheme="minorHAnsi" w:cstheme="minorBidi"/>
      <w:color w:val="000000"/>
      <w:sz w:val="24"/>
    </w:rPr>
  </w:style>
  <w:style w:type="character" w:customStyle="1" w:styleId="font71">
    <w:name w:val="font71"/>
    <w:qFormat/>
    <w:rPr>
      <w:rFonts w:ascii="宋体" w:eastAsia="宋体" w:hAnsi="宋体" w:cs="宋体"/>
      <w:b/>
      <w:color w:val="000000"/>
      <w:sz w:val="18"/>
      <w:szCs w:val="18"/>
      <w:vertAlign w:val="superscript"/>
    </w:rPr>
  </w:style>
  <w:style w:type="character" w:customStyle="1" w:styleId="91">
    <w:name w:val="标题 9 字符1"/>
    <w:link w:val="9"/>
    <w:qFormat/>
    <w:locked/>
    <w:rPr>
      <w:rFonts w:ascii="Arial" w:eastAsia="黑体" w:hAnsi="Arial" w:cs="Times New Roman"/>
    </w:rPr>
  </w:style>
  <w:style w:type="character" w:customStyle="1" w:styleId="61">
    <w:name w:val="标题 6 字符1"/>
    <w:link w:val="6"/>
    <w:qFormat/>
    <w:locked/>
    <w:rPr>
      <w:rFonts w:ascii="Arial" w:eastAsia="宋体" w:hAnsi="Arial" w:cs="Times New Roman"/>
      <w:bCs/>
      <w:sz w:val="24"/>
      <w:szCs w:val="24"/>
    </w:rPr>
  </w:style>
  <w:style w:type="character" w:customStyle="1" w:styleId="1f0">
    <w:name w:val="日期 字符1"/>
    <w:qFormat/>
    <w:rPr>
      <w:szCs w:val="20"/>
    </w:rPr>
  </w:style>
  <w:style w:type="character" w:customStyle="1" w:styleId="CharChar17">
    <w:name w:val="Char Char17"/>
    <w:qFormat/>
    <w:rPr>
      <w:rFonts w:ascii="Arial" w:eastAsia="黑体" w:hAnsi="Arial"/>
      <w:b/>
      <w:kern w:val="2"/>
      <w:sz w:val="32"/>
    </w:rPr>
  </w:style>
  <w:style w:type="character" w:customStyle="1" w:styleId="articlecontent">
    <w:name w:val="articlecontent"/>
    <w:qFormat/>
    <w:rPr>
      <w:rFonts w:cs="Times New Roman"/>
    </w:rPr>
  </w:style>
  <w:style w:type="character" w:customStyle="1" w:styleId="1f1">
    <w:name w:val="批注主题 字符1"/>
    <w:qFormat/>
    <w:locked/>
    <w:rPr>
      <w:b/>
      <w:bCs/>
      <w:sz w:val="24"/>
      <w:szCs w:val="24"/>
    </w:rPr>
  </w:style>
  <w:style w:type="character" w:customStyle="1" w:styleId="212">
    <w:name w:val="标题 2 字符1"/>
    <w:qFormat/>
    <w:locked/>
    <w:rPr>
      <w:rFonts w:ascii="Arial" w:eastAsia="黑体" w:hAnsi="Arial" w:cs="Arial"/>
      <w:kern w:val="2"/>
      <w:sz w:val="28"/>
    </w:rPr>
  </w:style>
  <w:style w:type="character" w:customStyle="1" w:styleId="81">
    <w:name w:val="标题 8 字符1"/>
    <w:link w:val="8"/>
    <w:qFormat/>
    <w:locked/>
    <w:rPr>
      <w:rFonts w:ascii="Arial" w:eastAsia="黑体" w:hAnsi="Arial" w:cs="Times New Roman"/>
    </w:rPr>
  </w:style>
  <w:style w:type="character" w:customStyle="1" w:styleId="font161">
    <w:name w:val="font161"/>
    <w:qFormat/>
    <w:rPr>
      <w:b/>
      <w:sz w:val="32"/>
    </w:rPr>
  </w:style>
  <w:style w:type="character" w:customStyle="1" w:styleId="1Char1">
    <w:name w:val="标题 1 Char1"/>
    <w:qFormat/>
    <w:rPr>
      <w:rFonts w:ascii="Times New Roman" w:eastAsia="黑体" w:hAnsi="Times New Roman" w:cs="Times New Roman"/>
      <w:kern w:val="44"/>
      <w:sz w:val="30"/>
      <w:szCs w:val="20"/>
    </w:rPr>
  </w:style>
  <w:style w:type="character" w:customStyle="1" w:styleId="2b">
    <w:name w:val="正文文本 字符2"/>
    <w:rPr>
      <w:rFonts w:ascii="Times New Roman" w:hAnsi="Times New Roman"/>
    </w:rPr>
  </w:style>
  <w:style w:type="character" w:customStyle="1" w:styleId="41">
    <w:name w:val="标题 4 字符1"/>
    <w:link w:val="4"/>
    <w:qFormat/>
    <w:locked/>
    <w:rPr>
      <w:rFonts w:ascii="Arial" w:eastAsia="黑体" w:hAnsi="Arial" w:cs="Times New Roman"/>
      <w:b/>
      <w:bCs/>
      <w:sz w:val="28"/>
      <w:szCs w:val="28"/>
    </w:rPr>
  </w:style>
  <w:style w:type="character" w:customStyle="1" w:styleId="1f2">
    <w:name w:val="批注文字 字符1"/>
    <w:qFormat/>
    <w:rPr>
      <w:kern w:val="2"/>
      <w:sz w:val="21"/>
    </w:rPr>
  </w:style>
  <w:style w:type="character" w:customStyle="1" w:styleId="111">
    <w:name w:val="标题 1 字符1"/>
    <w:qFormat/>
    <w:locked/>
    <w:rPr>
      <w:rFonts w:eastAsia="黑体"/>
      <w:kern w:val="44"/>
      <w:sz w:val="30"/>
    </w:rPr>
  </w:style>
  <w:style w:type="character" w:customStyle="1" w:styleId="apple-converted-space">
    <w:name w:val="apple-converted-space"/>
    <w:qFormat/>
    <w:rPr>
      <w:rFonts w:cs="Times New Roman"/>
    </w:rPr>
  </w:style>
  <w:style w:type="character" w:customStyle="1" w:styleId="311">
    <w:name w:val="正文文本缩进 3 字符1"/>
    <w:link w:val="33"/>
    <w:qFormat/>
    <w:locked/>
    <w:rPr>
      <w:rFonts w:ascii="Times New Roman" w:hAnsi="Times New Roman"/>
      <w:sz w:val="16"/>
      <w:szCs w:val="16"/>
    </w:rPr>
  </w:style>
  <w:style w:type="character" w:customStyle="1" w:styleId="312">
    <w:name w:val="标题 3 字符1"/>
    <w:qFormat/>
    <w:locked/>
    <w:rPr>
      <w:rFonts w:eastAsia="宋体"/>
      <w:b/>
      <w:kern w:val="2"/>
      <w:sz w:val="32"/>
      <w:lang w:val="en-US" w:eastAsia="zh-CN"/>
    </w:rPr>
  </w:style>
  <w:style w:type="character" w:customStyle="1" w:styleId="Char14">
    <w:name w:val="文档结构图 Char1"/>
    <w:semiHidden/>
    <w:qFormat/>
    <w:rPr>
      <w:rFonts w:ascii="Microsoft YaHei UI" w:eastAsia="Microsoft YaHei UI"/>
      <w:kern w:val="2"/>
      <w:sz w:val="18"/>
    </w:rPr>
  </w:style>
  <w:style w:type="character" w:customStyle="1" w:styleId="font11">
    <w:name w:val="font11"/>
    <w:qFormat/>
    <w:rPr>
      <w:rFonts w:ascii="宋体" w:eastAsia="宋体" w:hAnsi="宋体" w:cs="宋体"/>
      <w:b/>
      <w:color w:val="000000"/>
      <w:sz w:val="18"/>
      <w:szCs w:val="18"/>
    </w:rPr>
  </w:style>
  <w:style w:type="character" w:customStyle="1" w:styleId="2Char1">
    <w:name w:val="正文文本 2 Char1"/>
    <w:semiHidden/>
    <w:qFormat/>
    <w:rPr>
      <w:rFonts w:ascii="Times New Roman" w:eastAsia="宋体" w:hAnsi="Times New Roman" w:cs="Times New Roman"/>
      <w:sz w:val="24"/>
      <w:szCs w:val="24"/>
    </w:rPr>
  </w:style>
  <w:style w:type="character" w:customStyle="1" w:styleId="213">
    <w:name w:val="正文文本缩进 2 字符1"/>
    <w:qFormat/>
    <w:locked/>
    <w:rPr>
      <w:rFonts w:ascii="Courier New" w:hAnsi="Courier New"/>
    </w:rPr>
  </w:style>
  <w:style w:type="character" w:customStyle="1" w:styleId="apple-style-span">
    <w:name w:val="apple-style-span"/>
    <w:uiPriority w:val="99"/>
    <w:qFormat/>
    <w:rPr>
      <w:rFonts w:cs="Times New Roman"/>
    </w:rPr>
  </w:style>
  <w:style w:type="character" w:customStyle="1" w:styleId="Char15">
    <w:name w:val="正文文本缩进 Char1"/>
    <w:semiHidden/>
    <w:qFormat/>
    <w:rPr>
      <w:kern w:val="2"/>
      <w:sz w:val="24"/>
    </w:rPr>
  </w:style>
  <w:style w:type="character" w:customStyle="1" w:styleId="Char16">
    <w:name w:val="脚注文本 Char1"/>
    <w:semiHidden/>
    <w:qFormat/>
    <w:rPr>
      <w:rFonts w:ascii="Times New Roman" w:eastAsia="宋体" w:hAnsi="Times New Roman" w:cs="Times New Roman"/>
      <w:sz w:val="18"/>
      <w:szCs w:val="18"/>
    </w:rPr>
  </w:style>
  <w:style w:type="character" w:customStyle="1" w:styleId="51">
    <w:name w:val="标题 5 字符1"/>
    <w:link w:val="5"/>
    <w:qFormat/>
    <w:locked/>
    <w:rPr>
      <w:rFonts w:ascii="Times New Roman" w:eastAsia="宋体" w:hAnsi="Times New Roman" w:cs="Times New Roman"/>
      <w:b/>
      <w:sz w:val="28"/>
      <w:szCs w:val="28"/>
    </w:rPr>
  </w:style>
  <w:style w:type="character" w:customStyle="1" w:styleId="Char17">
    <w:name w:val="标题 Char1"/>
    <w:qFormat/>
    <w:rPr>
      <w:rFonts w:ascii="Cambria" w:eastAsia="宋体" w:hAnsi="Cambria" w:cs="Times New Roman"/>
      <w:b/>
      <w:bCs/>
      <w:sz w:val="32"/>
      <w:szCs w:val="32"/>
    </w:rPr>
  </w:style>
  <w:style w:type="character" w:customStyle="1" w:styleId="2Char10">
    <w:name w:val="正文文本缩进 2 Char1"/>
    <w:semiHidden/>
    <w:qFormat/>
    <w:rPr>
      <w:rFonts w:ascii="Times New Roman" w:eastAsia="宋体" w:hAnsi="Times New Roman" w:cs="Times New Roman"/>
      <w:sz w:val="24"/>
      <w:szCs w:val="24"/>
    </w:rPr>
  </w:style>
  <w:style w:type="character" w:customStyle="1" w:styleId="PlaceholderText1">
    <w:name w:val="Placeholder Text1"/>
    <w:uiPriority w:val="99"/>
    <w:semiHidden/>
    <w:qFormat/>
    <w:rPr>
      <w:rFonts w:cs="Times New Roman"/>
      <w:color w:val="808080"/>
    </w:rPr>
  </w:style>
  <w:style w:type="character" w:customStyle="1" w:styleId="1f3">
    <w:name w:val="批注框文本 字符1"/>
    <w:qFormat/>
    <w:locked/>
    <w:rPr>
      <w:kern w:val="2"/>
      <w:sz w:val="18"/>
    </w:rPr>
  </w:style>
  <w:style w:type="character" w:customStyle="1" w:styleId="font61">
    <w:name w:val="font61"/>
    <w:qFormat/>
    <w:rPr>
      <w:rFonts w:ascii="宋体" w:eastAsia="宋体" w:hAnsi="宋体" w:cs="宋体"/>
      <w:b/>
      <w:color w:val="000000"/>
      <w:sz w:val="24"/>
      <w:szCs w:val="24"/>
      <w:vertAlign w:val="superscript"/>
    </w:rPr>
  </w:style>
  <w:style w:type="character" w:customStyle="1" w:styleId="11">
    <w:name w:val="尾注文本 字符1"/>
    <w:link w:val="af3"/>
    <w:qFormat/>
    <w:locked/>
    <w:rPr>
      <w:rFonts w:ascii="Times New Roman" w:hAnsi="Times New Roman"/>
      <w:sz w:val="24"/>
      <w:szCs w:val="24"/>
    </w:rPr>
  </w:style>
  <w:style w:type="character" w:customStyle="1" w:styleId="2c">
    <w:name w:val="批注主题 字符2"/>
    <w:rPr>
      <w:b/>
      <w:bCs/>
      <w:kern w:val="2"/>
      <w:sz w:val="21"/>
    </w:rPr>
  </w:style>
  <w:style w:type="character" w:customStyle="1" w:styleId="1f4">
    <w:name w:val="已访问的超链接1"/>
    <w:uiPriority w:val="99"/>
    <w:qFormat/>
    <w:rPr>
      <w:rFonts w:ascii="Times New Roman"/>
    </w:rPr>
  </w:style>
  <w:style w:type="paragraph" w:customStyle="1" w:styleId="Style49">
    <w:name w:val="_Style 49"/>
    <w:basedOn w:val="a"/>
    <w:next w:val="af"/>
    <w:uiPriority w:val="99"/>
    <w:qFormat/>
    <w:rPr>
      <w:rFonts w:ascii="宋体" w:hAnsi="Courier New"/>
      <w:sz w:val="24"/>
    </w:rPr>
  </w:style>
  <w:style w:type="paragraph" w:customStyle="1" w:styleId="2d">
    <w:name w:val="样式2"/>
    <w:basedOn w:val="20"/>
    <w:uiPriority w:val="99"/>
    <w:qFormat/>
    <w:pPr>
      <w:spacing w:before="0" w:after="0" w:line="240" w:lineRule="auto"/>
      <w:jc w:val="center"/>
    </w:pPr>
    <w:rPr>
      <w:b w:val="0"/>
      <w:sz w:val="28"/>
    </w:rPr>
  </w:style>
  <w:style w:type="paragraph" w:customStyle="1" w:styleId="xl48">
    <w:name w:val="xl48"/>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18">
    <w:name w:val="Char1"/>
    <w:basedOn w:val="a"/>
    <w:qFormat/>
    <w:rPr>
      <w:rFonts w:ascii="仿宋_GB2312" w:eastAsia="仿宋_GB2312"/>
      <w:b/>
      <w:sz w:val="32"/>
      <w:szCs w:val="32"/>
    </w:rPr>
  </w:style>
  <w:style w:type="paragraph" w:customStyle="1" w:styleId="CharCharChar1Char1">
    <w:name w:val="Char Char Char1 Char1"/>
    <w:basedOn w:val="a"/>
    <w:uiPriority w:val="99"/>
    <w:qFormat/>
    <w:pPr>
      <w:spacing w:line="360" w:lineRule="auto"/>
      <w:ind w:firstLineChars="200" w:firstLine="200"/>
    </w:pPr>
    <w:rPr>
      <w:rFonts w:ascii="宋体" w:hAnsi="宋体"/>
      <w:sz w:val="24"/>
    </w:rPr>
  </w:style>
  <w:style w:type="paragraph" w:customStyle="1" w:styleId="Style90">
    <w:name w:val="_Style 90"/>
    <w:qFormat/>
    <w:pPr>
      <w:widowControl w:val="0"/>
      <w:jc w:val="both"/>
    </w:pPr>
    <w:rPr>
      <w:rFonts w:ascii="Times New Roman" w:eastAsia="宋体" w:hAnsi="Times New Roman" w:cs="Times New Roman"/>
      <w:kern w:val="2"/>
      <w:sz w:val="21"/>
    </w:rPr>
  </w:style>
  <w:style w:type="paragraph" w:customStyle="1" w:styleId="xl50">
    <w:name w:val="xl50"/>
    <w:basedOn w:val="a"/>
    <w:qFormat/>
    <w:pPr>
      <w:widowControl/>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xl53">
    <w:name w:val="xl53"/>
    <w:basedOn w:val="a"/>
    <w:qFormat/>
    <w:pPr>
      <w:widowControl/>
      <w:pBdr>
        <w:bottom w:val="single" w:sz="4" w:space="0" w:color="auto"/>
      </w:pBdr>
      <w:spacing w:before="100" w:beforeAutospacing="1" w:after="100" w:afterAutospacing="1"/>
      <w:jc w:val="right"/>
    </w:pPr>
    <w:rPr>
      <w:kern w:val="0"/>
      <w:sz w:val="24"/>
      <w:szCs w:val="24"/>
    </w:rPr>
  </w:style>
  <w:style w:type="paragraph" w:customStyle="1" w:styleId="CharCharChar1Char8">
    <w:name w:val="Char Char Char1 Char8"/>
    <w:basedOn w:val="a"/>
    <w:uiPriority w:val="99"/>
    <w:qFormat/>
    <w:pPr>
      <w:spacing w:line="360" w:lineRule="auto"/>
      <w:ind w:firstLineChars="200" w:firstLine="200"/>
    </w:pPr>
    <w:rPr>
      <w:rFonts w:ascii="Calibri" w:hAnsi="Calibri"/>
    </w:rPr>
  </w:style>
  <w:style w:type="paragraph" w:customStyle="1" w:styleId="font5">
    <w:name w:val="font5"/>
    <w:basedOn w:val="a"/>
    <w:qFormat/>
    <w:pPr>
      <w:widowControl/>
      <w:spacing w:before="100" w:beforeAutospacing="1" w:after="100" w:afterAutospacing="1"/>
      <w:jc w:val="left"/>
    </w:pPr>
    <w:rPr>
      <w:rFonts w:ascii="宋体" w:hAnsi="宋体" w:cs="宋体"/>
      <w:kern w:val="0"/>
      <w:sz w:val="24"/>
      <w:szCs w:val="24"/>
    </w:rPr>
  </w:style>
  <w:style w:type="paragraph" w:customStyle="1" w:styleId="xl27">
    <w:name w:val="xl2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8">
    <w:name w:val="xl2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1f5">
    <w:name w:val="正文文本首行缩进 字符1"/>
    <w:basedOn w:val="a5"/>
    <w:uiPriority w:val="99"/>
    <w:semiHidden/>
    <w:rPr>
      <w:rFonts w:ascii="Times New Roman" w:eastAsia="宋体" w:hAnsi="Times New Roman" w:cs="Times New Roman"/>
      <w:kern w:val="2"/>
      <w:sz w:val="21"/>
      <w:szCs w:val="24"/>
    </w:rPr>
  </w:style>
  <w:style w:type="paragraph" w:customStyle="1" w:styleId="378020">
    <w:name w:val="样式 标题 3 + (中文) 黑体 小四 非加粗 段前: 7.8 磅 段后: 0 磅 行距: 固定值 20 磅"/>
    <w:basedOn w:val="30"/>
    <w:qFormat/>
    <w:pPr>
      <w:spacing w:before="0" w:after="0" w:line="400" w:lineRule="exact"/>
    </w:pPr>
    <w:rPr>
      <w:rFonts w:ascii="Calibri" w:eastAsia="黑体" w:hAnsi="Calibri"/>
      <w:b w:val="0"/>
      <w:kern w:val="0"/>
      <w:sz w:val="24"/>
      <w:szCs w:val="24"/>
    </w:rPr>
  </w:style>
  <w:style w:type="paragraph" w:customStyle="1" w:styleId="62">
    <w:name w:val="6'"/>
    <w:basedOn w:val="a"/>
    <w:qFormat/>
    <w:pPr>
      <w:autoSpaceDE w:val="0"/>
      <w:autoSpaceDN w:val="0"/>
      <w:adjustRightInd w:val="0"/>
      <w:snapToGrid w:val="0"/>
      <w:spacing w:line="320" w:lineRule="exact"/>
      <w:jc w:val="center"/>
      <w:textAlignment w:val="baseline"/>
    </w:pPr>
    <w:rPr>
      <w:spacing w:val="20"/>
      <w:kern w:val="28"/>
    </w:rPr>
  </w:style>
  <w:style w:type="paragraph" w:customStyle="1" w:styleId="1f6">
    <w:name w:val="1"/>
    <w:basedOn w:val="ac"/>
    <w:qFormat/>
    <w:pPr>
      <w:spacing w:beforeLines="50" w:line="460" w:lineRule="exact"/>
      <w:ind w:firstLineChars="150" w:firstLine="482"/>
    </w:pPr>
    <w:rPr>
      <w:rFonts w:ascii="Times New Roman" w:eastAsia="楷体_GB2312"/>
      <w:b/>
      <w:bCs/>
      <w:spacing w:val="0"/>
      <w:kern w:val="0"/>
      <w:sz w:val="32"/>
    </w:rPr>
  </w:style>
  <w:style w:type="character" w:customStyle="1" w:styleId="2e">
    <w:name w:val="脚注文本 字符2"/>
    <w:basedOn w:val="a2"/>
    <w:uiPriority w:val="99"/>
    <w:semiHidden/>
    <w:rPr>
      <w:rFonts w:ascii="Times New Roman" w:eastAsia="宋体" w:hAnsi="Times New Roman" w:cs="Times New Roman"/>
      <w:kern w:val="2"/>
      <w:sz w:val="18"/>
      <w:szCs w:val="18"/>
    </w:rPr>
  </w:style>
  <w:style w:type="paragraph" w:customStyle="1" w:styleId="ParaCharCharCharCharCharCharCharCharChar1CharCharCharCharCharCharCharChar">
    <w:name w:val="默认段落字体 Para Char Char Char Char Char Char Char Char Char1 Char Char Char Char Char Char Char Char"/>
    <w:basedOn w:val="a8"/>
    <w:qFormat/>
    <w:pPr>
      <w:shd w:val="clear" w:color="auto" w:fill="000080"/>
    </w:pPr>
    <w:rPr>
      <w:rFonts w:ascii="Times New Roman" w:hAnsi="Times New Roman" w:cs="Times New Roman"/>
      <w:sz w:val="21"/>
      <w:szCs w:val="24"/>
    </w:rPr>
  </w:style>
  <w:style w:type="paragraph" w:customStyle="1" w:styleId="16620">
    <w:name w:val="样式 标题 1 + 黑体 三号 非加粗 居中 段前: 6 磅 段后: 6 磅 行距: 固定值 20 磅"/>
    <w:basedOn w:val="1"/>
    <w:qFormat/>
    <w:pPr>
      <w:keepLines/>
      <w:widowControl w:val="0"/>
      <w:spacing w:before="120" w:after="120" w:line="400" w:lineRule="exact"/>
    </w:pPr>
    <w:rPr>
      <w:rFonts w:eastAsia="黑体" w:hAnsi="黑体" w:cs="宋体"/>
      <w:b w:val="0"/>
      <w:kern w:val="44"/>
      <w:szCs w:val="20"/>
    </w:rPr>
  </w:style>
  <w:style w:type="paragraph" w:customStyle="1" w:styleId="myparagraph">
    <w:name w:val="myparagraph"/>
    <w:basedOn w:val="a"/>
    <w:qFormat/>
    <w:pPr>
      <w:widowControl/>
      <w:spacing w:before="100" w:beforeAutospacing="1" w:after="100" w:afterAutospacing="1"/>
      <w:ind w:firstLine="480"/>
      <w:jc w:val="left"/>
    </w:pPr>
    <w:rPr>
      <w:rFonts w:ascii="宋体" w:hAnsi="宋体"/>
      <w:kern w:val="0"/>
      <w:sz w:val="28"/>
      <w:szCs w:val="28"/>
    </w:rPr>
  </w:style>
  <w:style w:type="paragraph" w:customStyle="1" w:styleId="xl57">
    <w:name w:val="xl57"/>
    <w:basedOn w:val="a"/>
    <w:qFormat/>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xl24">
    <w:name w:val="xl2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character" w:customStyle="1" w:styleId="2f">
    <w:name w:val="标题 字符2"/>
    <w:basedOn w:val="a2"/>
    <w:uiPriority w:val="10"/>
    <w:rPr>
      <w:rFonts w:asciiTheme="majorHAnsi" w:eastAsiaTheme="majorEastAsia" w:hAnsiTheme="majorHAnsi" w:cstheme="majorBidi"/>
      <w:b/>
      <w:bCs/>
      <w:kern w:val="2"/>
      <w:sz w:val="32"/>
      <w:szCs w:val="32"/>
    </w:rPr>
  </w:style>
  <w:style w:type="paragraph" w:customStyle="1" w:styleId="37">
    <w:name w:val="标题3"/>
    <w:basedOn w:val="a"/>
    <w:next w:val="a"/>
    <w:qFormat/>
    <w:pPr>
      <w:keepNext/>
      <w:adjustRightInd w:val="0"/>
      <w:snapToGrid w:val="0"/>
      <w:spacing w:before="50" w:after="50" w:line="440" w:lineRule="atLeast"/>
      <w:outlineLvl w:val="2"/>
    </w:pPr>
    <w:rPr>
      <w:rFonts w:ascii="宋体" w:hAnsi="宋体"/>
      <w:b/>
      <w:kern w:val="0"/>
      <w:sz w:val="24"/>
    </w:rPr>
  </w:style>
  <w:style w:type="paragraph" w:customStyle="1" w:styleId="xl56">
    <w:name w:val="xl56"/>
    <w:basedOn w:val="a"/>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4"/>
      <w:szCs w:val="24"/>
    </w:rPr>
  </w:style>
  <w:style w:type="paragraph" w:customStyle="1" w:styleId="CharCharChar1Char">
    <w:name w:val="Char Char Char1 Char"/>
    <w:basedOn w:val="a"/>
    <w:uiPriority w:val="99"/>
    <w:qFormat/>
    <w:pPr>
      <w:spacing w:line="360" w:lineRule="auto"/>
      <w:ind w:firstLineChars="200" w:firstLine="200"/>
    </w:pPr>
    <w:rPr>
      <w:rFonts w:ascii="宋体" w:hAnsi="宋体"/>
      <w:sz w:val="24"/>
    </w:rPr>
  </w:style>
  <w:style w:type="paragraph" w:customStyle="1" w:styleId="100">
    <w:name w:val="格式10"/>
    <w:basedOn w:val="a"/>
    <w:qFormat/>
    <w:pPr>
      <w:spacing w:line="360" w:lineRule="exact"/>
      <w:ind w:left="480"/>
    </w:pPr>
    <w:rPr>
      <w:sz w:val="24"/>
      <w:szCs w:val="24"/>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kern w:val="0"/>
      <w:sz w:val="24"/>
      <w:szCs w:val="24"/>
    </w:rPr>
  </w:style>
  <w:style w:type="paragraph" w:customStyle="1" w:styleId="afff0">
    <w:name w:val="表格文字居中"/>
    <w:basedOn w:val="a"/>
    <w:next w:val="a"/>
    <w:qFormat/>
    <w:pPr>
      <w:tabs>
        <w:tab w:val="left" w:pos="720"/>
        <w:tab w:val="left" w:pos="900"/>
      </w:tabs>
      <w:adjustRightInd w:val="0"/>
      <w:snapToGrid w:val="0"/>
      <w:spacing w:beforeLines="20" w:afterLines="20" w:line="360" w:lineRule="auto"/>
      <w:jc w:val="center"/>
    </w:pPr>
    <w:rPr>
      <w:rFonts w:ascii="宋体" w:hAnsi="Arial"/>
      <w:kern w:val="0"/>
      <w:sz w:val="18"/>
    </w:rPr>
  </w:style>
  <w:style w:type="paragraph" w:customStyle="1" w:styleId="xl61">
    <w:name w:val="xl61"/>
    <w:basedOn w:val="a"/>
    <w:qFormat/>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220">
    <w:name w:val="正文文本 2 字符2"/>
    <w:basedOn w:val="a2"/>
    <w:uiPriority w:val="99"/>
    <w:semiHidden/>
    <w:rPr>
      <w:rFonts w:ascii="Times New Roman" w:eastAsia="宋体" w:hAnsi="Times New Roman" w:cs="Times New Roman"/>
      <w:kern w:val="2"/>
      <w:sz w:val="21"/>
    </w:rPr>
  </w:style>
  <w:style w:type="paragraph" w:customStyle="1" w:styleId="CharCharChar1Char6">
    <w:name w:val="Char Char Char1 Char6"/>
    <w:basedOn w:val="a"/>
    <w:uiPriority w:val="99"/>
    <w:qFormat/>
    <w:pPr>
      <w:spacing w:line="360" w:lineRule="auto"/>
      <w:ind w:firstLineChars="200" w:firstLine="200"/>
    </w:pPr>
    <w:rPr>
      <w:rFonts w:ascii="宋体" w:hAnsi="宋体"/>
      <w:sz w:val="24"/>
    </w:rPr>
  </w:style>
  <w:style w:type="paragraph" w:customStyle="1" w:styleId="3CharChar">
    <w:name w:val="正文文本缩进 3 Char Char"/>
    <w:basedOn w:val="a"/>
    <w:qFormat/>
    <w:pPr>
      <w:spacing w:line="400" w:lineRule="exact"/>
      <w:ind w:firstLineChars="228" w:firstLine="479"/>
    </w:pPr>
    <w:rPr>
      <w:rFonts w:ascii="仿宋_GB2312" w:eastAsia="仿宋_GB2312" w:hAnsi="Calibri"/>
    </w:rPr>
  </w:style>
  <w:style w:type="paragraph" w:customStyle="1" w:styleId="2">
    <w:name w:val="2"/>
    <w:basedOn w:val="a"/>
    <w:qFormat/>
    <w:pPr>
      <w:numPr>
        <w:numId w:val="1"/>
      </w:numPr>
      <w:tabs>
        <w:tab w:val="left" w:pos="1955"/>
      </w:tabs>
      <w:spacing w:line="460" w:lineRule="exact"/>
    </w:pPr>
    <w:rPr>
      <w:sz w:val="28"/>
      <w:szCs w:val="24"/>
    </w:rPr>
  </w:style>
  <w:style w:type="paragraph" w:customStyle="1" w:styleId="xl60">
    <w:name w:val="xl60"/>
    <w:basedOn w:val="a"/>
    <w:qFormat/>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320">
    <w:name w:val="正文文本 3 字符2"/>
    <w:basedOn w:val="a2"/>
    <w:uiPriority w:val="99"/>
    <w:semiHidden/>
    <w:rPr>
      <w:rFonts w:ascii="Times New Roman" w:eastAsia="宋体" w:hAnsi="Times New Roman" w:cs="Times New Roman"/>
      <w:kern w:val="2"/>
      <w:sz w:val="16"/>
      <w:szCs w:val="16"/>
    </w:rPr>
  </w:style>
  <w:style w:type="paragraph" w:customStyle="1" w:styleId="CharCharChar1Char3">
    <w:name w:val="Char Char Char1 Char3"/>
    <w:basedOn w:val="a"/>
    <w:uiPriority w:val="99"/>
    <w:qFormat/>
    <w:pPr>
      <w:spacing w:line="360" w:lineRule="auto"/>
      <w:ind w:firstLineChars="200" w:firstLine="200"/>
    </w:pPr>
    <w:rPr>
      <w:rFonts w:ascii="宋体" w:hAnsi="宋体"/>
      <w:sz w:val="24"/>
    </w:rPr>
  </w:style>
  <w:style w:type="paragraph" w:customStyle="1" w:styleId="xl55">
    <w:name w:val="xl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25">
    <w:name w:val="xl2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paragraph" w:customStyle="1" w:styleId="xl34">
    <w:name w:val="xl3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font9">
    <w:name w:val="font9"/>
    <w:basedOn w:val="a"/>
    <w:qFormat/>
    <w:pPr>
      <w:widowControl/>
      <w:spacing w:before="100" w:beforeAutospacing="1" w:after="100" w:afterAutospacing="1"/>
      <w:jc w:val="left"/>
    </w:pPr>
    <w:rPr>
      <w:kern w:val="0"/>
      <w:sz w:val="28"/>
      <w:szCs w:val="28"/>
    </w:rPr>
  </w:style>
  <w:style w:type="paragraph" w:customStyle="1" w:styleId="xl58">
    <w:name w:val="xl58"/>
    <w:basedOn w:val="a"/>
    <w:qFormat/>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afff1">
    <w:name w:val="公文标题"/>
    <w:basedOn w:val="a"/>
    <w:qFormat/>
    <w:pPr>
      <w:jc w:val="center"/>
    </w:pPr>
    <w:rPr>
      <w:rFonts w:eastAsia="仿宋_GB2312"/>
      <w:sz w:val="44"/>
    </w:rPr>
  </w:style>
  <w:style w:type="paragraph" w:customStyle="1" w:styleId="xl47">
    <w:name w:val="xl47"/>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2f0">
    <w:name w:val="尾注文本 字符2"/>
    <w:basedOn w:val="a2"/>
    <w:uiPriority w:val="99"/>
    <w:semiHidden/>
    <w:rPr>
      <w:rFonts w:ascii="Times New Roman" w:eastAsia="宋体" w:hAnsi="Times New Roman" w:cs="Times New Roman"/>
      <w:kern w:val="2"/>
      <w:sz w:val="21"/>
    </w:rPr>
  </w:style>
  <w:style w:type="paragraph" w:customStyle="1" w:styleId="Char6">
    <w:name w:val="Char"/>
    <w:basedOn w:val="a"/>
    <w:qFormat/>
    <w:rPr>
      <w:szCs w:val="24"/>
    </w:rPr>
  </w:style>
  <w:style w:type="paragraph" w:customStyle="1" w:styleId="xl26">
    <w:name w:val="xl2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kern w:val="0"/>
      <w:sz w:val="24"/>
      <w:szCs w:val="24"/>
    </w:rPr>
  </w:style>
  <w:style w:type="paragraph" w:customStyle="1" w:styleId="1f7">
    <w:name w:val="普通(网站)1"/>
    <w:basedOn w:val="a"/>
    <w:uiPriority w:val="99"/>
    <w:qFormat/>
    <w:pPr>
      <w:widowControl/>
      <w:spacing w:before="100" w:beforeAutospacing="1" w:after="100" w:afterAutospacing="1"/>
      <w:jc w:val="left"/>
    </w:pPr>
    <w:rPr>
      <w:rFonts w:ascii="宋体" w:hAnsi="宋体"/>
      <w:sz w:val="24"/>
    </w:rPr>
  </w:style>
  <w:style w:type="paragraph" w:customStyle="1" w:styleId="afff2">
    <w:name w:val="洗"/>
    <w:basedOn w:val="a"/>
    <w:qFormat/>
    <w:pPr>
      <w:spacing w:line="360" w:lineRule="auto"/>
    </w:pPr>
    <w:rPr>
      <w:rFonts w:ascii="宋体"/>
      <w:sz w:val="28"/>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2"/>
      <w:szCs w:val="22"/>
    </w:rPr>
  </w:style>
  <w:style w:type="paragraph" w:customStyle="1" w:styleId="xl29">
    <w:name w:val="xl2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321">
    <w:name w:val="正文文本缩进 3 字符2"/>
    <w:basedOn w:val="a2"/>
    <w:uiPriority w:val="99"/>
    <w:semiHidden/>
    <w:rPr>
      <w:rFonts w:ascii="Times New Roman" w:eastAsia="宋体" w:hAnsi="Times New Roman" w:cs="Times New Roman"/>
      <w:kern w:val="2"/>
      <w:sz w:val="16"/>
      <w:szCs w:val="16"/>
    </w:rPr>
  </w:style>
  <w:style w:type="paragraph" w:customStyle="1" w:styleId="2f1">
    <w:name w:val="列出段落2"/>
    <w:basedOn w:val="a"/>
    <w:qFormat/>
    <w:pPr>
      <w:ind w:firstLineChars="200" w:firstLine="420"/>
    </w:pPr>
    <w:rPr>
      <w:szCs w:val="24"/>
    </w:rPr>
  </w:style>
  <w:style w:type="paragraph" w:customStyle="1" w:styleId="CharCharChar1Char7">
    <w:name w:val="Char Char Char1 Char7"/>
    <w:basedOn w:val="a"/>
    <w:uiPriority w:val="99"/>
    <w:qFormat/>
    <w:pPr>
      <w:spacing w:line="360" w:lineRule="auto"/>
      <w:ind w:firstLineChars="200" w:firstLine="200"/>
    </w:pPr>
    <w:rPr>
      <w:rFonts w:ascii="宋体" w:hAnsi="宋体"/>
      <w:sz w:val="24"/>
    </w:rPr>
  </w:style>
  <w:style w:type="paragraph" w:customStyle="1" w:styleId="xl39">
    <w:name w:val="xl3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24"/>
      <w:szCs w:val="24"/>
    </w:rPr>
  </w:style>
  <w:style w:type="paragraph" w:customStyle="1" w:styleId="xl59">
    <w:name w:val="xl59"/>
    <w:basedOn w:val="a"/>
    <w:qFormat/>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b/>
      <w:bCs/>
      <w:kern w:val="0"/>
      <w:sz w:val="24"/>
      <w:szCs w:val="24"/>
    </w:rPr>
  </w:style>
  <w:style w:type="paragraph" w:customStyle="1" w:styleId="2TimesNewRoman5020">
    <w:name w:val="样式 标题 2 + Times New Roman 四号 非加粗 段前: 5 磅 段后: 0 磅 行距: 固定值 20..."/>
    <w:basedOn w:val="20"/>
    <w:qFormat/>
    <w:pPr>
      <w:spacing w:before="100" w:after="0" w:line="400" w:lineRule="exact"/>
    </w:pPr>
    <w:rPr>
      <w:rFonts w:ascii="Times New Roman" w:hAnsi="Times New Roman" w:cs="宋体"/>
      <w:b w:val="0"/>
      <w:kern w:val="0"/>
      <w:sz w:val="24"/>
    </w:rPr>
  </w:style>
  <w:style w:type="paragraph" w:customStyle="1" w:styleId="font8">
    <w:name w:val="font8"/>
    <w:basedOn w:val="a"/>
    <w:qFormat/>
    <w:pPr>
      <w:widowControl/>
      <w:spacing w:before="100" w:beforeAutospacing="1" w:after="100" w:afterAutospacing="1"/>
      <w:jc w:val="left"/>
    </w:pPr>
    <w:rPr>
      <w:rFonts w:ascii="宋体" w:hAnsi="宋体" w:cs="宋体"/>
      <w:kern w:val="0"/>
      <w:sz w:val="28"/>
      <w:szCs w:val="28"/>
    </w:rPr>
  </w:style>
  <w:style w:type="paragraph" w:customStyle="1" w:styleId="CharCharChar1Char2">
    <w:name w:val="Char Char Char1 Char2"/>
    <w:basedOn w:val="a"/>
    <w:uiPriority w:val="99"/>
    <w:qFormat/>
    <w:pPr>
      <w:spacing w:line="360" w:lineRule="auto"/>
      <w:ind w:firstLineChars="200" w:firstLine="200"/>
    </w:pPr>
    <w:rPr>
      <w:rFonts w:ascii="宋体" w:hAnsi="宋体"/>
      <w:sz w:val="24"/>
    </w:rPr>
  </w:style>
  <w:style w:type="paragraph" w:customStyle="1" w:styleId="xl38">
    <w:name w:val="xl38"/>
    <w:basedOn w:val="a"/>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
    <w:uiPriority w:val="99"/>
    <w:qFormat/>
    <w:pPr>
      <w:spacing w:line="360" w:lineRule="auto"/>
      <w:ind w:firstLineChars="200" w:firstLine="200"/>
    </w:pPr>
    <w:rPr>
      <w:rFonts w:ascii="Calibri" w:hAnsi="Calibri"/>
    </w:rPr>
  </w:style>
  <w:style w:type="paragraph" w:customStyle="1" w:styleId="afff3">
    <w:name w:val="主送机关"/>
    <w:basedOn w:val="a"/>
    <w:qFormat/>
    <w:rPr>
      <w:rFonts w:eastAsia="仿宋_GB2312"/>
      <w:sz w:val="32"/>
    </w:rPr>
  </w:style>
  <w:style w:type="paragraph" w:customStyle="1" w:styleId="xl49">
    <w:name w:val="xl4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xl36">
    <w:name w:val="xl3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1">
    <w:name w:val="xl4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42">
    <w:name w:val="样式4"/>
    <w:basedOn w:val="20"/>
    <w:uiPriority w:val="99"/>
    <w:qFormat/>
    <w:pPr>
      <w:snapToGrid w:val="0"/>
      <w:spacing w:before="0" w:after="0" w:line="240" w:lineRule="auto"/>
      <w:jc w:val="center"/>
    </w:pPr>
    <w:rPr>
      <w:b w:val="0"/>
      <w:sz w:val="28"/>
    </w:rPr>
  </w:style>
  <w:style w:type="paragraph" w:customStyle="1" w:styleId="xl30">
    <w:name w:val="xl3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4">
    <w:name w:val="表格文字"/>
    <w:basedOn w:val="a"/>
    <w:qFormat/>
    <w:pPr>
      <w:adjustRightInd w:val="0"/>
      <w:spacing w:line="420" w:lineRule="atLeast"/>
      <w:jc w:val="left"/>
      <w:textAlignment w:val="baseline"/>
    </w:pPr>
    <w:rPr>
      <w:kern w:val="0"/>
    </w:rPr>
  </w:style>
  <w:style w:type="paragraph" w:customStyle="1" w:styleId="xl44">
    <w:name w:val="xl4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37">
    <w:name w:val="xl37"/>
    <w:basedOn w:val="a"/>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30">
    <w:name w:val="Char3"/>
    <w:basedOn w:val="a"/>
    <w:qFormat/>
    <w:rPr>
      <w:szCs w:val="24"/>
    </w:rPr>
  </w:style>
  <w:style w:type="paragraph" w:customStyle="1" w:styleId="xl40">
    <w:name w:val="xl40"/>
    <w:basedOn w:val="a"/>
    <w:qFormat/>
    <w:pPr>
      <w:widowControl/>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right"/>
    </w:pPr>
    <w:rPr>
      <w:rFonts w:ascii="宋体" w:hAnsi="宋体" w:cs="宋体"/>
      <w:color w:val="FF0000"/>
      <w:kern w:val="0"/>
      <w:sz w:val="24"/>
      <w:szCs w:val="24"/>
    </w:rPr>
  </w:style>
  <w:style w:type="paragraph" w:customStyle="1" w:styleId="font7">
    <w:name w:val="font7"/>
    <w:basedOn w:val="a"/>
    <w:qFormat/>
    <w:pPr>
      <w:widowControl/>
      <w:spacing w:before="100" w:beforeAutospacing="1" w:after="100" w:afterAutospacing="1"/>
      <w:jc w:val="left"/>
    </w:pPr>
    <w:rPr>
      <w:kern w:val="0"/>
      <w:sz w:val="24"/>
      <w:szCs w:val="24"/>
    </w:rPr>
  </w:style>
  <w:style w:type="paragraph" w:customStyle="1" w:styleId="2f2">
    <w:name w:val="格式2"/>
    <w:qFormat/>
    <w:pPr>
      <w:widowControl w:val="0"/>
      <w:adjustRightInd w:val="0"/>
      <w:snapToGrid w:val="0"/>
      <w:spacing w:before="50" w:line="440" w:lineRule="exact"/>
      <w:jc w:val="both"/>
    </w:pPr>
    <w:rPr>
      <w:rFonts w:ascii="Times New Roman" w:eastAsia="宋体" w:hAnsi="Times New Roman" w:cs="Times New Roman"/>
      <w:sz w:val="24"/>
    </w:rPr>
  </w:style>
  <w:style w:type="paragraph" w:customStyle="1" w:styleId="font0">
    <w:name w:val="font0"/>
    <w:basedOn w:val="a"/>
    <w:qFormat/>
    <w:pPr>
      <w:widowControl/>
      <w:spacing w:before="100" w:beforeAutospacing="1" w:after="100" w:afterAutospacing="1"/>
      <w:jc w:val="left"/>
    </w:pPr>
    <w:rPr>
      <w:rFonts w:ascii="宋体" w:hAnsi="宋体" w:cs="宋体"/>
      <w:kern w:val="0"/>
      <w:sz w:val="24"/>
      <w:szCs w:val="24"/>
    </w:rPr>
  </w:style>
  <w:style w:type="paragraph" w:customStyle="1" w:styleId="xl33">
    <w:name w:val="xl3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5">
    <w:name w:val="格式３"/>
    <w:basedOn w:val="a"/>
    <w:qFormat/>
    <w:pPr>
      <w:spacing w:line="420" w:lineRule="exact"/>
      <w:ind w:left="600" w:hangingChars="250" w:hanging="600"/>
    </w:pPr>
    <w:rPr>
      <w:rFonts w:ascii="宋体" w:hAnsi="宋体"/>
      <w:color w:val="000000"/>
      <w:sz w:val="24"/>
    </w:rPr>
  </w:style>
  <w:style w:type="paragraph" w:customStyle="1" w:styleId="afff6">
    <w:name w:val="正文样式"/>
    <w:basedOn w:val="a"/>
    <w:qFormat/>
    <w:pPr>
      <w:spacing w:line="360" w:lineRule="auto"/>
      <w:ind w:firstLine="680"/>
      <w:jc w:val="center"/>
    </w:pPr>
    <w:rPr>
      <w:rFonts w:ascii="宋体"/>
      <w:sz w:val="28"/>
    </w:rPr>
  </w:style>
  <w:style w:type="paragraph" w:customStyle="1" w:styleId="38">
    <w:name w:val="样式3"/>
    <w:basedOn w:val="20"/>
    <w:uiPriority w:val="99"/>
    <w:qFormat/>
    <w:pPr>
      <w:snapToGrid w:val="0"/>
      <w:spacing w:before="0" w:after="0" w:line="240" w:lineRule="auto"/>
      <w:jc w:val="center"/>
    </w:pPr>
    <w:rPr>
      <w:b w:val="0"/>
      <w:sz w:val="28"/>
    </w:rPr>
  </w:style>
  <w:style w:type="paragraph" w:customStyle="1" w:styleId="1f8">
    <w:name w:val="列表段落1"/>
    <w:basedOn w:val="a"/>
    <w:uiPriority w:val="34"/>
    <w:qFormat/>
    <w:pPr>
      <w:ind w:firstLineChars="200" w:firstLine="420"/>
    </w:pPr>
    <w:rPr>
      <w:rFonts w:ascii="Calibri" w:hAnsi="Calibri"/>
      <w:szCs w:val="22"/>
    </w:rPr>
  </w:style>
  <w:style w:type="paragraph" w:customStyle="1" w:styleId="1f9">
    <w:name w:val="格式1"/>
    <w:basedOn w:val="a"/>
    <w:qFormat/>
    <w:pPr>
      <w:spacing w:beforeLines="50"/>
      <w:jc w:val="center"/>
    </w:pPr>
    <w:rPr>
      <w:rFonts w:ascii="黑体" w:eastAsia="黑体" w:hAnsi="宋体"/>
      <w:b/>
      <w:bCs/>
      <w:color w:val="000000"/>
      <w:sz w:val="32"/>
    </w:rPr>
  </w:style>
  <w:style w:type="paragraph" w:customStyle="1" w:styleId="1fa">
    <w:name w:val="样式1"/>
    <w:basedOn w:val="20"/>
    <w:uiPriority w:val="99"/>
    <w:qFormat/>
    <w:pPr>
      <w:spacing w:before="0" w:after="0"/>
      <w:jc w:val="center"/>
    </w:pPr>
    <w:rPr>
      <w:b w:val="0"/>
      <w:sz w:val="28"/>
    </w:rPr>
  </w:style>
  <w:style w:type="paragraph" w:customStyle="1" w:styleId="xl43">
    <w:name w:val="xl43"/>
    <w:basedOn w:val="a"/>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宋体" w:hAnsi="宋体" w:cs="宋体"/>
      <w:kern w:val="0"/>
      <w:sz w:val="24"/>
      <w:szCs w:val="24"/>
    </w:rPr>
  </w:style>
  <w:style w:type="paragraph" w:customStyle="1" w:styleId="xl46">
    <w:name w:val="xl4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42">
    <w:name w:val="xl42"/>
    <w:basedOn w:val="a"/>
    <w:qFormat/>
    <w:pPr>
      <w:widowControl/>
      <w:pBdr>
        <w:top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1CharCharCharChar">
    <w:name w:val="Char Char Char1 Char Char Char Char"/>
    <w:basedOn w:val="a"/>
    <w:uiPriority w:val="99"/>
    <w:qFormat/>
    <w:rPr>
      <w:rFonts w:ascii="宋体" w:hAnsi="宋体" w:cs="Courier New"/>
      <w:sz w:val="32"/>
      <w:szCs w:val="32"/>
    </w:rPr>
  </w:style>
  <w:style w:type="paragraph" w:customStyle="1" w:styleId="3">
    <w:name w:val="格式3"/>
    <w:basedOn w:val="a"/>
    <w:qFormat/>
    <w:pPr>
      <w:numPr>
        <w:numId w:val="2"/>
      </w:numPr>
      <w:tabs>
        <w:tab w:val="left" w:pos="1222"/>
        <w:tab w:val="left" w:pos="1626"/>
        <w:tab w:val="left" w:pos="1755"/>
      </w:tabs>
      <w:adjustRightInd w:val="0"/>
      <w:snapToGrid w:val="0"/>
      <w:spacing w:line="360" w:lineRule="auto"/>
    </w:pPr>
    <w:rPr>
      <w:rFonts w:ascii="宋体" w:hAnsi="宋体"/>
      <w:szCs w:val="21"/>
    </w:rPr>
  </w:style>
  <w:style w:type="paragraph" w:customStyle="1" w:styleId="1fb">
    <w:name w:val="表1"/>
    <w:basedOn w:val="a"/>
    <w:qFormat/>
    <w:pPr>
      <w:tabs>
        <w:tab w:val="left" w:pos="1965"/>
      </w:tabs>
      <w:overflowPunct w:val="0"/>
      <w:autoSpaceDE w:val="0"/>
      <w:autoSpaceDN w:val="0"/>
      <w:adjustRightInd w:val="0"/>
      <w:spacing w:before="200" w:line="320" w:lineRule="atLeast"/>
      <w:ind w:left="1965" w:hanging="705"/>
      <w:textAlignment w:val="baseline"/>
    </w:pPr>
    <w:rPr>
      <w:kern w:val="0"/>
      <w:sz w:val="24"/>
    </w:rPr>
  </w:style>
  <w:style w:type="paragraph" w:customStyle="1" w:styleId="xl31">
    <w:name w:val="xl3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39">
    <w:name w:val="表格3"/>
    <w:basedOn w:val="a"/>
    <w:qFormat/>
    <w:pPr>
      <w:adjustRightInd w:val="0"/>
      <w:spacing w:line="420" w:lineRule="atLeast"/>
      <w:textAlignment w:val="baseline"/>
    </w:pPr>
    <w:rPr>
      <w:rFonts w:eastAsia="楷体"/>
      <w:kern w:val="0"/>
    </w:rPr>
  </w:style>
  <w:style w:type="paragraph" w:customStyle="1" w:styleId="afff7">
    <w:name w:val="表格"/>
    <w:basedOn w:val="a"/>
    <w:qFormat/>
    <w:pPr>
      <w:jc w:val="center"/>
      <w:textAlignment w:val="center"/>
    </w:pPr>
    <w:rPr>
      <w:rFonts w:ascii="华文细黑" w:hAnsi="华文细黑"/>
      <w:kern w:val="0"/>
    </w:rPr>
  </w:style>
  <w:style w:type="paragraph" w:customStyle="1" w:styleId="xl52">
    <w:name w:val="xl52"/>
    <w:basedOn w:val="a"/>
    <w:qFormat/>
    <w:pPr>
      <w:widowControl/>
      <w:spacing w:before="100" w:beforeAutospacing="1" w:after="100" w:afterAutospacing="1"/>
      <w:jc w:val="center"/>
    </w:pPr>
    <w:rPr>
      <w:rFonts w:ascii="黑体" w:eastAsia="黑体" w:hAnsi="宋体" w:cs="宋体"/>
      <w:b/>
      <w:bCs/>
      <w:kern w:val="0"/>
      <w:sz w:val="44"/>
      <w:szCs w:val="44"/>
    </w:rPr>
  </w:style>
  <w:style w:type="paragraph" w:customStyle="1" w:styleId="xl51">
    <w:name w:val="xl51"/>
    <w:basedOn w:val="a"/>
    <w:qFormat/>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font6">
    <w:name w:val="font6"/>
    <w:basedOn w:val="a"/>
    <w:qFormat/>
    <w:pPr>
      <w:widowControl/>
      <w:spacing w:before="100" w:beforeAutospacing="1" w:after="100" w:afterAutospacing="1"/>
      <w:jc w:val="left"/>
    </w:pPr>
    <w:rPr>
      <w:rFonts w:ascii="宋体" w:hAnsi="宋体" w:cs="宋体"/>
      <w:kern w:val="0"/>
      <w:sz w:val="18"/>
      <w:szCs w:val="18"/>
    </w:rPr>
  </w:style>
  <w:style w:type="paragraph" w:customStyle="1" w:styleId="CharCharChar1Char5">
    <w:name w:val="Char Char Char1 Char5"/>
    <w:basedOn w:val="a"/>
    <w:uiPriority w:val="99"/>
    <w:qFormat/>
    <w:pPr>
      <w:spacing w:line="360" w:lineRule="auto"/>
      <w:ind w:firstLineChars="200" w:firstLine="200"/>
    </w:pPr>
    <w:rPr>
      <w:rFonts w:ascii="宋体" w:hAnsi="宋体"/>
      <w:sz w:val="24"/>
    </w:rPr>
  </w:style>
  <w:style w:type="paragraph" w:customStyle="1" w:styleId="xl32">
    <w:name w:val="xl3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3a">
    <w:name w:val="纯文本3"/>
    <w:next w:val="TOC4"/>
    <w:uiPriority w:val="99"/>
    <w:pPr>
      <w:widowControl w:val="0"/>
      <w:adjustRightInd w:val="0"/>
      <w:jc w:val="both"/>
      <w:textAlignment w:val="baseline"/>
    </w:pPr>
    <w:rPr>
      <w:rFonts w:ascii="宋体" w:eastAsia="宋体" w:hAnsi="Calibri" w:cs="宋体"/>
      <w:kern w:val="2"/>
      <w:sz w:val="26"/>
      <w:szCs w:val="26"/>
    </w:rPr>
  </w:style>
  <w:style w:type="paragraph" w:customStyle="1" w:styleId="ParaChar">
    <w:name w:val="默认段落字体 Para Char"/>
    <w:basedOn w:val="a"/>
    <w:qFormat/>
    <w:rPr>
      <w:szCs w:val="24"/>
    </w:rPr>
  </w:style>
  <w:style w:type="paragraph" w:customStyle="1" w:styleId="xl35">
    <w:name w:val="xl3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Char">
    <w:name w:val="Char Char Char Char"/>
    <w:basedOn w:val="a"/>
    <w:qFormat/>
    <w:rPr>
      <w:rFonts w:ascii="Calibri" w:hAnsi="Calibri"/>
    </w:rPr>
  </w:style>
  <w:style w:type="paragraph" w:customStyle="1" w:styleId="CharCharChar1Char4">
    <w:name w:val="Char Char Char1 Char4"/>
    <w:basedOn w:val="a"/>
    <w:uiPriority w:val="99"/>
    <w:qFormat/>
    <w:pPr>
      <w:spacing w:line="360" w:lineRule="auto"/>
      <w:ind w:firstLineChars="200" w:firstLine="200"/>
    </w:pPr>
    <w:rPr>
      <w:rFonts w:ascii="宋体" w:hAnsi="宋体"/>
      <w:sz w:val="24"/>
    </w:rPr>
  </w:style>
  <w:style w:type="paragraph" w:customStyle="1" w:styleId="1fc">
    <w:name w:val="正文1"/>
    <w:basedOn w:val="a"/>
    <w:qFormat/>
    <w:pPr>
      <w:widowControl/>
      <w:adjustRightInd w:val="0"/>
      <w:spacing w:before="120" w:after="120"/>
      <w:ind w:firstLineChars="200" w:firstLine="200"/>
      <w:contextualSpacing/>
      <w:jc w:val="left"/>
    </w:pPr>
    <w:rPr>
      <w:rFonts w:ascii="Calibri" w:eastAsia="Adobe 仿宋 Std R" w:hAnsi="Calibri"/>
      <w:kern w:val="0"/>
      <w:sz w:val="20"/>
      <w:szCs w:val="21"/>
    </w:rPr>
  </w:style>
  <w:style w:type="paragraph" w:customStyle="1" w:styleId="Default">
    <w:name w:val="Default"/>
    <w:qFormat/>
    <w:pPr>
      <w:widowControl w:val="0"/>
      <w:autoSpaceDE w:val="0"/>
      <w:autoSpaceDN w:val="0"/>
      <w:adjustRightInd w:val="0"/>
    </w:pPr>
    <w:rPr>
      <w:rFonts w:ascii="楷体" w:eastAsia="楷体" w:cs="楷体"/>
      <w:color w:val="000000"/>
      <w:sz w:val="24"/>
      <w:szCs w:val="24"/>
    </w:rPr>
  </w:style>
  <w:style w:type="paragraph" w:customStyle="1" w:styleId="117165">
    <w:name w:val="样式 标题 1 + 宋体 居中 段前: 17 磅 段后: 16.5 磅"/>
    <w:basedOn w:val="1"/>
    <w:qFormat/>
    <w:pPr>
      <w:pageBreakBefore/>
      <w:tabs>
        <w:tab w:val="left" w:pos="840"/>
      </w:tabs>
      <w:snapToGrid w:val="0"/>
      <w:ind w:left="840" w:hanging="420"/>
    </w:pPr>
    <w:rPr>
      <w:rFonts w:ascii="华文中宋" w:eastAsia="华文中宋" w:hAnsi="华文中宋" w:cs="宋体"/>
      <w:sz w:val="28"/>
      <w:szCs w:val="20"/>
    </w:rPr>
  </w:style>
  <w:style w:type="character" w:customStyle="1" w:styleId="1fd">
    <w:name w:val="标题 字符1"/>
    <w:uiPriority w:val="10"/>
    <w:qFormat/>
    <w:locked/>
    <w:rPr>
      <w:rFonts w:ascii="Arial" w:hAnsi="Arial"/>
      <w:b/>
      <w:sz w:val="32"/>
    </w:rPr>
  </w:style>
  <w:style w:type="paragraph" w:customStyle="1" w:styleId="afff8">
    <w:name w:val="首行缩进"/>
    <w:basedOn w:val="a"/>
    <w:qFormat/>
    <w:pPr>
      <w:widowControl/>
      <w:ind w:firstLineChars="200" w:firstLine="480"/>
      <w:textAlignment w:val="baseline"/>
    </w:pPr>
    <w:rPr>
      <w:szCs w:val="24"/>
      <w:lang w:val="zh-CN"/>
    </w:rPr>
  </w:style>
  <w:style w:type="paragraph" w:customStyle="1" w:styleId="00-">
    <w:name w:val="00-宋体正文"/>
    <w:basedOn w:val="a"/>
    <w:qFormat/>
    <w:pPr>
      <w:widowControl/>
      <w:spacing w:line="560" w:lineRule="exact"/>
      <w:ind w:firstLineChars="177" w:firstLine="425"/>
      <w:textAlignment w:val="baseline"/>
    </w:pPr>
    <w:rPr>
      <w:rFonts w:ascii="楷体" w:hAnsi="楷体" w:cs="隶书"/>
      <w:color w:val="000000"/>
      <w:szCs w:val="24"/>
    </w:rPr>
  </w:style>
  <w:style w:type="paragraph" w:customStyle="1" w:styleId="afff9">
    <w:name w:val="☆ 正文"/>
    <w:basedOn w:val="a"/>
    <w:qFormat/>
    <w:pPr>
      <w:widowControl/>
      <w:jc w:val="left"/>
    </w:pPr>
    <w:rPr>
      <w:rFonts w:ascii="Calibri" w:hAnsi="Calibri"/>
      <w:kern w:val="0"/>
      <w:sz w:val="20"/>
      <w:szCs w:val="22"/>
      <w:lang w:val="zh-CN"/>
    </w:rPr>
  </w:style>
  <w:style w:type="character" w:customStyle="1" w:styleId="ask-title2">
    <w:name w:val="ask-title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6"/>
    <customShpInfo spid="_x0000_s2054"/>
    <customShpInfo spid="_x0000_s205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F03C31-8AC3-4104-AF7B-77DA846B3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4</Pages>
  <Words>311</Words>
  <Characters>1776</Characters>
  <Application>Microsoft Office Word</Application>
  <DocSecurity>0</DocSecurity>
  <Lines>14</Lines>
  <Paragraphs>4</Paragraphs>
  <ScaleCrop>false</ScaleCrop>
  <Company>Lenovo</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王波</dc:creator>
  <cp:lastModifiedBy>boy163_love boy163_love</cp:lastModifiedBy>
  <cp:revision>802</cp:revision>
  <cp:lastPrinted>2021-12-01T03:29:00Z</cp:lastPrinted>
  <dcterms:created xsi:type="dcterms:W3CDTF">2020-07-08T10:35:00Z</dcterms:created>
  <dcterms:modified xsi:type="dcterms:W3CDTF">2021-12-20T04:16:00Z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73BF89E07BD941679FB4978B730E5F02</vt:lpwstr>
  </property>
</Properties>
</file>