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AAC" w:rsidRDefault="00FA2AAC" w:rsidP="00FA2AAC">
      <w:pPr>
        <w:pStyle w:val="1"/>
        <w:jc w:val="center"/>
        <w:rPr>
          <w:rFonts w:ascii="宋体" w:hAnsi="宋体"/>
        </w:rPr>
      </w:pPr>
      <w:r>
        <w:rPr>
          <w:rFonts w:ascii="宋体" w:hAnsi="宋体" w:hint="eastAsia"/>
        </w:rPr>
        <w:t>招标公告</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常州建瀚工程咨询有限公司受健一医疗科技（常州）有限公司的委托，对健一医院（常州）改建项目设计、采购、施工EPC总承包项目进行公开招标。有关事项告知如下：</w:t>
      </w:r>
      <w:r>
        <w:rPr>
          <w:rFonts w:ascii="宋体" w:hAnsi="宋体" w:cs="宋体"/>
          <w:position w:val="-2"/>
          <w:szCs w:val="21"/>
        </w:rPr>
        <w:t xml:space="preserve"> </w:t>
      </w:r>
    </w:p>
    <w:p w:rsidR="00FA2AAC" w:rsidRDefault="00FA2AAC" w:rsidP="00FA2AAC">
      <w:pPr>
        <w:adjustRightInd w:val="0"/>
        <w:snapToGrid w:val="0"/>
        <w:spacing w:before="21" w:line="420" w:lineRule="exact"/>
        <w:ind w:right="16" w:firstLine="426"/>
        <w:contextualSpacing/>
        <w:rPr>
          <w:rFonts w:ascii="宋体" w:hAnsi="宋体" w:cs="宋体"/>
          <w:b/>
          <w:position w:val="-2"/>
          <w:szCs w:val="21"/>
        </w:rPr>
      </w:pPr>
      <w:r>
        <w:rPr>
          <w:rFonts w:ascii="宋体" w:hAnsi="宋体" w:cs="宋体" w:hint="eastAsia"/>
          <w:b/>
          <w:position w:val="-2"/>
          <w:szCs w:val="21"/>
        </w:rPr>
        <w:t>一、项目内容：</w:t>
      </w:r>
    </w:p>
    <w:p w:rsidR="00FA2AAC" w:rsidRDefault="00FA2AAC" w:rsidP="00FA2AAC">
      <w:pPr>
        <w:adjustRightInd w:val="0"/>
        <w:snapToGrid w:val="0"/>
        <w:spacing w:before="21" w:line="420" w:lineRule="exact"/>
        <w:ind w:left="425" w:right="16"/>
        <w:contextualSpacing/>
        <w:rPr>
          <w:rFonts w:ascii="宋体" w:hAnsi="宋体" w:cs="宋体" w:hint="eastAsia"/>
          <w:position w:val="-2"/>
          <w:szCs w:val="21"/>
        </w:rPr>
      </w:pPr>
      <w:r>
        <w:rPr>
          <w:rFonts w:ascii="宋体" w:hAnsi="宋体" w:cs="宋体"/>
          <w:position w:val="-2"/>
          <w:szCs w:val="21"/>
        </w:rPr>
        <w:t>1</w:t>
      </w:r>
      <w:r>
        <w:rPr>
          <w:rFonts w:ascii="宋体" w:hAnsi="宋体" w:cs="宋体" w:hint="eastAsia"/>
          <w:position w:val="-2"/>
          <w:szCs w:val="21"/>
        </w:rPr>
        <w:t>、项目地点：武进国家高新技术产业开发区西湖路1号B座西栋1、2、4层。</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position w:val="-2"/>
          <w:szCs w:val="21"/>
        </w:rPr>
        <w:t>2</w:t>
      </w:r>
      <w:r>
        <w:rPr>
          <w:rFonts w:ascii="宋体" w:hAnsi="宋体" w:cs="宋体" w:hint="eastAsia"/>
          <w:position w:val="-2"/>
          <w:szCs w:val="21"/>
        </w:rPr>
        <w:t>、招标内容：健一医院（常州）改建项目的设计、采购、施工总承包（</w:t>
      </w:r>
      <w:r>
        <w:rPr>
          <w:rFonts w:ascii="宋体" w:hAnsi="宋体" w:cs="宋体"/>
          <w:position w:val="-2"/>
          <w:szCs w:val="21"/>
        </w:rPr>
        <w:t>EPC</w:t>
      </w:r>
      <w:r>
        <w:rPr>
          <w:rFonts w:ascii="宋体" w:hAnsi="宋体" w:cs="宋体" w:hint="eastAsia"/>
          <w:position w:val="-2"/>
          <w:szCs w:val="21"/>
        </w:rPr>
        <w:t>一体化），包括但不限于建筑装饰（包括屏蔽防护等特装工程）、室内景观、电梯井道结构、结构搭建及结构加固方案、暖通空调、强弱电、医用气体、给排水等各系统设计；新风、空调等设备设施的采购；本项目涉及的所有拆除、改造、室内景观、医用气体、结构搭建及结构加固、一般水电、机电安装、通风空调、消防、装饰装修、弱电安装及调试、防水以及零星工程、标志标识和导视系统等等。总承包单位承包整个装饰工程的设计、采购、施工，为</w:t>
      </w:r>
      <w:r>
        <w:rPr>
          <w:rFonts w:ascii="宋体" w:hAnsi="宋体" w:cs="宋体"/>
          <w:position w:val="-2"/>
          <w:szCs w:val="21"/>
        </w:rPr>
        <w:t>EPC</w:t>
      </w:r>
      <w:r>
        <w:rPr>
          <w:rFonts w:ascii="宋体" w:hAnsi="宋体" w:cs="宋体" w:hint="eastAsia"/>
          <w:position w:val="-2"/>
          <w:szCs w:val="21"/>
        </w:rPr>
        <w:t>一体化的总承包，并对本工程的质量、安全、工期、造价等全面负责，最终向建设单位提交一个符合合同约定、满足使用功能、具备使用条件并经竣工验收达到合格的装饰工程项目。包括但不限于：招标文件及其基本技术要求范围内相应施工图设计以及项目实施过程中的技术交底、指导和变更等；工程开工前的准备（包括现场踏勘、技术核对等）、技术资料、货物采购、工程施工、技术服务、主管单位验收、质保期及维保服务和相关服务等全部内容，本项目为交钥匙工程。</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hint="eastAsia"/>
          <w:position w:val="-2"/>
          <w:szCs w:val="21"/>
        </w:rPr>
        <w:t>3、项目预算:限额1000万。</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hint="eastAsia"/>
          <w:position w:val="-2"/>
          <w:szCs w:val="21"/>
        </w:rPr>
        <w:t>4、标段划分：共1个标段。</w:t>
      </w:r>
    </w:p>
    <w:p w:rsidR="00FA2AAC" w:rsidRDefault="00FA2AAC" w:rsidP="00FA2AAC">
      <w:pPr>
        <w:adjustRightInd w:val="0"/>
        <w:snapToGrid w:val="0"/>
        <w:spacing w:before="21" w:line="420" w:lineRule="exact"/>
        <w:ind w:right="16" w:firstLine="426"/>
        <w:contextualSpacing/>
        <w:rPr>
          <w:rFonts w:ascii="宋体" w:hAnsi="宋体" w:cs="宋体"/>
          <w:b/>
          <w:position w:val="-2"/>
          <w:szCs w:val="21"/>
        </w:rPr>
      </w:pPr>
      <w:r>
        <w:rPr>
          <w:rFonts w:ascii="宋体" w:hAnsi="宋体" w:cs="宋体" w:hint="eastAsia"/>
          <w:b/>
          <w:position w:val="-2"/>
          <w:szCs w:val="21"/>
        </w:rPr>
        <w:t>二、对投标单位的基本要求：</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position w:val="-2"/>
          <w:szCs w:val="21"/>
        </w:rPr>
        <w:t>1</w:t>
      </w:r>
      <w:r>
        <w:rPr>
          <w:rFonts w:ascii="宋体" w:hAnsi="宋体" w:cs="宋体" w:hint="eastAsia"/>
          <w:position w:val="-2"/>
          <w:szCs w:val="21"/>
        </w:rPr>
        <w:t>、具有独立承担民事责任能力的法人或其他组织，持有工商行政管理部门核发的法人营业执照；</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position w:val="-2"/>
          <w:szCs w:val="21"/>
        </w:rPr>
        <w:t>2</w:t>
      </w:r>
      <w:r>
        <w:rPr>
          <w:rFonts w:ascii="宋体" w:hAnsi="宋体" w:cs="宋体" w:hint="eastAsia"/>
          <w:position w:val="-2"/>
          <w:szCs w:val="21"/>
        </w:rPr>
        <w:t>、具有良好的商业信誉和健全的财务会计制度；资产运营良好，不存在因借贷、担保等可能影响投标投标单位履行本竞标项目的情况，具有良好的经营业绩，有提供优质服务的能力；</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position w:val="-2"/>
          <w:szCs w:val="21"/>
        </w:rPr>
        <w:t>3</w:t>
      </w:r>
      <w:r>
        <w:rPr>
          <w:rFonts w:ascii="宋体" w:hAnsi="宋体" w:cs="宋体" w:hint="eastAsia"/>
          <w:position w:val="-2"/>
          <w:szCs w:val="21"/>
        </w:rPr>
        <w:t>、具有履行合同所必需的设备和专业技术能力；</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position w:val="-2"/>
          <w:szCs w:val="21"/>
        </w:rPr>
        <w:t>4</w:t>
      </w:r>
      <w:r>
        <w:rPr>
          <w:rFonts w:ascii="宋体" w:hAnsi="宋体" w:cs="宋体" w:hint="eastAsia"/>
          <w:position w:val="-2"/>
          <w:szCs w:val="21"/>
        </w:rPr>
        <w:t>、有依法缴纳税收和社会保障资金的良好记录；</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position w:val="-2"/>
          <w:szCs w:val="21"/>
        </w:rPr>
        <w:t>5</w:t>
      </w:r>
      <w:r>
        <w:rPr>
          <w:rFonts w:ascii="宋体" w:hAnsi="宋体" w:cs="宋体" w:hint="eastAsia"/>
          <w:position w:val="-2"/>
          <w:szCs w:val="21"/>
        </w:rPr>
        <w:t>、参加招标活动前两年内，在经营活动中无重大违法记录；</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position w:val="-2"/>
          <w:szCs w:val="21"/>
        </w:rPr>
        <w:t>6</w:t>
      </w:r>
      <w:r>
        <w:rPr>
          <w:rFonts w:ascii="宋体" w:hAnsi="宋体" w:cs="宋体" w:hint="eastAsia"/>
          <w:position w:val="-2"/>
          <w:szCs w:val="21"/>
        </w:rPr>
        <w:t>、无其他法律、行政法规规定的禁止参与招投标活动的行为；</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position w:val="-2"/>
          <w:szCs w:val="21"/>
        </w:rPr>
        <w:t>7</w:t>
      </w:r>
      <w:r>
        <w:rPr>
          <w:rFonts w:ascii="宋体" w:hAnsi="宋体" w:cs="宋体" w:hint="eastAsia"/>
          <w:position w:val="-2"/>
          <w:szCs w:val="21"/>
        </w:rPr>
        <w:t>、投标单位资质要求:</w:t>
      </w:r>
    </w:p>
    <w:p w:rsidR="00FA2AAC" w:rsidRDefault="00FA2AAC" w:rsidP="00FA2AAC">
      <w:pPr>
        <w:adjustRightInd w:val="0"/>
        <w:snapToGrid w:val="0"/>
        <w:spacing w:before="21" w:line="420" w:lineRule="exact"/>
        <w:ind w:right="16" w:firstLineChars="350" w:firstLine="735"/>
        <w:contextualSpacing/>
        <w:rPr>
          <w:rFonts w:ascii="宋体" w:hAnsi="宋体" w:cs="宋体"/>
          <w:position w:val="-2"/>
          <w:szCs w:val="21"/>
        </w:rPr>
      </w:pPr>
      <w:r>
        <w:rPr>
          <w:rFonts w:ascii="宋体" w:hAnsi="宋体" w:cs="宋体" w:hint="eastAsia"/>
          <w:position w:val="-2"/>
          <w:szCs w:val="21"/>
        </w:rPr>
        <w:lastRenderedPageBreak/>
        <w:t>设计、施工资质应同时具备满足最终本工程项目涉及的出图资质及施工资质，不限于以下要求，设计资质应具有：工程设计综合资质；或工程设计建筑行业乙级及以上资质；或建筑设计专业（装饰工程）乙级及以上资质；或建筑装饰装修工程设计与施工二级及以上资质；施工资质应具有：建筑装修装饰工程专业承包二级及以上资质；或建筑装饰装修工程设计与施工二级及以上资质。</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position w:val="-2"/>
          <w:szCs w:val="21"/>
        </w:rPr>
        <w:t>8</w:t>
      </w:r>
      <w:r>
        <w:rPr>
          <w:rFonts w:ascii="宋体" w:hAnsi="宋体" w:cs="宋体" w:hint="eastAsia"/>
          <w:position w:val="-2"/>
          <w:szCs w:val="21"/>
        </w:rPr>
        <w:t>、单位负责人为同一人或者存在直接控股、管理关系的不同投标单位，不得参加同一合同项下的政府采购活动；</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hint="eastAsia"/>
          <w:position w:val="-2"/>
          <w:szCs w:val="21"/>
        </w:rPr>
        <w:t>9、项目负责人专业、等级：项目负责人（施工负责人）：具有建筑工程专业二级及以上注册建造师资格；设计负责人：具有二级及以上注册建筑师资格。</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u w:val="single"/>
        </w:rPr>
      </w:pPr>
      <w:r>
        <w:rPr>
          <w:rFonts w:ascii="宋体" w:hAnsi="宋体" w:cs="宋体" w:hint="eastAsia"/>
          <w:position w:val="-2"/>
          <w:szCs w:val="21"/>
        </w:rPr>
        <w:t>10、（1）</w:t>
      </w:r>
      <w:r>
        <w:rPr>
          <w:rFonts w:ascii="宋体" w:hAnsi="宋体" w:cs="宋体" w:hint="eastAsia"/>
          <w:position w:val="-2"/>
          <w:szCs w:val="21"/>
          <w:u w:val="single"/>
        </w:rPr>
        <w:t>本次招标接收联合体投标。</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u w:val="single"/>
        </w:rPr>
      </w:pPr>
      <w:r>
        <w:rPr>
          <w:rFonts w:ascii="宋体" w:hAnsi="宋体" w:cs="宋体" w:hint="eastAsia"/>
          <w:position w:val="-2"/>
          <w:szCs w:val="21"/>
          <w:u w:val="single"/>
        </w:rPr>
        <w:t>（2）联合体投标的，应满足下列要求：只接受一个施工单位与一个设计单位组成的联合体投标（即组成联合体的成员单位最多只能为两个，且只能为施工单位与设计单位组成的联合体），但联合体主办方必须为满足招标公告资质要求的施工单位（以下简称为“联合体主办方”），且联合体成员不能同时参加两个或两个以上联合体投标，如果出现这种情况，与此有关的各联合体的投标文件将被拒绝。授权委托人、总承包项目经理（施工负责人）必须为联合体主办方人员。</w:t>
      </w:r>
    </w:p>
    <w:p w:rsidR="00FA2AAC" w:rsidRDefault="00FA2AAC" w:rsidP="00FA2AAC">
      <w:pPr>
        <w:adjustRightInd w:val="0"/>
        <w:snapToGrid w:val="0"/>
        <w:spacing w:before="21" w:line="420" w:lineRule="exact"/>
        <w:ind w:right="16" w:firstLine="426"/>
        <w:contextualSpacing/>
        <w:rPr>
          <w:rFonts w:ascii="宋体" w:hAnsi="宋体" w:cs="宋体"/>
          <w:b/>
          <w:position w:val="-2"/>
          <w:szCs w:val="21"/>
        </w:rPr>
      </w:pPr>
      <w:r>
        <w:rPr>
          <w:rFonts w:ascii="宋体" w:hAnsi="宋体" w:cs="宋体" w:hint="eastAsia"/>
          <w:b/>
          <w:position w:val="-2"/>
          <w:szCs w:val="21"/>
        </w:rPr>
        <w:t>三、公告期限及报名获取招标文件的时间和办法</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报名及招标文件发售时间：</w:t>
      </w:r>
      <w:r>
        <w:rPr>
          <w:rFonts w:ascii="宋体" w:hAnsi="宋体" w:cs="宋体"/>
          <w:b/>
          <w:position w:val="-2"/>
          <w:szCs w:val="21"/>
        </w:rPr>
        <w:t>2021年</w:t>
      </w:r>
      <w:r>
        <w:rPr>
          <w:rFonts w:ascii="宋体" w:hAnsi="宋体" w:cs="宋体" w:hint="eastAsia"/>
          <w:b/>
          <w:position w:val="-2"/>
          <w:szCs w:val="21"/>
        </w:rPr>
        <w:t>11</w:t>
      </w:r>
      <w:r>
        <w:rPr>
          <w:rFonts w:ascii="宋体" w:hAnsi="宋体" w:cs="宋体"/>
          <w:b/>
          <w:position w:val="-2"/>
          <w:szCs w:val="21"/>
        </w:rPr>
        <w:t>月</w:t>
      </w:r>
      <w:r>
        <w:rPr>
          <w:rFonts w:ascii="宋体" w:hAnsi="宋体" w:cs="宋体" w:hint="eastAsia"/>
          <w:b/>
          <w:position w:val="-2"/>
          <w:szCs w:val="21"/>
        </w:rPr>
        <w:t>1</w:t>
      </w:r>
      <w:r>
        <w:rPr>
          <w:rFonts w:ascii="宋体" w:hAnsi="宋体" w:cs="宋体"/>
          <w:b/>
          <w:position w:val="-2"/>
          <w:szCs w:val="21"/>
        </w:rPr>
        <w:t>日</w:t>
      </w:r>
      <w:r>
        <w:rPr>
          <w:rFonts w:ascii="宋体" w:hAnsi="宋体" w:cs="宋体" w:hint="eastAsia"/>
          <w:position w:val="-2"/>
          <w:szCs w:val="21"/>
        </w:rPr>
        <w:t>至</w:t>
      </w:r>
      <w:r>
        <w:rPr>
          <w:rFonts w:ascii="宋体" w:hAnsi="宋体" w:cs="宋体"/>
          <w:b/>
          <w:position w:val="-2"/>
          <w:szCs w:val="21"/>
        </w:rPr>
        <w:t xml:space="preserve">2021年 </w:t>
      </w:r>
      <w:r>
        <w:rPr>
          <w:rFonts w:ascii="宋体" w:hAnsi="宋体" w:cs="宋体" w:hint="eastAsia"/>
          <w:b/>
          <w:position w:val="-2"/>
          <w:szCs w:val="21"/>
        </w:rPr>
        <w:t>11</w:t>
      </w:r>
      <w:r>
        <w:rPr>
          <w:rFonts w:ascii="宋体" w:hAnsi="宋体" w:cs="宋体"/>
          <w:b/>
          <w:position w:val="-2"/>
          <w:szCs w:val="21"/>
        </w:rPr>
        <w:t xml:space="preserve">月 </w:t>
      </w:r>
      <w:r>
        <w:rPr>
          <w:rFonts w:ascii="宋体" w:hAnsi="宋体" w:cs="宋体" w:hint="eastAsia"/>
          <w:b/>
          <w:position w:val="-2"/>
          <w:szCs w:val="21"/>
        </w:rPr>
        <w:t>5</w:t>
      </w:r>
      <w:r>
        <w:rPr>
          <w:rFonts w:ascii="宋体" w:hAnsi="宋体" w:cs="宋体"/>
          <w:b/>
          <w:position w:val="-2"/>
          <w:szCs w:val="21"/>
        </w:rPr>
        <w:t xml:space="preserve"> 日</w:t>
      </w:r>
      <w:r>
        <w:rPr>
          <w:rFonts w:ascii="宋体" w:hAnsi="宋体" w:cs="宋体" w:hint="eastAsia"/>
          <w:position w:val="-2"/>
          <w:szCs w:val="21"/>
        </w:rPr>
        <w:t>的工作时间（上午9:00～下午5:00）</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招标文件售价：人民币壹仟元整</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招标文件发售地点：常州建瀚工程咨询有限公司</w:t>
      </w:r>
      <w:r>
        <w:rPr>
          <w:rFonts w:ascii="宋体" w:hAnsi="宋体" w:cs="宋体"/>
          <w:position w:val="-2"/>
          <w:szCs w:val="21"/>
        </w:rPr>
        <w:t>(</w:t>
      </w:r>
      <w:r>
        <w:rPr>
          <w:rFonts w:ascii="宋体" w:hAnsi="宋体" w:cs="宋体" w:hint="eastAsia"/>
          <w:b/>
          <w:position w:val="-2"/>
          <w:szCs w:val="21"/>
        </w:rPr>
        <w:t>常州市乾盛兰庭商铺15-301号</w:t>
      </w:r>
      <w:r>
        <w:rPr>
          <w:rFonts w:ascii="宋体" w:hAnsi="宋体" w:cs="宋体"/>
          <w:position w:val="-2"/>
          <w:szCs w:val="21"/>
        </w:rPr>
        <w:t>)</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hint="eastAsia"/>
          <w:position w:val="-2"/>
          <w:szCs w:val="21"/>
        </w:rPr>
        <w:t>报名时应携带以下材料原件及复印件，否则不予接受报名：</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w:t>
      </w:r>
      <w:r>
        <w:rPr>
          <w:rFonts w:ascii="宋体" w:hAnsi="宋体" w:cs="宋体"/>
          <w:position w:val="-2"/>
          <w:szCs w:val="21"/>
        </w:rPr>
        <w:t>1</w:t>
      </w:r>
      <w:r>
        <w:rPr>
          <w:rFonts w:ascii="宋体" w:hAnsi="宋体" w:cs="宋体" w:hint="eastAsia"/>
          <w:position w:val="-2"/>
          <w:szCs w:val="21"/>
        </w:rPr>
        <w:t>）常州市建设工程投标报名申请书（详见附件</w:t>
      </w:r>
      <w:r>
        <w:rPr>
          <w:rFonts w:ascii="宋体" w:hAnsi="宋体" w:cs="宋体"/>
          <w:position w:val="-2"/>
          <w:szCs w:val="21"/>
        </w:rPr>
        <w:t>1</w:t>
      </w:r>
      <w:r>
        <w:rPr>
          <w:rFonts w:ascii="宋体" w:hAnsi="宋体" w:cs="宋体" w:hint="eastAsia"/>
          <w:position w:val="-2"/>
          <w:szCs w:val="21"/>
        </w:rPr>
        <w:t>）；</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hint="eastAsia"/>
          <w:position w:val="-2"/>
          <w:szCs w:val="21"/>
        </w:rPr>
        <w:t>（</w:t>
      </w:r>
      <w:r>
        <w:rPr>
          <w:rFonts w:ascii="宋体" w:hAnsi="宋体" w:cs="宋体"/>
          <w:position w:val="-2"/>
          <w:szCs w:val="21"/>
        </w:rPr>
        <w:t>2</w:t>
      </w:r>
      <w:r>
        <w:rPr>
          <w:rFonts w:ascii="宋体" w:hAnsi="宋体" w:cs="宋体" w:hint="eastAsia"/>
          <w:position w:val="-2"/>
          <w:szCs w:val="21"/>
        </w:rPr>
        <w:t>）企业法定代表人身份证明文件、企业法定代表人授权委托书、被委托人第二代居民身份证、施工项目负责人第二代居民身份证、设计负责人第二代居民身份证；</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（3）投标授权委托人、施工项目负责人须提供社保机构出具的投标单位为其缴纳社会基本养老保险的缴纳凭证原件（加盖社保中心章或社保中心参保缴费证明电子专用章，非社保手册）</w:t>
      </w:r>
      <w:r>
        <w:rPr>
          <w:rFonts w:ascii="宋体" w:hAnsi="宋体" w:cs="宋体"/>
          <w:position w:val="-2"/>
          <w:szCs w:val="21"/>
        </w:rPr>
        <w:t>,</w:t>
      </w:r>
      <w:r>
        <w:rPr>
          <w:rFonts w:ascii="宋体" w:hAnsi="宋体" w:cs="宋体" w:hint="eastAsia"/>
          <w:position w:val="-2"/>
          <w:szCs w:val="21"/>
        </w:rPr>
        <w:t>缴纳时间为2021年  月至投标截止时间内任何时间均可；</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（4）企业营业执照；</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（5）企业资质等级证书；</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（6）企业安全生产许可证（如为联合体投标，联合体施工单位提供）；</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（7）投标施工项目负责人（注册建造师）注册证书、安全生产考核合格证书（</w:t>
      </w:r>
      <w:r>
        <w:rPr>
          <w:rFonts w:ascii="宋体" w:hAnsi="宋体" w:cs="宋体"/>
          <w:position w:val="-2"/>
          <w:szCs w:val="21"/>
        </w:rPr>
        <w:t>B</w:t>
      </w:r>
      <w:r>
        <w:rPr>
          <w:rFonts w:ascii="宋体" w:hAnsi="宋体" w:cs="宋体" w:hint="eastAsia"/>
          <w:position w:val="-2"/>
          <w:szCs w:val="21"/>
        </w:rPr>
        <w:t>证）；</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hint="eastAsia"/>
          <w:position w:val="-2"/>
          <w:szCs w:val="21"/>
        </w:rPr>
        <w:t>（8）投标设计负责人的注册一级建筑师证书。</w:t>
      </w:r>
    </w:p>
    <w:p w:rsidR="00FA2AAC" w:rsidRDefault="00FA2AAC" w:rsidP="00FA2AAC">
      <w:pPr>
        <w:adjustRightInd w:val="0"/>
        <w:snapToGrid w:val="0"/>
        <w:spacing w:before="21" w:line="420" w:lineRule="exact"/>
        <w:ind w:right="16" w:firstLine="426"/>
        <w:contextualSpacing/>
        <w:rPr>
          <w:rFonts w:ascii="宋体" w:hAnsi="宋体" w:cs="宋体" w:hint="eastAsia"/>
          <w:position w:val="-2"/>
          <w:szCs w:val="21"/>
        </w:rPr>
      </w:pPr>
      <w:r>
        <w:rPr>
          <w:rFonts w:ascii="宋体" w:hAnsi="宋体" w:cs="宋体" w:hint="eastAsia"/>
          <w:position w:val="-2"/>
          <w:szCs w:val="21"/>
        </w:rPr>
        <w:lastRenderedPageBreak/>
        <w:t>（9）投标单位基本账户开户许可证；</w:t>
      </w:r>
    </w:p>
    <w:p w:rsidR="00FA2AAC" w:rsidRDefault="00FA2AAC" w:rsidP="00FA2AAC">
      <w:pPr>
        <w:adjustRightInd w:val="0"/>
        <w:snapToGrid w:val="0"/>
        <w:spacing w:before="21" w:line="420" w:lineRule="exact"/>
        <w:ind w:right="16" w:firstLine="426"/>
        <w:contextualSpacing/>
        <w:rPr>
          <w:rFonts w:ascii="宋体" w:hAnsi="宋体" w:cs="宋体"/>
          <w:position w:val="-2"/>
          <w:szCs w:val="21"/>
        </w:rPr>
      </w:pPr>
      <w:r>
        <w:rPr>
          <w:rFonts w:ascii="宋体" w:hAnsi="宋体" w:cs="宋体" w:hint="eastAsia"/>
          <w:position w:val="-2"/>
          <w:szCs w:val="21"/>
        </w:rPr>
        <w:t>上述资料复印件加盖公章并装订成册，原件备查。</w:t>
      </w:r>
    </w:p>
    <w:p w:rsidR="00FA2AAC" w:rsidRDefault="00FA2AAC" w:rsidP="00FA2AAC">
      <w:pPr>
        <w:numPr>
          <w:ilvl w:val="0"/>
          <w:numId w:val="1"/>
        </w:numPr>
        <w:adjustRightInd w:val="0"/>
        <w:snapToGrid w:val="0"/>
        <w:spacing w:before="21" w:line="420" w:lineRule="exact"/>
        <w:ind w:right="16" w:firstLine="426"/>
        <w:contextualSpacing/>
        <w:rPr>
          <w:rFonts w:ascii="宋体" w:hAnsi="宋体" w:cs="宋体" w:hint="eastAsia"/>
          <w:b/>
          <w:position w:val="-2"/>
          <w:szCs w:val="21"/>
        </w:rPr>
      </w:pPr>
      <w:r>
        <w:rPr>
          <w:rFonts w:ascii="宋体" w:hAnsi="宋体" w:cs="宋体" w:hint="eastAsia"/>
          <w:b/>
          <w:position w:val="-2"/>
          <w:szCs w:val="21"/>
        </w:rPr>
        <w:t>投标保证金:人民币十万元整，开标截止时间前缴纳至投标保证金指定账号，以到账时间为准。</w:t>
      </w:r>
    </w:p>
    <w:p w:rsidR="00FA2AAC" w:rsidRDefault="00FA2AAC" w:rsidP="00FA2AAC">
      <w:pPr>
        <w:adjustRightInd w:val="0"/>
        <w:snapToGrid w:val="0"/>
        <w:spacing w:before="21" w:line="420" w:lineRule="exact"/>
        <w:ind w:right="16"/>
        <w:contextualSpacing/>
        <w:rPr>
          <w:rFonts w:ascii="宋体" w:hAnsi="宋体" w:cs="宋体" w:hint="eastAsia"/>
          <w:b/>
          <w:position w:val="-2"/>
          <w:szCs w:val="21"/>
        </w:rPr>
      </w:pPr>
      <w:r>
        <w:rPr>
          <w:rFonts w:ascii="宋体" w:hAnsi="宋体" w:cs="宋体" w:hint="eastAsia"/>
          <w:b/>
          <w:position w:val="-2"/>
          <w:szCs w:val="21"/>
        </w:rPr>
        <w:t>投标保证金账号：</w:t>
      </w:r>
    </w:p>
    <w:p w:rsidR="00FA2AAC" w:rsidRDefault="00FA2AAC" w:rsidP="00FA2AAC">
      <w:pPr>
        <w:adjustRightInd w:val="0"/>
        <w:snapToGrid w:val="0"/>
        <w:spacing w:before="21" w:line="420" w:lineRule="exact"/>
        <w:ind w:right="16"/>
        <w:contextualSpacing/>
        <w:rPr>
          <w:rFonts w:ascii="宋体" w:hAnsi="宋体" w:cs="宋体" w:hint="eastAsia"/>
          <w:b/>
          <w:position w:val="-2"/>
          <w:szCs w:val="21"/>
        </w:rPr>
      </w:pPr>
      <w:r>
        <w:rPr>
          <w:rFonts w:ascii="宋体" w:hAnsi="宋体" w:cs="宋体" w:hint="eastAsia"/>
          <w:b/>
          <w:position w:val="-2"/>
          <w:szCs w:val="21"/>
        </w:rPr>
        <w:t>单位名称：常州建瀚工程咨询有限公司</w:t>
      </w:r>
    </w:p>
    <w:p w:rsidR="00FA2AAC" w:rsidRDefault="00FA2AAC" w:rsidP="00FA2AAC">
      <w:pPr>
        <w:adjustRightInd w:val="0"/>
        <w:snapToGrid w:val="0"/>
        <w:spacing w:before="21" w:line="420" w:lineRule="exact"/>
        <w:ind w:right="16"/>
        <w:contextualSpacing/>
        <w:rPr>
          <w:rFonts w:ascii="宋体" w:hAnsi="宋体" w:cs="宋体" w:hint="eastAsia"/>
          <w:b/>
          <w:position w:val="-2"/>
          <w:szCs w:val="21"/>
        </w:rPr>
      </w:pPr>
      <w:r>
        <w:rPr>
          <w:rFonts w:ascii="宋体" w:hAnsi="宋体" w:cs="宋体" w:hint="eastAsia"/>
          <w:b/>
          <w:position w:val="-2"/>
          <w:szCs w:val="21"/>
        </w:rPr>
        <w:t>开户行：江苏江南农村商业银行股份有限公司常州市永红支行</w:t>
      </w:r>
    </w:p>
    <w:p w:rsidR="00FA2AAC" w:rsidRDefault="00FA2AAC" w:rsidP="00FA2AAC">
      <w:pPr>
        <w:adjustRightInd w:val="0"/>
        <w:snapToGrid w:val="0"/>
        <w:spacing w:before="21" w:line="420" w:lineRule="exact"/>
        <w:ind w:right="16"/>
        <w:contextualSpacing/>
        <w:rPr>
          <w:rFonts w:ascii="宋体" w:hAnsi="宋体" w:cs="宋体" w:hint="eastAsia"/>
          <w:b/>
          <w:position w:val="-2"/>
          <w:szCs w:val="21"/>
        </w:rPr>
      </w:pPr>
      <w:r>
        <w:rPr>
          <w:rFonts w:ascii="宋体" w:hAnsi="宋体" w:cs="宋体" w:hint="eastAsia"/>
          <w:b/>
          <w:position w:val="-2"/>
          <w:szCs w:val="21"/>
        </w:rPr>
        <w:t>账号: 89801128012010000001315</w:t>
      </w:r>
    </w:p>
    <w:p w:rsidR="00FA2AAC" w:rsidRDefault="00FA2AAC" w:rsidP="00FA2AAC">
      <w:pPr>
        <w:adjustRightInd w:val="0"/>
        <w:snapToGrid w:val="0"/>
        <w:spacing w:before="21" w:line="420" w:lineRule="exact"/>
        <w:ind w:right="16"/>
        <w:contextualSpacing/>
        <w:rPr>
          <w:rFonts w:ascii="宋体" w:hAnsi="宋体" w:cs="宋体" w:hint="eastAsia"/>
          <w:b/>
          <w:position w:val="-2"/>
          <w:szCs w:val="21"/>
        </w:rPr>
      </w:pPr>
      <w:r>
        <w:rPr>
          <w:rFonts w:ascii="宋体" w:hAnsi="宋体" w:cs="宋体" w:hint="eastAsia"/>
          <w:b/>
          <w:position w:val="-2"/>
          <w:szCs w:val="21"/>
        </w:rPr>
        <w:t>行　　号：314304001140</w:t>
      </w:r>
    </w:p>
    <w:p w:rsidR="00FA2AAC" w:rsidRDefault="00FA2AAC" w:rsidP="00FA2AAC">
      <w:pPr>
        <w:adjustRightInd w:val="0"/>
        <w:snapToGrid w:val="0"/>
        <w:spacing w:before="21" w:line="420" w:lineRule="exact"/>
        <w:ind w:right="16" w:firstLine="426"/>
        <w:contextualSpacing/>
        <w:rPr>
          <w:rFonts w:ascii="宋体" w:hAnsi="宋体" w:cs="宋体"/>
          <w:b/>
          <w:bCs/>
          <w:position w:val="-2"/>
          <w:szCs w:val="21"/>
        </w:rPr>
      </w:pPr>
      <w:r>
        <w:rPr>
          <w:rFonts w:ascii="宋体" w:hAnsi="宋体" w:cs="宋体" w:hint="eastAsia"/>
          <w:b/>
          <w:bCs/>
          <w:position w:val="-2"/>
          <w:szCs w:val="21"/>
        </w:rPr>
        <w:t>五、现场踏勘及标前答疑安排</w:t>
      </w:r>
    </w:p>
    <w:p w:rsidR="00FA2AAC" w:rsidRDefault="00FA2AAC" w:rsidP="00FA2AAC">
      <w:pPr>
        <w:spacing w:line="440" w:lineRule="exact"/>
        <w:ind w:firstLineChars="200" w:firstLine="420"/>
        <w:rPr>
          <w:rFonts w:ascii="宋体" w:hAnsi="宋体"/>
          <w:szCs w:val="21"/>
        </w:rPr>
      </w:pPr>
      <w:r>
        <w:rPr>
          <w:rFonts w:ascii="宋体" w:hAnsi="宋体" w:hint="eastAsia"/>
          <w:szCs w:val="21"/>
        </w:rPr>
        <w:t>现场踏勘：投标单位自行踏勘。</w:t>
      </w:r>
      <w:r>
        <w:rPr>
          <w:rFonts w:ascii="宋体" w:hAnsi="宋体"/>
          <w:szCs w:val="21"/>
        </w:rPr>
        <w:t xml:space="preserve"> </w:t>
      </w:r>
    </w:p>
    <w:p w:rsidR="00FA2AAC" w:rsidRDefault="00FA2AAC" w:rsidP="00FA2AAC">
      <w:pPr>
        <w:spacing w:line="440" w:lineRule="exact"/>
        <w:ind w:firstLineChars="200" w:firstLine="420"/>
        <w:rPr>
          <w:rFonts w:ascii="宋体" w:hAnsi="宋体"/>
          <w:szCs w:val="21"/>
        </w:rPr>
      </w:pPr>
      <w:r>
        <w:rPr>
          <w:rFonts w:ascii="宋体" w:hAnsi="宋体" w:hint="eastAsia"/>
          <w:szCs w:val="21"/>
        </w:rPr>
        <w:t>标前答疑：投标单位对招标文件如有疑问，请将疑问于</w:t>
      </w:r>
      <w:r>
        <w:rPr>
          <w:rFonts w:ascii="宋体" w:hAnsi="宋体"/>
          <w:b/>
          <w:szCs w:val="21"/>
        </w:rPr>
        <w:t>2021年</w:t>
      </w:r>
      <w:r>
        <w:rPr>
          <w:rFonts w:ascii="宋体" w:hAnsi="宋体" w:hint="eastAsia"/>
          <w:b/>
          <w:szCs w:val="21"/>
        </w:rPr>
        <w:t>11</w:t>
      </w:r>
      <w:r>
        <w:rPr>
          <w:rFonts w:ascii="宋体" w:hAnsi="宋体"/>
          <w:b/>
          <w:szCs w:val="21"/>
        </w:rPr>
        <w:t>月</w:t>
      </w:r>
      <w:r>
        <w:rPr>
          <w:rFonts w:ascii="宋体" w:hAnsi="宋体" w:hint="eastAsia"/>
          <w:b/>
          <w:szCs w:val="21"/>
        </w:rPr>
        <w:t>8</w:t>
      </w:r>
      <w:r>
        <w:rPr>
          <w:rFonts w:ascii="宋体" w:hAnsi="宋体"/>
          <w:b/>
          <w:szCs w:val="21"/>
        </w:rPr>
        <w:t>日</w:t>
      </w:r>
      <w:r>
        <w:rPr>
          <w:rFonts w:ascii="宋体" w:hAnsi="宋体" w:hint="eastAsia"/>
          <w:szCs w:val="21"/>
        </w:rPr>
        <w:t>2</w:t>
      </w:r>
      <w:r>
        <w:rPr>
          <w:rFonts w:ascii="宋体" w:hAnsi="宋体"/>
          <w:szCs w:val="21"/>
        </w:rPr>
        <w:t xml:space="preserve">:00 </w:t>
      </w:r>
      <w:r>
        <w:rPr>
          <w:rFonts w:ascii="宋体" w:hAnsi="宋体" w:hint="eastAsia"/>
          <w:szCs w:val="21"/>
        </w:rPr>
        <w:t>前以书面形式递交至常州建瀚工程咨询有限公司。</w:t>
      </w:r>
    </w:p>
    <w:p w:rsidR="00FA2AAC" w:rsidRDefault="00FA2AAC" w:rsidP="00FA2AAC">
      <w:pPr>
        <w:spacing w:line="440" w:lineRule="exact"/>
        <w:ind w:firstLineChars="200" w:firstLine="420"/>
        <w:rPr>
          <w:rFonts w:ascii="宋体" w:hAnsi="宋体"/>
          <w:szCs w:val="21"/>
        </w:rPr>
      </w:pPr>
      <w:r>
        <w:rPr>
          <w:rFonts w:ascii="宋体" w:hAnsi="宋体" w:hint="eastAsia"/>
          <w:szCs w:val="21"/>
        </w:rPr>
        <w:t>六、投标文件提交及开标信息</w:t>
      </w:r>
    </w:p>
    <w:p w:rsidR="00FA2AAC" w:rsidRDefault="00FA2AAC" w:rsidP="00FA2AAC">
      <w:pPr>
        <w:spacing w:line="440" w:lineRule="exact"/>
        <w:ind w:firstLineChars="200" w:firstLine="420"/>
        <w:rPr>
          <w:rFonts w:ascii="宋体" w:hAnsi="宋体"/>
          <w:szCs w:val="21"/>
        </w:rPr>
      </w:pPr>
      <w:r>
        <w:rPr>
          <w:rFonts w:ascii="宋体" w:hAnsi="宋体" w:hint="eastAsia"/>
          <w:szCs w:val="21"/>
        </w:rPr>
        <w:t>投标文件接收时间：</w:t>
      </w:r>
      <w:r>
        <w:rPr>
          <w:rFonts w:ascii="宋体" w:hAnsi="宋体"/>
          <w:b/>
          <w:szCs w:val="21"/>
        </w:rPr>
        <w:t>2021年</w:t>
      </w:r>
      <w:r>
        <w:rPr>
          <w:rFonts w:ascii="宋体" w:hAnsi="宋体" w:hint="eastAsia"/>
          <w:b/>
          <w:szCs w:val="21"/>
        </w:rPr>
        <w:t>11</w:t>
      </w:r>
      <w:r>
        <w:rPr>
          <w:rFonts w:ascii="宋体" w:hAnsi="宋体"/>
          <w:b/>
          <w:szCs w:val="21"/>
        </w:rPr>
        <w:t>月</w:t>
      </w:r>
      <w:r>
        <w:rPr>
          <w:rFonts w:ascii="宋体" w:hAnsi="宋体" w:hint="eastAsia"/>
          <w:b/>
          <w:szCs w:val="21"/>
        </w:rPr>
        <w:t>25</w:t>
      </w:r>
      <w:r>
        <w:rPr>
          <w:rFonts w:ascii="宋体" w:hAnsi="宋体"/>
          <w:b/>
          <w:szCs w:val="21"/>
        </w:rPr>
        <w:t>日</w:t>
      </w:r>
      <w:r>
        <w:rPr>
          <w:rFonts w:ascii="宋体" w:hAnsi="宋体" w:hint="eastAsia"/>
          <w:szCs w:val="21"/>
        </w:rPr>
        <w:t>9</w:t>
      </w:r>
      <w:r>
        <w:rPr>
          <w:rFonts w:ascii="宋体" w:hAnsi="宋体"/>
          <w:szCs w:val="21"/>
        </w:rPr>
        <w:t>:</w:t>
      </w:r>
      <w:r>
        <w:rPr>
          <w:rFonts w:ascii="宋体" w:hAnsi="宋体" w:hint="eastAsia"/>
          <w:szCs w:val="21"/>
        </w:rPr>
        <w:t>0</w:t>
      </w:r>
      <w:r>
        <w:rPr>
          <w:rFonts w:ascii="宋体" w:hAnsi="宋体"/>
          <w:szCs w:val="21"/>
        </w:rPr>
        <w:t>0-</w:t>
      </w:r>
      <w:r>
        <w:rPr>
          <w:rFonts w:ascii="宋体" w:hAnsi="宋体" w:hint="eastAsia"/>
          <w:szCs w:val="21"/>
        </w:rPr>
        <w:t>9</w:t>
      </w:r>
      <w:r>
        <w:rPr>
          <w:rFonts w:ascii="宋体" w:hAnsi="宋体"/>
          <w:szCs w:val="21"/>
        </w:rPr>
        <w:t>:</w:t>
      </w:r>
      <w:r>
        <w:rPr>
          <w:rFonts w:ascii="宋体" w:hAnsi="宋体" w:hint="eastAsia"/>
          <w:szCs w:val="21"/>
        </w:rPr>
        <w:t>3</w:t>
      </w:r>
      <w:r>
        <w:rPr>
          <w:rFonts w:ascii="宋体" w:hAnsi="宋体"/>
          <w:szCs w:val="21"/>
        </w:rPr>
        <w:t xml:space="preserve">0 </w:t>
      </w:r>
    </w:p>
    <w:p w:rsidR="00FA2AAC" w:rsidRDefault="00FA2AAC" w:rsidP="00FA2AAC">
      <w:pPr>
        <w:spacing w:line="440" w:lineRule="exact"/>
        <w:ind w:firstLineChars="200" w:firstLine="420"/>
        <w:rPr>
          <w:rFonts w:ascii="宋体" w:hAnsi="宋体"/>
          <w:szCs w:val="21"/>
        </w:rPr>
      </w:pPr>
      <w:r>
        <w:rPr>
          <w:rFonts w:ascii="宋体" w:hAnsi="宋体" w:hint="eastAsia"/>
          <w:szCs w:val="21"/>
        </w:rPr>
        <w:t>投标文件递交截止时间暨开标时间：</w:t>
      </w:r>
      <w:r>
        <w:rPr>
          <w:rFonts w:ascii="宋体" w:hAnsi="宋体"/>
          <w:b/>
          <w:szCs w:val="21"/>
        </w:rPr>
        <w:t>2021年</w:t>
      </w:r>
      <w:r>
        <w:rPr>
          <w:rFonts w:ascii="宋体" w:hAnsi="宋体" w:hint="eastAsia"/>
          <w:b/>
          <w:szCs w:val="21"/>
        </w:rPr>
        <w:t>11</w:t>
      </w:r>
      <w:r>
        <w:rPr>
          <w:rFonts w:ascii="宋体" w:hAnsi="宋体"/>
          <w:b/>
          <w:szCs w:val="21"/>
        </w:rPr>
        <w:t>月</w:t>
      </w:r>
      <w:r>
        <w:rPr>
          <w:rFonts w:ascii="宋体" w:hAnsi="宋体" w:hint="eastAsia"/>
          <w:b/>
          <w:szCs w:val="21"/>
        </w:rPr>
        <w:t>25</w:t>
      </w:r>
      <w:r>
        <w:rPr>
          <w:rFonts w:ascii="宋体" w:hAnsi="宋体"/>
          <w:b/>
          <w:szCs w:val="21"/>
        </w:rPr>
        <w:t>日</w:t>
      </w:r>
      <w:r>
        <w:rPr>
          <w:rFonts w:ascii="宋体" w:hAnsi="宋体" w:hint="eastAsia"/>
          <w:szCs w:val="21"/>
        </w:rPr>
        <w:t>9</w:t>
      </w:r>
      <w:r>
        <w:rPr>
          <w:rFonts w:ascii="宋体" w:hAnsi="宋体"/>
          <w:szCs w:val="21"/>
        </w:rPr>
        <w:t>:</w:t>
      </w:r>
      <w:r>
        <w:rPr>
          <w:rFonts w:ascii="宋体" w:hAnsi="宋体" w:hint="eastAsia"/>
          <w:szCs w:val="21"/>
        </w:rPr>
        <w:t>3</w:t>
      </w:r>
      <w:r>
        <w:rPr>
          <w:rFonts w:ascii="宋体" w:hAnsi="宋体"/>
          <w:szCs w:val="21"/>
        </w:rPr>
        <w:t xml:space="preserve">0  </w:t>
      </w:r>
    </w:p>
    <w:p w:rsidR="00FA2AAC" w:rsidRDefault="00FA2AAC" w:rsidP="00FA2AAC">
      <w:pPr>
        <w:spacing w:line="440" w:lineRule="exact"/>
        <w:ind w:firstLineChars="200" w:firstLine="420"/>
        <w:rPr>
          <w:rFonts w:ascii="宋体" w:hAnsi="宋体"/>
          <w:szCs w:val="21"/>
        </w:rPr>
      </w:pPr>
      <w:r>
        <w:rPr>
          <w:rFonts w:ascii="宋体" w:hAnsi="宋体" w:hint="eastAsia"/>
          <w:szCs w:val="21"/>
        </w:rPr>
        <w:t>投标文件递交地点暨开标地点：常州建瀚工程咨询有限公司（常州市乾盛兰庭商铺15-301号）</w:t>
      </w:r>
    </w:p>
    <w:p w:rsidR="00FA2AAC" w:rsidRDefault="00FA2AAC" w:rsidP="00FA2AAC">
      <w:pPr>
        <w:spacing w:line="440" w:lineRule="exact"/>
        <w:ind w:firstLineChars="200" w:firstLine="420"/>
        <w:rPr>
          <w:rFonts w:ascii="宋体" w:hAnsi="宋体"/>
          <w:szCs w:val="21"/>
        </w:rPr>
      </w:pPr>
      <w:r>
        <w:rPr>
          <w:rFonts w:ascii="宋体" w:hAnsi="宋体" w:hint="eastAsia"/>
          <w:szCs w:val="21"/>
        </w:rPr>
        <w:t>七、招标文件售后一概不退。投标单位递交的投标文件概不退还。</w:t>
      </w:r>
    </w:p>
    <w:p w:rsidR="00FA2AAC" w:rsidRDefault="00FA2AAC" w:rsidP="00FA2AAC">
      <w:pPr>
        <w:spacing w:line="440" w:lineRule="exact"/>
        <w:ind w:firstLineChars="200" w:firstLine="420"/>
        <w:rPr>
          <w:rFonts w:ascii="宋体" w:hAnsi="宋体"/>
          <w:szCs w:val="21"/>
        </w:rPr>
      </w:pPr>
      <w:r>
        <w:rPr>
          <w:rFonts w:ascii="宋体" w:hAnsi="宋体" w:hint="eastAsia"/>
          <w:szCs w:val="21"/>
        </w:rPr>
        <w:t>八、联系方式</w:t>
      </w:r>
    </w:p>
    <w:p w:rsidR="00FA2AAC" w:rsidRDefault="00FA2AAC" w:rsidP="00FA2AAC">
      <w:pPr>
        <w:spacing w:line="440" w:lineRule="exact"/>
        <w:ind w:firstLineChars="200" w:firstLine="420"/>
        <w:rPr>
          <w:rFonts w:ascii="宋体" w:hAnsi="宋体"/>
          <w:szCs w:val="21"/>
        </w:rPr>
      </w:pPr>
      <w:r>
        <w:rPr>
          <w:rFonts w:ascii="宋体" w:hAnsi="宋体" w:hint="eastAsia"/>
          <w:szCs w:val="21"/>
        </w:rPr>
        <w:t>地</w:t>
      </w:r>
      <w:r>
        <w:rPr>
          <w:rFonts w:ascii="宋体" w:hAnsi="宋体"/>
          <w:szCs w:val="21"/>
        </w:rPr>
        <w:t xml:space="preserve">    </w:t>
      </w:r>
      <w:r>
        <w:rPr>
          <w:rFonts w:ascii="宋体" w:hAnsi="宋体" w:hint="eastAsia"/>
          <w:szCs w:val="21"/>
        </w:rPr>
        <w:t>址：常州市乾盛兰庭商铺15-301号</w:t>
      </w:r>
    </w:p>
    <w:p w:rsidR="00FA2AAC" w:rsidRDefault="00FA2AAC" w:rsidP="00FA2AAC">
      <w:pPr>
        <w:spacing w:line="440" w:lineRule="exact"/>
        <w:ind w:firstLineChars="200" w:firstLine="420"/>
        <w:rPr>
          <w:rFonts w:ascii="宋体" w:hAnsi="宋体" w:hint="eastAsia"/>
          <w:szCs w:val="21"/>
        </w:rPr>
      </w:pPr>
      <w:r>
        <w:rPr>
          <w:rFonts w:ascii="宋体" w:hAnsi="宋体" w:hint="eastAsia"/>
          <w:szCs w:val="21"/>
        </w:rPr>
        <w:t>邮政编码：</w:t>
      </w:r>
      <w:r>
        <w:rPr>
          <w:rFonts w:ascii="宋体" w:hAnsi="宋体"/>
          <w:szCs w:val="21"/>
        </w:rPr>
        <w:t xml:space="preserve">213000                  </w:t>
      </w:r>
    </w:p>
    <w:p w:rsidR="00FA2AAC" w:rsidRDefault="00FA2AAC" w:rsidP="00FA2AAC">
      <w:pPr>
        <w:spacing w:line="440" w:lineRule="exact"/>
        <w:ind w:firstLineChars="200" w:firstLine="420"/>
        <w:rPr>
          <w:rFonts w:ascii="宋体" w:hAnsi="宋体" w:hint="eastAsia"/>
          <w:szCs w:val="21"/>
        </w:rPr>
      </w:pPr>
      <w:r>
        <w:rPr>
          <w:rFonts w:ascii="宋体" w:hAnsi="宋体" w:hint="eastAsia"/>
          <w:szCs w:val="21"/>
        </w:rPr>
        <w:t>联</w:t>
      </w:r>
      <w:r>
        <w:rPr>
          <w:rFonts w:ascii="宋体" w:hAnsi="宋体"/>
          <w:szCs w:val="21"/>
        </w:rPr>
        <w:t xml:space="preserve"> </w:t>
      </w:r>
      <w:r>
        <w:rPr>
          <w:rFonts w:ascii="宋体" w:hAnsi="宋体" w:hint="eastAsia"/>
          <w:szCs w:val="21"/>
        </w:rPr>
        <w:t>系</w:t>
      </w:r>
      <w:r>
        <w:rPr>
          <w:rFonts w:ascii="宋体" w:hAnsi="宋体"/>
          <w:szCs w:val="21"/>
        </w:rPr>
        <w:t xml:space="preserve"> </w:t>
      </w:r>
      <w:r>
        <w:rPr>
          <w:rFonts w:ascii="宋体" w:hAnsi="宋体" w:hint="eastAsia"/>
          <w:szCs w:val="21"/>
        </w:rPr>
        <w:t>人：史工</w:t>
      </w:r>
    </w:p>
    <w:p w:rsidR="00FA2AAC" w:rsidRDefault="00FA2AAC" w:rsidP="00FA2AAC">
      <w:pPr>
        <w:spacing w:line="440" w:lineRule="exact"/>
        <w:ind w:firstLineChars="200" w:firstLine="420"/>
        <w:rPr>
          <w:rFonts w:ascii="宋体" w:hAnsi="宋体"/>
          <w:szCs w:val="21"/>
        </w:rPr>
      </w:pPr>
      <w:r>
        <w:rPr>
          <w:rFonts w:ascii="宋体" w:hAnsi="宋体" w:hint="eastAsia"/>
          <w:szCs w:val="21"/>
        </w:rPr>
        <w:t>电</w:t>
      </w:r>
      <w:r>
        <w:rPr>
          <w:rFonts w:ascii="宋体" w:hAnsi="宋体"/>
          <w:szCs w:val="21"/>
        </w:rPr>
        <w:t xml:space="preserve">    </w:t>
      </w:r>
      <w:r>
        <w:rPr>
          <w:rFonts w:ascii="宋体" w:hAnsi="宋体" w:hint="eastAsia"/>
          <w:szCs w:val="21"/>
        </w:rPr>
        <w:t>话：13861251844</w:t>
      </w:r>
      <w:r>
        <w:rPr>
          <w:rFonts w:ascii="宋体" w:hAnsi="宋体"/>
          <w:szCs w:val="21"/>
        </w:rPr>
        <w:t xml:space="preserve">     </w:t>
      </w:r>
    </w:p>
    <w:p w:rsidR="00FA2AAC" w:rsidRDefault="00FA2AAC" w:rsidP="00FA2AAC">
      <w:pPr>
        <w:spacing w:line="440" w:lineRule="exact"/>
        <w:ind w:firstLineChars="200" w:firstLine="420"/>
        <w:rPr>
          <w:rFonts w:ascii="宋体" w:hAnsi="宋体" w:cs="宋体"/>
          <w:snapToGrid w:val="0"/>
          <w:kern w:val="0"/>
          <w:szCs w:val="21"/>
        </w:rPr>
      </w:pPr>
      <w:r>
        <w:rPr>
          <w:rFonts w:ascii="宋体" w:hAnsi="宋体" w:hint="eastAsia"/>
          <w:szCs w:val="21"/>
        </w:rPr>
        <w:t>电子邮箱：</w:t>
      </w:r>
      <w:r>
        <w:rPr>
          <w:rFonts w:ascii="宋体" w:hAnsi="宋体" w:cs="宋体" w:hint="eastAsia"/>
          <w:snapToGrid w:val="0"/>
          <w:kern w:val="0"/>
          <w:szCs w:val="21"/>
        </w:rPr>
        <w:t>304257767@qq.com</w:t>
      </w:r>
    </w:p>
    <w:p w:rsidR="00FA2AAC" w:rsidRDefault="00FA2AAC" w:rsidP="00FA2AAC">
      <w:pPr>
        <w:spacing w:line="440" w:lineRule="exact"/>
        <w:ind w:firstLineChars="200" w:firstLine="420"/>
        <w:rPr>
          <w:rFonts w:ascii="宋体" w:hAnsi="宋体"/>
          <w:szCs w:val="21"/>
        </w:rPr>
      </w:pPr>
      <w:r>
        <w:rPr>
          <w:rFonts w:ascii="宋体" w:hAnsi="宋体" w:hint="eastAsia"/>
          <w:szCs w:val="21"/>
        </w:rPr>
        <w:t>招标人：健一医疗科技（常州）有限公司</w:t>
      </w:r>
    </w:p>
    <w:p w:rsidR="00FA2AAC" w:rsidRDefault="00FA2AAC" w:rsidP="00FA2AAC">
      <w:pPr>
        <w:spacing w:line="440" w:lineRule="exact"/>
        <w:ind w:firstLineChars="200" w:firstLine="420"/>
        <w:rPr>
          <w:rFonts w:ascii="宋体" w:hAnsi="宋体" w:hint="eastAsia"/>
          <w:szCs w:val="21"/>
        </w:rPr>
      </w:pPr>
      <w:r>
        <w:rPr>
          <w:rFonts w:ascii="宋体" w:hAnsi="宋体" w:hint="eastAsia"/>
          <w:szCs w:val="21"/>
        </w:rPr>
        <w:t>联</w:t>
      </w:r>
      <w:r>
        <w:rPr>
          <w:rFonts w:ascii="宋体" w:hAnsi="宋体"/>
          <w:szCs w:val="21"/>
        </w:rPr>
        <w:t xml:space="preserve"> </w:t>
      </w:r>
      <w:r>
        <w:rPr>
          <w:rFonts w:ascii="宋体" w:hAnsi="宋体" w:hint="eastAsia"/>
          <w:szCs w:val="21"/>
        </w:rPr>
        <w:t>系</w:t>
      </w:r>
      <w:r>
        <w:rPr>
          <w:rFonts w:ascii="宋体" w:hAnsi="宋体"/>
          <w:szCs w:val="21"/>
        </w:rPr>
        <w:t xml:space="preserve"> </w:t>
      </w:r>
      <w:r>
        <w:rPr>
          <w:rFonts w:ascii="宋体" w:hAnsi="宋体" w:hint="eastAsia"/>
          <w:szCs w:val="21"/>
        </w:rPr>
        <w:t>人：朱总</w:t>
      </w:r>
    </w:p>
    <w:p w:rsidR="00FA2AAC" w:rsidRDefault="00FA2AAC" w:rsidP="00FA2AAC">
      <w:pPr>
        <w:spacing w:line="440" w:lineRule="exact"/>
        <w:ind w:firstLineChars="200" w:firstLine="420"/>
        <w:rPr>
          <w:rFonts w:ascii="宋体" w:hAnsi="宋体"/>
          <w:szCs w:val="21"/>
        </w:rPr>
      </w:pPr>
      <w:r>
        <w:rPr>
          <w:rFonts w:ascii="宋体" w:hAnsi="宋体" w:hint="eastAsia"/>
          <w:szCs w:val="21"/>
        </w:rPr>
        <w:t>联系电话：13625758338</w:t>
      </w:r>
    </w:p>
    <w:p w:rsidR="00FA2AAC" w:rsidRDefault="00FA2AAC" w:rsidP="00FA2AAC">
      <w:pPr>
        <w:spacing w:line="440" w:lineRule="exact"/>
        <w:ind w:firstLineChars="2500" w:firstLine="5250"/>
        <w:rPr>
          <w:rFonts w:ascii="宋体" w:hAnsi="宋体"/>
          <w:szCs w:val="21"/>
        </w:rPr>
      </w:pPr>
      <w:r>
        <w:rPr>
          <w:rFonts w:ascii="宋体" w:hAnsi="宋体" w:hint="eastAsia"/>
          <w:szCs w:val="21"/>
        </w:rPr>
        <w:t>常州建瀚工程咨询有限公司</w:t>
      </w:r>
    </w:p>
    <w:p w:rsidR="00FA2AAC" w:rsidRDefault="00FA2AAC" w:rsidP="00FA2AAC">
      <w:pPr>
        <w:spacing w:line="440" w:lineRule="exact"/>
        <w:ind w:firstLineChars="2700" w:firstLine="5670"/>
        <w:rPr>
          <w:rFonts w:ascii="宋体" w:hAnsi="宋体"/>
          <w:szCs w:val="21"/>
        </w:rPr>
      </w:pPr>
      <w:r>
        <w:rPr>
          <w:rFonts w:ascii="宋体" w:hAnsi="宋体"/>
          <w:szCs w:val="21"/>
        </w:rPr>
        <w:t>2021年</w:t>
      </w:r>
      <w:r>
        <w:rPr>
          <w:rFonts w:ascii="宋体" w:hAnsi="宋体" w:hint="eastAsia"/>
          <w:szCs w:val="21"/>
        </w:rPr>
        <w:t>11</w:t>
      </w:r>
      <w:r>
        <w:rPr>
          <w:rFonts w:ascii="宋体" w:hAnsi="宋体"/>
          <w:szCs w:val="21"/>
        </w:rPr>
        <w:t>月</w:t>
      </w:r>
      <w:r>
        <w:rPr>
          <w:rFonts w:ascii="宋体" w:hAnsi="宋体" w:hint="eastAsia"/>
          <w:szCs w:val="21"/>
        </w:rPr>
        <w:t>1</w:t>
      </w:r>
      <w:r>
        <w:rPr>
          <w:rFonts w:ascii="宋体" w:hAnsi="宋体"/>
          <w:szCs w:val="21"/>
        </w:rPr>
        <w:t>日</w:t>
      </w:r>
    </w:p>
    <w:p w:rsidR="00FA2AAC" w:rsidRDefault="00FA2AAC" w:rsidP="00FA2AAC">
      <w:pPr>
        <w:spacing w:line="440" w:lineRule="exact"/>
        <w:rPr>
          <w:rFonts w:ascii="宋体" w:hAnsi="宋体" w:hint="eastAsia"/>
        </w:rPr>
      </w:pPr>
    </w:p>
    <w:p w:rsidR="00FA2AAC" w:rsidRDefault="00FA2AAC" w:rsidP="00FA2AAC">
      <w:pPr>
        <w:spacing w:line="440" w:lineRule="exact"/>
        <w:rPr>
          <w:rFonts w:ascii="宋体" w:hAnsi="宋体" w:hint="eastAsia"/>
        </w:rPr>
      </w:pPr>
    </w:p>
    <w:p w:rsidR="00FA2AAC" w:rsidRDefault="00FA2AAC" w:rsidP="00FA2AAC">
      <w:pPr>
        <w:spacing w:line="440" w:lineRule="exact"/>
        <w:rPr>
          <w:rFonts w:ascii="宋体" w:hAnsi="宋体" w:hint="eastAsia"/>
        </w:rPr>
      </w:pPr>
      <w:r>
        <w:rPr>
          <w:rFonts w:ascii="宋体" w:hAnsi="宋体" w:hint="eastAsia"/>
        </w:rPr>
        <w:lastRenderedPageBreak/>
        <w:t>附件：</w:t>
      </w:r>
    </w:p>
    <w:p w:rsidR="00FA2AAC" w:rsidRDefault="00FA2AAC" w:rsidP="00FA2AAC">
      <w:pPr>
        <w:widowControl/>
        <w:shd w:val="clear" w:color="auto" w:fill="FFFFFF"/>
        <w:spacing w:line="378" w:lineRule="atLeast"/>
        <w:jc w:val="center"/>
        <w:rPr>
          <w:rFonts w:ascii="宋体" w:cs="宋体"/>
          <w:kern w:val="0"/>
          <w:sz w:val="28"/>
          <w:szCs w:val="28"/>
        </w:rPr>
      </w:pPr>
      <w:r>
        <w:rPr>
          <w:rFonts w:ascii="宋体" w:hAnsi="宋体" w:cs="宋体" w:hint="eastAsia"/>
          <w:b/>
          <w:bCs/>
          <w:kern w:val="0"/>
          <w:sz w:val="28"/>
          <w:szCs w:val="28"/>
        </w:rPr>
        <w:t>投标报名申请表</w:t>
      </w:r>
    </w:p>
    <w:p w:rsidR="00FA2AAC" w:rsidRDefault="00FA2AAC" w:rsidP="00FA2AAC">
      <w:pPr>
        <w:spacing w:line="440" w:lineRule="exact"/>
        <w:ind w:firstLineChars="350" w:firstLine="735"/>
        <w:rPr>
          <w:rFonts w:ascii="宋体" w:hAnsi="宋体"/>
          <w:szCs w:val="21"/>
        </w:rPr>
      </w:pPr>
      <w:r>
        <w:rPr>
          <w:rFonts w:ascii="宋体" w:hAnsi="宋体" w:hint="eastAsia"/>
          <w:szCs w:val="21"/>
        </w:rPr>
        <w:t>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FA2AAC" w:rsidTr="006F2389">
        <w:trPr>
          <w:trHeight w:val="752"/>
          <w:jc w:val="center"/>
        </w:trPr>
        <w:tc>
          <w:tcPr>
            <w:tcW w:w="8322" w:type="dxa"/>
            <w:vAlign w:val="center"/>
          </w:tcPr>
          <w:p w:rsidR="00FA2AAC" w:rsidRDefault="00FA2AAC" w:rsidP="006F2389">
            <w:pPr>
              <w:spacing w:line="440" w:lineRule="exact"/>
              <w:rPr>
                <w:rFonts w:ascii="宋体" w:hAnsi="宋体"/>
                <w:szCs w:val="21"/>
              </w:rPr>
            </w:pPr>
            <w:r>
              <w:rPr>
                <w:rFonts w:ascii="宋体" w:hAnsi="宋体" w:hint="eastAsia"/>
                <w:szCs w:val="21"/>
              </w:rPr>
              <w:t>投标单位全称（公章）：</w:t>
            </w:r>
          </w:p>
        </w:tc>
      </w:tr>
      <w:tr w:rsidR="00FA2AAC" w:rsidTr="006F2389">
        <w:trPr>
          <w:trHeight w:val="2823"/>
          <w:jc w:val="center"/>
        </w:trPr>
        <w:tc>
          <w:tcPr>
            <w:tcW w:w="8322" w:type="dxa"/>
            <w:vAlign w:val="center"/>
          </w:tcPr>
          <w:p w:rsidR="00FA2AAC" w:rsidRDefault="00FA2AAC" w:rsidP="006F2389">
            <w:pPr>
              <w:spacing w:line="440" w:lineRule="exact"/>
              <w:ind w:firstLineChars="200" w:firstLine="420"/>
              <w:rPr>
                <w:rFonts w:ascii="宋体" w:hAnsi="宋体"/>
                <w:szCs w:val="21"/>
              </w:rPr>
            </w:pPr>
            <w:r>
              <w:rPr>
                <w:rFonts w:ascii="宋体" w:hAnsi="宋体" w:hint="eastAsia"/>
                <w:szCs w:val="21"/>
              </w:rPr>
              <w:t>现委托</w:t>
            </w:r>
            <w:r>
              <w:rPr>
                <w:rFonts w:ascii="宋体" w:hAnsi="宋体"/>
                <w:szCs w:val="21"/>
              </w:rPr>
              <w:t xml:space="preserve">          </w:t>
            </w:r>
            <w:r>
              <w:rPr>
                <w:rFonts w:ascii="宋体" w:hAnsi="宋体" w:hint="eastAsia"/>
                <w:szCs w:val="21"/>
              </w:rPr>
              <w:t>（被授权人的姓名）参与                    项目的投标报名工作。项目招投标过程中答疑、补正等相关文件都需投标单位在相关网站上下载，本单位会及时关注相关网站，以防遗漏，并承诺不以此为理由提出质疑。</w:t>
            </w:r>
            <w:r>
              <w:rPr>
                <w:rFonts w:ascii="宋体" w:hAnsi="宋体"/>
                <w:szCs w:val="21"/>
              </w:rPr>
              <w:t xml:space="preserve"> </w:t>
            </w:r>
          </w:p>
          <w:p w:rsidR="00FA2AAC" w:rsidRDefault="00FA2AAC" w:rsidP="00FA2AAC">
            <w:pPr>
              <w:spacing w:line="440" w:lineRule="exact"/>
              <w:ind w:firstLineChars="1850" w:firstLine="3885"/>
              <w:rPr>
                <w:rFonts w:ascii="宋体" w:hAnsi="宋体"/>
                <w:szCs w:val="21"/>
              </w:rPr>
            </w:pPr>
            <w:r>
              <w:rPr>
                <w:rFonts w:ascii="宋体" w:hAnsi="宋体" w:hint="eastAsia"/>
                <w:szCs w:val="21"/>
              </w:rPr>
              <w:t>法人代表人（签字并盖章）：</w:t>
            </w:r>
            <w:r>
              <w:rPr>
                <w:rFonts w:ascii="宋体" w:hAnsi="宋体"/>
                <w:szCs w:val="21"/>
              </w:rPr>
              <w:t xml:space="preserve"> </w:t>
            </w:r>
          </w:p>
        </w:tc>
      </w:tr>
      <w:tr w:rsidR="00FA2AAC" w:rsidTr="006F2389">
        <w:trPr>
          <w:trHeight w:val="708"/>
          <w:jc w:val="center"/>
        </w:trPr>
        <w:tc>
          <w:tcPr>
            <w:tcW w:w="8322" w:type="dxa"/>
            <w:vAlign w:val="center"/>
          </w:tcPr>
          <w:p w:rsidR="00FA2AAC" w:rsidRDefault="00FA2AAC" w:rsidP="006F2389">
            <w:pPr>
              <w:spacing w:line="440" w:lineRule="exact"/>
              <w:ind w:firstLineChars="200" w:firstLine="420"/>
              <w:rPr>
                <w:rFonts w:ascii="宋体" w:hAnsi="宋体"/>
                <w:szCs w:val="21"/>
              </w:rPr>
            </w:pPr>
            <w:r>
              <w:rPr>
                <w:rFonts w:ascii="宋体" w:hAnsi="宋体" w:hint="eastAsia"/>
                <w:szCs w:val="21"/>
              </w:rPr>
              <w:t>被授权人姓名：</w:t>
            </w:r>
            <w:r>
              <w:rPr>
                <w:rFonts w:ascii="宋体" w:hAnsi="宋体"/>
                <w:szCs w:val="21"/>
              </w:rPr>
              <w:t>       </w:t>
            </w:r>
            <w:r>
              <w:rPr>
                <w:rFonts w:ascii="宋体" w:hAnsi="宋体" w:hint="eastAsia"/>
                <w:szCs w:val="21"/>
              </w:rPr>
              <w:t>联系手机：        联系固定电话：</w:t>
            </w:r>
          </w:p>
        </w:tc>
      </w:tr>
      <w:tr w:rsidR="00FA2AAC" w:rsidTr="006F2389">
        <w:trPr>
          <w:trHeight w:val="690"/>
          <w:jc w:val="center"/>
        </w:trPr>
        <w:tc>
          <w:tcPr>
            <w:tcW w:w="8322" w:type="dxa"/>
            <w:vAlign w:val="center"/>
          </w:tcPr>
          <w:p w:rsidR="00FA2AAC" w:rsidRDefault="00FA2AAC" w:rsidP="006F2389">
            <w:pPr>
              <w:spacing w:line="440" w:lineRule="exact"/>
              <w:ind w:firstLineChars="200" w:firstLine="420"/>
              <w:rPr>
                <w:rFonts w:ascii="宋体" w:hAnsi="宋体"/>
                <w:szCs w:val="21"/>
              </w:rPr>
            </w:pPr>
            <w:r>
              <w:rPr>
                <w:rFonts w:ascii="宋体" w:hAnsi="宋体" w:hint="eastAsia"/>
                <w:szCs w:val="21"/>
              </w:rPr>
              <w:t>第二代身份证号码：</w:t>
            </w:r>
          </w:p>
        </w:tc>
      </w:tr>
      <w:tr w:rsidR="00FA2AAC" w:rsidTr="006F2389">
        <w:trPr>
          <w:trHeight w:val="620"/>
          <w:jc w:val="center"/>
        </w:trPr>
        <w:tc>
          <w:tcPr>
            <w:tcW w:w="8322" w:type="dxa"/>
            <w:vAlign w:val="center"/>
          </w:tcPr>
          <w:p w:rsidR="00FA2AAC" w:rsidRDefault="00FA2AAC" w:rsidP="006F2389">
            <w:pPr>
              <w:spacing w:line="440" w:lineRule="exact"/>
              <w:ind w:firstLineChars="200" w:firstLine="420"/>
              <w:rPr>
                <w:rFonts w:ascii="宋体" w:hAnsi="宋体"/>
                <w:szCs w:val="21"/>
              </w:rPr>
            </w:pPr>
            <w:r>
              <w:rPr>
                <w:rFonts w:ascii="宋体" w:hAnsi="宋体" w:hint="eastAsia"/>
                <w:szCs w:val="21"/>
              </w:rPr>
              <w:t>接收招标文件指定电子邮箱：</w:t>
            </w:r>
          </w:p>
        </w:tc>
      </w:tr>
      <w:tr w:rsidR="00FA2AAC" w:rsidTr="006F2389">
        <w:trPr>
          <w:trHeight w:val="872"/>
          <w:jc w:val="center"/>
        </w:trPr>
        <w:tc>
          <w:tcPr>
            <w:tcW w:w="8322" w:type="dxa"/>
            <w:vAlign w:val="center"/>
          </w:tcPr>
          <w:p w:rsidR="00FA2AAC" w:rsidRDefault="00FA2AAC" w:rsidP="006F2389">
            <w:pPr>
              <w:spacing w:line="440" w:lineRule="exact"/>
              <w:ind w:firstLineChars="200" w:firstLine="422"/>
              <w:rPr>
                <w:rFonts w:ascii="宋体" w:hAnsi="宋体"/>
                <w:b/>
                <w:szCs w:val="21"/>
              </w:rPr>
            </w:pPr>
            <w:r>
              <w:rPr>
                <w:rFonts w:ascii="宋体" w:hAnsi="宋体" w:hint="eastAsia"/>
                <w:b/>
                <w:szCs w:val="21"/>
              </w:rPr>
              <w:t>注：本表以上内容填写均需打印，以下内容需在采购代理机构报名时现场填写</w:t>
            </w:r>
          </w:p>
        </w:tc>
      </w:tr>
      <w:tr w:rsidR="00FA2AAC" w:rsidTr="006F2389">
        <w:trPr>
          <w:trHeight w:val="676"/>
          <w:jc w:val="center"/>
        </w:trPr>
        <w:tc>
          <w:tcPr>
            <w:tcW w:w="8322" w:type="dxa"/>
            <w:vAlign w:val="center"/>
          </w:tcPr>
          <w:p w:rsidR="00FA2AAC" w:rsidRDefault="00FA2AAC" w:rsidP="006F2389">
            <w:pPr>
              <w:spacing w:line="440" w:lineRule="exact"/>
              <w:ind w:firstLineChars="200" w:firstLine="420"/>
              <w:rPr>
                <w:rFonts w:ascii="宋体" w:hAnsi="宋体"/>
                <w:szCs w:val="21"/>
              </w:rPr>
            </w:pPr>
            <w:r>
              <w:rPr>
                <w:rFonts w:ascii="宋体" w:hAnsi="宋体" w:hint="eastAsia"/>
                <w:szCs w:val="21"/>
              </w:rPr>
              <w:t>报名时间：</w:t>
            </w:r>
          </w:p>
        </w:tc>
      </w:tr>
      <w:tr w:rsidR="00FA2AAC" w:rsidTr="006F2389">
        <w:trPr>
          <w:trHeight w:val="686"/>
          <w:jc w:val="center"/>
        </w:trPr>
        <w:tc>
          <w:tcPr>
            <w:tcW w:w="8322" w:type="dxa"/>
            <w:vAlign w:val="center"/>
          </w:tcPr>
          <w:p w:rsidR="00FA2AAC" w:rsidRDefault="00FA2AAC" w:rsidP="006F2389">
            <w:pPr>
              <w:spacing w:line="440" w:lineRule="exact"/>
              <w:ind w:firstLineChars="200" w:firstLine="420"/>
              <w:rPr>
                <w:rFonts w:ascii="宋体" w:hAnsi="宋体"/>
                <w:szCs w:val="21"/>
              </w:rPr>
            </w:pPr>
            <w:r>
              <w:rPr>
                <w:rFonts w:ascii="宋体" w:hAnsi="宋体" w:hint="eastAsia"/>
                <w:szCs w:val="21"/>
              </w:rPr>
              <w:t>被授权人签字：</w:t>
            </w:r>
          </w:p>
        </w:tc>
      </w:tr>
    </w:tbl>
    <w:p w:rsidR="00FA2AAC" w:rsidRDefault="00FA2AAC" w:rsidP="00FA2AAC">
      <w:pPr>
        <w:spacing w:line="440" w:lineRule="exact"/>
        <w:ind w:firstLineChars="200" w:firstLine="422"/>
        <w:rPr>
          <w:rFonts w:ascii="宋体" w:hAnsi="宋体" w:hint="eastAsia"/>
          <w:b/>
          <w:szCs w:val="21"/>
        </w:rPr>
      </w:pPr>
      <w:r>
        <w:rPr>
          <w:rFonts w:ascii="宋体" w:hAnsi="宋体"/>
          <w:b/>
          <w:szCs w:val="21"/>
        </w:rPr>
        <w:t>*</w:t>
      </w:r>
      <w:r>
        <w:rPr>
          <w:rFonts w:ascii="宋体" w:hAnsi="宋体" w:hint="eastAsia"/>
          <w:b/>
          <w:szCs w:val="21"/>
        </w:rPr>
        <w:t>注：投标单位应完整填写表格，并对内容的真实性和有效性负全部责任。</w:t>
      </w:r>
    </w:p>
    <w:p w:rsidR="00FA2AAC" w:rsidRDefault="00FA2AAC" w:rsidP="00FA2AAC">
      <w:pPr>
        <w:spacing w:line="440" w:lineRule="exact"/>
        <w:ind w:firstLineChars="200" w:firstLine="422"/>
        <w:rPr>
          <w:rFonts w:ascii="宋体" w:hAnsi="宋体" w:hint="eastAsia"/>
          <w:b/>
          <w:szCs w:val="21"/>
        </w:rPr>
      </w:pPr>
    </w:p>
    <w:p w:rsidR="00FA2AAC" w:rsidRDefault="00FA2AAC" w:rsidP="00FA2AAC">
      <w:pPr>
        <w:spacing w:line="440" w:lineRule="exact"/>
        <w:ind w:firstLineChars="200" w:firstLine="422"/>
        <w:rPr>
          <w:rFonts w:ascii="宋体" w:hAnsi="宋体" w:hint="eastAsia"/>
          <w:b/>
          <w:szCs w:val="21"/>
        </w:rPr>
      </w:pPr>
    </w:p>
    <w:p w:rsidR="00FA2AAC" w:rsidRDefault="00FA2AAC" w:rsidP="00FA2AAC">
      <w:pPr>
        <w:spacing w:line="440" w:lineRule="exact"/>
        <w:ind w:firstLineChars="200" w:firstLine="422"/>
        <w:rPr>
          <w:rFonts w:ascii="宋体" w:hAnsi="宋体" w:hint="eastAsia"/>
          <w:b/>
          <w:szCs w:val="21"/>
        </w:rPr>
      </w:pPr>
    </w:p>
    <w:p w:rsidR="00FA2AAC" w:rsidRDefault="00FA2AAC" w:rsidP="00FA2AAC">
      <w:pPr>
        <w:spacing w:line="440" w:lineRule="exact"/>
        <w:ind w:firstLineChars="200" w:firstLine="422"/>
        <w:rPr>
          <w:rFonts w:ascii="宋体" w:hAnsi="宋体" w:hint="eastAsia"/>
          <w:b/>
          <w:szCs w:val="21"/>
        </w:rPr>
      </w:pPr>
    </w:p>
    <w:p w:rsidR="00FA2AAC" w:rsidRDefault="00FA2AAC" w:rsidP="00FA2AAC">
      <w:pPr>
        <w:spacing w:line="440" w:lineRule="exact"/>
        <w:jc w:val="center"/>
        <w:rPr>
          <w:rFonts w:ascii="宋体" w:hAnsi="宋体"/>
          <w:b/>
        </w:rPr>
      </w:pPr>
      <w:r>
        <w:rPr>
          <w:rFonts w:ascii="宋体" w:hAnsi="宋体"/>
          <w:b/>
          <w:szCs w:val="21"/>
        </w:rPr>
        <w:br w:type="page"/>
      </w:r>
      <w:r>
        <w:rPr>
          <w:rFonts w:ascii="宋体" w:hAnsi="宋体" w:hint="eastAsia"/>
          <w:b/>
        </w:rPr>
        <w:lastRenderedPageBreak/>
        <w:t>联合体投标协议书（格式）</w:t>
      </w:r>
    </w:p>
    <w:p w:rsidR="00FA2AAC" w:rsidRDefault="00FA2AAC" w:rsidP="00FA2AAC">
      <w:pPr>
        <w:spacing w:line="440" w:lineRule="exact"/>
        <w:rPr>
          <w:rFonts w:ascii="宋体" w:hAnsi="宋体"/>
        </w:rPr>
      </w:pPr>
      <w:r>
        <w:rPr>
          <w:rFonts w:ascii="宋体" w:hAnsi="宋体" w:hint="eastAsia"/>
        </w:rPr>
        <w:t>甲方：</w:t>
      </w:r>
    </w:p>
    <w:p w:rsidR="00FA2AAC" w:rsidRDefault="00FA2AAC" w:rsidP="00FA2AAC">
      <w:pPr>
        <w:spacing w:line="440" w:lineRule="exact"/>
        <w:rPr>
          <w:rFonts w:ascii="宋体" w:hAnsi="宋体"/>
        </w:rPr>
      </w:pPr>
      <w:r>
        <w:rPr>
          <w:rFonts w:ascii="宋体" w:hAnsi="宋体" w:hint="eastAsia"/>
        </w:rPr>
        <w:t>乙方：</w:t>
      </w:r>
    </w:p>
    <w:p w:rsidR="00FA2AAC" w:rsidRDefault="00FA2AAC" w:rsidP="00FA2AAC">
      <w:pPr>
        <w:spacing w:line="440" w:lineRule="exact"/>
        <w:ind w:firstLineChars="250" w:firstLine="525"/>
        <w:rPr>
          <w:rFonts w:ascii="宋体" w:hAnsi="宋体"/>
        </w:rPr>
      </w:pPr>
      <w:r>
        <w:rPr>
          <w:rFonts w:ascii="宋体" w:hAnsi="宋体" w:hint="eastAsia"/>
        </w:rPr>
        <w:t>甲方、乙方自愿组成联合体，参加</w:t>
      </w:r>
      <w:r>
        <w:rPr>
          <w:rFonts w:ascii="宋体" w:hAnsi="宋体" w:hint="eastAsia"/>
          <w:u w:val="single"/>
        </w:rPr>
        <w:t>健一医院（常州）改建项目设计、采购、施工EPC总承包项目</w:t>
      </w:r>
      <w:r>
        <w:rPr>
          <w:rFonts w:ascii="宋体" w:hAnsi="宋体" w:hint="eastAsia"/>
        </w:rPr>
        <w:t>的投标，经友好协商，达成以下协议：</w:t>
      </w:r>
    </w:p>
    <w:p w:rsidR="00FA2AAC" w:rsidRDefault="00FA2AAC" w:rsidP="00FA2AAC">
      <w:pPr>
        <w:spacing w:line="440" w:lineRule="exact"/>
        <w:rPr>
          <w:rFonts w:ascii="宋体" w:hAnsi="宋体"/>
        </w:rPr>
      </w:pPr>
      <w:r>
        <w:rPr>
          <w:rFonts w:ascii="宋体" w:hAnsi="宋体" w:hint="eastAsia"/>
        </w:rPr>
        <w:t>一、各方关系</w:t>
      </w:r>
    </w:p>
    <w:p w:rsidR="00FA2AAC" w:rsidRDefault="00FA2AAC" w:rsidP="00FA2AAC">
      <w:pPr>
        <w:spacing w:line="440" w:lineRule="exact"/>
        <w:rPr>
          <w:rFonts w:ascii="宋体" w:hAnsi="宋体"/>
        </w:rPr>
      </w:pPr>
      <w:r>
        <w:rPr>
          <w:rFonts w:ascii="宋体" w:hAnsi="宋体" w:hint="eastAsia"/>
        </w:rPr>
        <w:t>作为主办单位，作为联合体成员单位，联合体愿对投标结果承担相应的责任和义务，并自觉履行标书规定，共同承诺不再以单独或其它联合体方式参与本项目的竞争。</w:t>
      </w:r>
    </w:p>
    <w:p w:rsidR="00FA2AAC" w:rsidRDefault="00FA2AAC" w:rsidP="00FA2AAC">
      <w:pPr>
        <w:spacing w:line="440" w:lineRule="exact"/>
        <w:rPr>
          <w:rFonts w:ascii="宋体" w:hAnsi="宋体"/>
        </w:rPr>
      </w:pPr>
      <w:r>
        <w:rPr>
          <w:rFonts w:ascii="宋体" w:hAnsi="宋体" w:hint="eastAsia"/>
        </w:rPr>
        <w:t>二、各方责权</w:t>
      </w:r>
    </w:p>
    <w:p w:rsidR="00FA2AAC" w:rsidRDefault="00FA2AAC" w:rsidP="00FA2AAC">
      <w:pPr>
        <w:spacing w:line="440" w:lineRule="exact"/>
        <w:rPr>
          <w:rFonts w:ascii="宋体" w:hAnsi="宋体"/>
        </w:rPr>
      </w:pPr>
      <w:r>
        <w:rPr>
          <w:rFonts w:ascii="宋体" w:hAnsi="宋体"/>
        </w:rPr>
        <w:t>1</w:t>
      </w:r>
      <w:r>
        <w:rPr>
          <w:rFonts w:ascii="宋体" w:hAnsi="宋体" w:hint="eastAsia"/>
        </w:rPr>
        <w:t>、甲方负责（项目内容），负责人：并确保验收合格（一次性通过验收）。</w:t>
      </w:r>
    </w:p>
    <w:p w:rsidR="00FA2AAC" w:rsidRDefault="00FA2AAC" w:rsidP="00FA2AAC">
      <w:pPr>
        <w:spacing w:line="440" w:lineRule="exact"/>
        <w:rPr>
          <w:rFonts w:ascii="宋体" w:hAnsi="宋体"/>
        </w:rPr>
      </w:pPr>
      <w:r>
        <w:rPr>
          <w:rFonts w:ascii="宋体" w:hAnsi="宋体"/>
        </w:rPr>
        <w:t>2</w:t>
      </w:r>
      <w:r>
        <w:rPr>
          <w:rFonts w:ascii="宋体" w:hAnsi="宋体" w:hint="eastAsia"/>
        </w:rPr>
        <w:t>、乙方负责（项目内容），负责人：并确保验收合格（一次性通过验收）。</w:t>
      </w:r>
    </w:p>
    <w:p w:rsidR="00FA2AAC" w:rsidRDefault="00FA2AAC" w:rsidP="00FA2AAC">
      <w:pPr>
        <w:spacing w:line="440" w:lineRule="exact"/>
        <w:rPr>
          <w:rFonts w:ascii="宋体" w:hAnsi="宋体"/>
        </w:rPr>
      </w:pPr>
      <w:r>
        <w:rPr>
          <w:rFonts w:ascii="宋体" w:hAnsi="宋体"/>
        </w:rPr>
        <w:t>3</w:t>
      </w:r>
      <w:r>
        <w:rPr>
          <w:rFonts w:ascii="宋体" w:hAnsi="宋体" w:hint="eastAsia"/>
        </w:rPr>
        <w:t>、若中标，联合体共同与招标人签订承包合同，签署的合同协议书对联合体各方均具法律约束力，各方任何一方的过失造成合同违约的，各方均承担相应的违约责任。</w:t>
      </w:r>
    </w:p>
    <w:p w:rsidR="00FA2AAC" w:rsidRDefault="00FA2AAC" w:rsidP="00FA2AAC">
      <w:pPr>
        <w:spacing w:line="440" w:lineRule="exact"/>
        <w:rPr>
          <w:rFonts w:ascii="宋体" w:hAnsi="宋体"/>
        </w:rPr>
      </w:pPr>
      <w:r>
        <w:rPr>
          <w:rFonts w:ascii="宋体" w:hAnsi="宋体"/>
        </w:rPr>
        <w:t>4</w:t>
      </w:r>
      <w:r>
        <w:rPr>
          <w:rFonts w:ascii="宋体" w:hAnsi="宋体" w:hint="eastAsia"/>
        </w:rPr>
        <w:t>、联合体成员单位必须服从主办单位现场工程总承包项目经理的现场管理。</w:t>
      </w:r>
    </w:p>
    <w:p w:rsidR="00FA2AAC" w:rsidRDefault="00FA2AAC" w:rsidP="00FA2AAC">
      <w:pPr>
        <w:spacing w:line="440" w:lineRule="exact"/>
        <w:rPr>
          <w:rFonts w:ascii="宋体" w:hAnsi="宋体"/>
        </w:rPr>
      </w:pPr>
      <w:r>
        <w:rPr>
          <w:rFonts w:ascii="宋体" w:hAnsi="宋体"/>
        </w:rPr>
        <w:t>5</w:t>
      </w:r>
      <w:r>
        <w:rPr>
          <w:rFonts w:ascii="宋体" w:hAnsi="宋体" w:hint="eastAsia"/>
        </w:rPr>
        <w:t>、主办单位作为联合体各方的代表，承担责任和接受指令，并负责整个合同的全面履行和接收本项目货款的支付；主办单位接收到属联合体成员单位的货款，应当在货款到达主办单位的账户当天拨付给联合体成员单位。</w:t>
      </w:r>
    </w:p>
    <w:p w:rsidR="00FA2AAC" w:rsidRDefault="00FA2AAC" w:rsidP="00FA2AAC">
      <w:pPr>
        <w:spacing w:line="440" w:lineRule="exact"/>
        <w:rPr>
          <w:rFonts w:ascii="宋体" w:hAnsi="宋体"/>
        </w:rPr>
      </w:pPr>
      <w:r>
        <w:rPr>
          <w:rFonts w:ascii="宋体" w:hAnsi="宋体"/>
        </w:rPr>
        <w:t>6</w:t>
      </w:r>
      <w:r>
        <w:rPr>
          <w:rFonts w:ascii="宋体" w:hAnsi="宋体" w:hint="eastAsia"/>
        </w:rPr>
        <w:t>、各方在项目合作中必须密切配合、尽职尽责，各方优质高效地完成各自承担的内容，承担各自负责内容的一切责任。</w:t>
      </w:r>
    </w:p>
    <w:p w:rsidR="00FA2AAC" w:rsidRDefault="00FA2AAC" w:rsidP="00FA2AAC">
      <w:pPr>
        <w:spacing w:line="440" w:lineRule="exact"/>
        <w:rPr>
          <w:rFonts w:ascii="宋体" w:hAnsi="宋体"/>
        </w:rPr>
      </w:pPr>
      <w:r>
        <w:rPr>
          <w:rFonts w:ascii="宋体" w:hAnsi="宋体"/>
        </w:rPr>
        <w:t>7</w:t>
      </w:r>
      <w:r>
        <w:rPr>
          <w:rFonts w:ascii="宋体" w:hAnsi="宋体" w:hint="eastAsia"/>
        </w:rPr>
        <w:t>、本协议一经签订，各方必须全面履行，任何一方不得擅自变更或解除协议条款，本协议未尽事宜，由各方另行商定补充协议。</w:t>
      </w:r>
    </w:p>
    <w:p w:rsidR="00FA2AAC" w:rsidRDefault="00FA2AAC" w:rsidP="00FA2AAC">
      <w:pPr>
        <w:spacing w:line="440" w:lineRule="exact"/>
        <w:rPr>
          <w:rFonts w:ascii="宋体" w:hAnsi="宋体"/>
        </w:rPr>
      </w:pPr>
      <w:r>
        <w:rPr>
          <w:rFonts w:ascii="宋体" w:hAnsi="宋体" w:hint="eastAsia"/>
        </w:rPr>
        <w:t>三、协议份数</w:t>
      </w:r>
    </w:p>
    <w:p w:rsidR="00FA2AAC" w:rsidRDefault="00FA2AAC" w:rsidP="00FA2AAC">
      <w:pPr>
        <w:spacing w:line="440" w:lineRule="exact"/>
        <w:rPr>
          <w:rFonts w:ascii="宋体" w:hAnsi="宋体"/>
        </w:rPr>
      </w:pPr>
      <w:r>
        <w:rPr>
          <w:rFonts w:ascii="宋体" w:hAnsi="宋体"/>
        </w:rPr>
        <w:t>1</w:t>
      </w:r>
      <w:r>
        <w:rPr>
          <w:rFonts w:ascii="宋体" w:hAnsi="宋体" w:hint="eastAsia"/>
        </w:rPr>
        <w:t>、本协议一式陆份，各方各执壹份，其余用于投标报名和投标文件。</w:t>
      </w:r>
    </w:p>
    <w:p w:rsidR="00FA2AAC" w:rsidRDefault="00FA2AAC" w:rsidP="00FA2AAC">
      <w:pPr>
        <w:spacing w:line="440" w:lineRule="exact"/>
        <w:rPr>
          <w:rFonts w:ascii="宋体" w:hAnsi="宋体"/>
        </w:rPr>
      </w:pPr>
    </w:p>
    <w:p w:rsidR="00FA2AAC" w:rsidRDefault="00FA2AAC" w:rsidP="00FA2AAC">
      <w:pPr>
        <w:spacing w:line="440" w:lineRule="exact"/>
        <w:rPr>
          <w:rFonts w:ascii="宋体" w:hAnsi="宋体"/>
        </w:rPr>
      </w:pPr>
      <w:r>
        <w:rPr>
          <w:rFonts w:ascii="宋体" w:hAnsi="宋体" w:hint="eastAsia"/>
        </w:rPr>
        <w:t xml:space="preserve">甲方：                                    </w:t>
      </w:r>
      <w:r>
        <w:rPr>
          <w:rFonts w:ascii="宋体" w:hAnsi="宋体"/>
        </w:rPr>
        <w:t xml:space="preserve"> </w:t>
      </w:r>
      <w:r>
        <w:rPr>
          <w:rFonts w:ascii="宋体" w:hAnsi="宋体" w:hint="eastAsia"/>
        </w:rPr>
        <w:t>乙方：</w:t>
      </w:r>
    </w:p>
    <w:p w:rsidR="00FA2AAC" w:rsidRDefault="00FA2AAC" w:rsidP="00FA2AAC">
      <w:pPr>
        <w:spacing w:line="440" w:lineRule="exact"/>
        <w:rPr>
          <w:rFonts w:ascii="宋体" w:hAnsi="宋体"/>
        </w:rPr>
      </w:pPr>
      <w:r>
        <w:rPr>
          <w:rFonts w:ascii="宋体" w:hAnsi="宋体" w:hint="eastAsia"/>
        </w:rPr>
        <w:t>法定代表人：（签字）                       法定代表人：（签字）</w:t>
      </w:r>
    </w:p>
    <w:p w:rsidR="00FA2AAC" w:rsidRDefault="00FA2AAC" w:rsidP="00FA2AAC">
      <w:pPr>
        <w:spacing w:line="440" w:lineRule="exact"/>
        <w:rPr>
          <w:rFonts w:ascii="宋体" w:hAnsi="宋体"/>
        </w:rPr>
      </w:pPr>
    </w:p>
    <w:p w:rsidR="00FA2AAC" w:rsidRDefault="00FA2AAC" w:rsidP="00FA2AAC">
      <w:pPr>
        <w:spacing w:line="440" w:lineRule="exact"/>
        <w:rPr>
          <w:rFonts w:ascii="宋体" w:hAnsi="宋体"/>
        </w:rPr>
      </w:pPr>
    </w:p>
    <w:p w:rsidR="00FA2AAC" w:rsidRDefault="00FA2AAC" w:rsidP="00FA2AAC">
      <w:pPr>
        <w:spacing w:line="440" w:lineRule="exact"/>
        <w:rPr>
          <w:rFonts w:ascii="宋体" w:hAnsi="宋体"/>
        </w:rPr>
      </w:pPr>
      <w:r>
        <w:rPr>
          <w:rFonts w:ascii="宋体" w:hAnsi="宋体" w:hint="eastAsia"/>
        </w:rPr>
        <w:t>签约日期：  年 月 日</w:t>
      </w:r>
    </w:p>
    <w:p w:rsidR="00FA2AAC" w:rsidRDefault="00FA2AAC" w:rsidP="00FA2AAC">
      <w:pPr>
        <w:spacing w:line="440" w:lineRule="exact"/>
        <w:rPr>
          <w:rFonts w:ascii="宋体" w:hAnsi="宋体"/>
        </w:rPr>
      </w:pPr>
      <w:r>
        <w:rPr>
          <w:rFonts w:ascii="宋体" w:hAnsi="宋体" w:hint="eastAsia"/>
        </w:rPr>
        <w:t>签约地点：</w:t>
      </w:r>
    </w:p>
    <w:p w:rsidR="00FA2AAC" w:rsidRDefault="00FA2AAC" w:rsidP="00FA2AAC">
      <w:pPr>
        <w:spacing w:line="440" w:lineRule="exact"/>
        <w:rPr>
          <w:rFonts w:ascii="宋体" w:hAnsi="宋体" w:hint="eastAsia"/>
        </w:rPr>
      </w:pPr>
      <w:r>
        <w:rPr>
          <w:rFonts w:ascii="宋体" w:hAnsi="宋体" w:hint="eastAsia"/>
        </w:rPr>
        <w:t>（注：联合体投标提供）</w:t>
      </w:r>
    </w:p>
    <w:p w:rsidR="00A03C01" w:rsidRPr="00FA2AAC" w:rsidRDefault="00A03C01"/>
    <w:sectPr w:rsidR="00A03C01" w:rsidRPr="00FA2A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C01" w:rsidRDefault="00A03C01" w:rsidP="00FA2AAC">
      <w:r>
        <w:separator/>
      </w:r>
    </w:p>
  </w:endnote>
  <w:endnote w:type="continuationSeparator" w:id="1">
    <w:p w:rsidR="00A03C01" w:rsidRDefault="00A03C01" w:rsidP="00FA2A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C01" w:rsidRDefault="00A03C01" w:rsidP="00FA2AAC">
      <w:r>
        <w:separator/>
      </w:r>
    </w:p>
  </w:footnote>
  <w:footnote w:type="continuationSeparator" w:id="1">
    <w:p w:rsidR="00A03C01" w:rsidRDefault="00A03C01" w:rsidP="00FA2A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169819"/>
    <w:multiLevelType w:val="singleLevel"/>
    <w:tmpl w:val="E8169819"/>
    <w:lvl w:ilvl="0">
      <w:start w:val="4"/>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A2AAC"/>
    <w:rsid w:val="00A03C01"/>
    <w:rsid w:val="00FA2A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AAC"/>
    <w:pPr>
      <w:widowControl w:val="0"/>
      <w:jc w:val="both"/>
    </w:pPr>
    <w:rPr>
      <w:rFonts w:ascii="Times New Roman" w:eastAsia="宋体" w:hAnsi="Times New Roman" w:cs="Times New Roman"/>
      <w:szCs w:val="24"/>
    </w:rPr>
  </w:style>
  <w:style w:type="paragraph" w:styleId="1">
    <w:name w:val="heading 1"/>
    <w:basedOn w:val="a"/>
    <w:next w:val="a"/>
    <w:link w:val="1Char"/>
    <w:uiPriority w:val="99"/>
    <w:qFormat/>
    <w:rsid w:val="00FA2AAC"/>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A2A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A2AAC"/>
    <w:rPr>
      <w:sz w:val="18"/>
      <w:szCs w:val="18"/>
    </w:rPr>
  </w:style>
  <w:style w:type="paragraph" w:styleId="a4">
    <w:name w:val="footer"/>
    <w:basedOn w:val="a"/>
    <w:link w:val="Char0"/>
    <w:uiPriority w:val="99"/>
    <w:semiHidden/>
    <w:unhideWhenUsed/>
    <w:rsid w:val="00FA2AA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A2AAC"/>
    <w:rPr>
      <w:sz w:val="18"/>
      <w:szCs w:val="18"/>
    </w:rPr>
  </w:style>
  <w:style w:type="character" w:customStyle="1" w:styleId="1Char">
    <w:name w:val="标题 1 Char"/>
    <w:basedOn w:val="a0"/>
    <w:link w:val="1"/>
    <w:uiPriority w:val="99"/>
    <w:rsid w:val="00FA2AAC"/>
    <w:rPr>
      <w:rFonts w:ascii="Times New Roman" w:eastAsia="宋体" w:hAnsi="Times New Roman"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2021-11-01T07:05:00Z</dcterms:created>
  <dcterms:modified xsi:type="dcterms:W3CDTF">2021-11-01T07:06:00Z</dcterms:modified>
</cp:coreProperties>
</file>