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21D4" w:rsidRDefault="009B21D4" w:rsidP="009B21D4">
      <w:pPr>
        <w:pStyle w:val="1"/>
        <w:spacing w:before="186"/>
      </w:pPr>
      <w:r w:rsidRPr="00F47A60">
        <w:pict>
          <v:shapetype id="_x0000_t202" coordsize="21600,21600" o:spt="202" path="m,l,21600r21600,l21600,xe">
            <v:stroke joinstyle="miter"/>
            <v:path gradientshapeok="t" o:connecttype="rect"/>
          </v:shapetype>
          <v:shape id="_x0000_s2050" type="#_x0000_t202" style="position:absolute;left:0;text-align:left;margin-left:84.55pt;margin-top:49.65pt;width:414.8pt;height:80.6pt;z-index:-251656192;mso-position-horizontal-relative:page" o:gfxdata="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iANjDtcAAAAKAQAADwAAAAAA&#10;AAABACAAAAAiAAAAZHJzL2Rvd25yZXYueG1sUEsBAhQAFAAAAAgAh07iQNt+pwEUAgAAMgQAAA4A&#10;AAAAAAAAAQAgAAAAJgEAAGRycy9lMm9Eb2MueG1sUEsFBgAAAAAGAAYAWQEAAKwFAAAAAA==&#10;" filled="f" strokeweight=".48pt">
            <v:textbox inset="0,0,0,0">
              <w:txbxContent>
                <w:p w:rsidR="009B21D4" w:rsidRDefault="009B21D4" w:rsidP="009B21D4">
                  <w:pPr>
                    <w:spacing w:before="80"/>
                    <w:ind w:left="583"/>
                    <w:rPr>
                      <w:sz w:val="24"/>
                    </w:rPr>
                  </w:pPr>
                  <w:r>
                    <w:rPr>
                      <w:sz w:val="24"/>
                    </w:rPr>
                    <w:t>项目概况</w:t>
                  </w:r>
                </w:p>
                <w:p w:rsidR="009B21D4" w:rsidRDefault="009B21D4" w:rsidP="009B21D4">
                  <w:pPr>
                    <w:spacing w:before="14" w:line="468" w:lineRule="exact"/>
                    <w:ind w:left="103" w:right="95"/>
                    <w:jc w:val="both"/>
                    <w:rPr>
                      <w:sz w:val="21"/>
                    </w:rPr>
                  </w:pPr>
                  <w:r>
                    <w:rPr>
                      <w:rFonts w:hint="eastAsia"/>
                      <w:sz w:val="21"/>
                    </w:rPr>
                    <w:t>2021年度排污许可技术协助服务二标段</w:t>
                  </w:r>
                  <w:r>
                    <w:rPr>
                      <w:sz w:val="21"/>
                    </w:rPr>
                    <w:t>采购项目的潜在供应商应在</w:t>
                  </w:r>
                  <w:r>
                    <w:rPr>
                      <w:spacing w:val="1"/>
                      <w:sz w:val="21"/>
                      <w:u w:val="single"/>
                    </w:rPr>
                    <w:t>常州</w:t>
                  </w:r>
                  <w:r>
                    <w:rPr>
                      <w:rFonts w:hint="eastAsia"/>
                      <w:spacing w:val="1"/>
                      <w:sz w:val="21"/>
                      <w:u w:val="single"/>
                    </w:rPr>
                    <w:t>建瀚工程咨询有限公司</w:t>
                  </w:r>
                  <w:r>
                    <w:rPr>
                      <w:spacing w:val="-18"/>
                      <w:sz w:val="21"/>
                    </w:rPr>
                    <w:t>获取采购文件，并于</w:t>
                  </w:r>
                  <w:r w:rsidRPr="00F31EF8">
                    <w:rPr>
                      <w:sz w:val="21"/>
                    </w:rPr>
                    <w:t xml:space="preserve"> 202</w:t>
                  </w:r>
                  <w:r w:rsidRPr="00F31EF8">
                    <w:rPr>
                      <w:rFonts w:hint="eastAsia"/>
                      <w:sz w:val="21"/>
                    </w:rPr>
                    <w:t>1</w:t>
                  </w:r>
                  <w:r>
                    <w:rPr>
                      <w:rFonts w:hint="eastAsia"/>
                      <w:sz w:val="21"/>
                    </w:rPr>
                    <w:t>年 8</w:t>
                  </w:r>
                  <w:r w:rsidRPr="00F31EF8">
                    <w:rPr>
                      <w:sz w:val="21"/>
                    </w:rPr>
                    <w:t>月</w:t>
                  </w:r>
                  <w:r>
                    <w:rPr>
                      <w:rFonts w:hint="eastAsia"/>
                      <w:sz w:val="21"/>
                    </w:rPr>
                    <w:t>23</w:t>
                  </w:r>
                  <w:r w:rsidRPr="00F31EF8">
                    <w:rPr>
                      <w:sz w:val="21"/>
                    </w:rPr>
                    <w:t>日1</w:t>
                  </w:r>
                  <w:r>
                    <w:rPr>
                      <w:rFonts w:hint="eastAsia"/>
                      <w:sz w:val="21"/>
                    </w:rPr>
                    <w:t>5</w:t>
                  </w:r>
                  <w:r w:rsidRPr="00F31EF8">
                    <w:rPr>
                      <w:sz w:val="21"/>
                    </w:rPr>
                    <w:t xml:space="preserve"> 点 00分（</w:t>
                  </w:r>
                  <w:r>
                    <w:rPr>
                      <w:sz w:val="21"/>
                    </w:rPr>
                    <w:t>北京时间）前提交响应文件。</w:t>
                  </w:r>
                </w:p>
              </w:txbxContent>
            </v:textbox>
            <w10:wrap type="topAndBottom" anchorx="page"/>
          </v:shape>
        </w:pict>
      </w:r>
      <w:bookmarkStart w:id="0" w:name="_bookmark0"/>
      <w:bookmarkStart w:id="1" w:name="竞争性磋商公告"/>
      <w:bookmarkEnd w:id="0"/>
      <w:bookmarkEnd w:id="1"/>
      <w:r>
        <w:t>竞争性磋商公告</w:t>
      </w:r>
    </w:p>
    <w:p w:rsidR="009B21D4" w:rsidRDefault="009B21D4" w:rsidP="009B21D4">
      <w:pPr>
        <w:pStyle w:val="9"/>
        <w:ind w:left="0"/>
      </w:pPr>
      <w:r>
        <w:t>一、项目基本情况：</w:t>
      </w:r>
    </w:p>
    <w:p w:rsidR="009B21D4" w:rsidRDefault="009B21D4" w:rsidP="009B21D4">
      <w:pPr>
        <w:tabs>
          <w:tab w:val="left" w:pos="1946"/>
          <w:tab w:val="left" w:pos="7513"/>
          <w:tab w:val="left" w:pos="7797"/>
        </w:tabs>
        <w:spacing w:before="105" w:line="333" w:lineRule="auto"/>
        <w:ind w:right="282"/>
        <w:rPr>
          <w:sz w:val="21"/>
        </w:rPr>
      </w:pPr>
      <w:r>
        <w:rPr>
          <w:sz w:val="21"/>
        </w:rPr>
        <w:t>1、项目编号： CJC120210</w:t>
      </w:r>
      <w:r>
        <w:rPr>
          <w:rFonts w:hint="eastAsia"/>
          <w:sz w:val="21"/>
        </w:rPr>
        <w:t>8008</w:t>
      </w:r>
      <w:r>
        <w:rPr>
          <w:sz w:val="21"/>
        </w:rPr>
        <w:t>号</w:t>
      </w:r>
    </w:p>
    <w:p w:rsidR="009B21D4" w:rsidRDefault="009B21D4" w:rsidP="009B21D4">
      <w:pPr>
        <w:tabs>
          <w:tab w:val="left" w:pos="1946"/>
        </w:tabs>
        <w:spacing w:before="105" w:line="333" w:lineRule="auto"/>
        <w:ind w:right="997"/>
        <w:rPr>
          <w:sz w:val="21"/>
        </w:rPr>
      </w:pPr>
      <w:r>
        <w:rPr>
          <w:sz w:val="21"/>
        </w:rPr>
        <w:t>2、项目名称：2021年度排污许可技术协助服务</w:t>
      </w:r>
      <w:r>
        <w:rPr>
          <w:rFonts w:hint="eastAsia"/>
          <w:sz w:val="21"/>
        </w:rPr>
        <w:t>二标段</w:t>
      </w:r>
    </w:p>
    <w:p w:rsidR="009B21D4" w:rsidRDefault="009B21D4" w:rsidP="009B21D4">
      <w:pPr>
        <w:tabs>
          <w:tab w:val="left" w:pos="1946"/>
        </w:tabs>
        <w:spacing w:before="105" w:line="333" w:lineRule="auto"/>
        <w:ind w:right="997"/>
        <w:rPr>
          <w:sz w:val="21"/>
        </w:rPr>
      </w:pPr>
      <w:r>
        <w:rPr>
          <w:sz w:val="21"/>
        </w:rPr>
        <w:t>3</w:t>
      </w:r>
      <w:r>
        <w:rPr>
          <w:rFonts w:hint="eastAsia"/>
          <w:sz w:val="21"/>
        </w:rPr>
        <w:t>、采购方式：竞争性磋商</w:t>
      </w:r>
    </w:p>
    <w:p w:rsidR="009B21D4" w:rsidRDefault="009B21D4" w:rsidP="009B21D4">
      <w:pPr>
        <w:tabs>
          <w:tab w:val="left" w:pos="1946"/>
        </w:tabs>
        <w:spacing w:before="105" w:line="333" w:lineRule="auto"/>
        <w:ind w:right="997"/>
        <w:rPr>
          <w:sz w:val="21"/>
        </w:rPr>
      </w:pPr>
      <w:r>
        <w:rPr>
          <w:sz w:val="21"/>
        </w:rPr>
        <w:t>4、</w:t>
      </w:r>
      <w:r>
        <w:rPr>
          <w:rFonts w:hint="eastAsia"/>
          <w:sz w:val="21"/>
        </w:rPr>
        <w:t>预算金额：21</w:t>
      </w:r>
      <w:r>
        <w:rPr>
          <w:sz w:val="21"/>
        </w:rPr>
        <w:t>万</w:t>
      </w:r>
    </w:p>
    <w:p w:rsidR="009B21D4" w:rsidRDefault="009B21D4" w:rsidP="009B21D4">
      <w:pPr>
        <w:tabs>
          <w:tab w:val="left" w:pos="1946"/>
        </w:tabs>
        <w:spacing w:before="105" w:line="333" w:lineRule="auto"/>
        <w:ind w:right="997"/>
        <w:rPr>
          <w:sz w:val="21"/>
        </w:rPr>
      </w:pPr>
      <w:r>
        <w:rPr>
          <w:sz w:val="21"/>
        </w:rPr>
        <w:t>5、</w:t>
      </w:r>
      <w:r>
        <w:rPr>
          <w:rFonts w:hint="eastAsia"/>
          <w:sz w:val="21"/>
        </w:rPr>
        <w:t>最高限价：</w:t>
      </w:r>
      <w:r>
        <w:rPr>
          <w:sz w:val="21"/>
        </w:rPr>
        <w:t>21万</w:t>
      </w:r>
    </w:p>
    <w:p w:rsidR="009B21D4" w:rsidRDefault="009B21D4" w:rsidP="009B21D4">
      <w:pPr>
        <w:tabs>
          <w:tab w:val="left" w:pos="1946"/>
        </w:tabs>
        <w:spacing w:before="105" w:line="333" w:lineRule="auto"/>
        <w:ind w:right="997"/>
        <w:rPr>
          <w:sz w:val="21"/>
        </w:rPr>
      </w:pPr>
      <w:r>
        <w:rPr>
          <w:sz w:val="21"/>
        </w:rPr>
        <w:t>6</w:t>
      </w:r>
      <w:r>
        <w:rPr>
          <w:rFonts w:hint="eastAsia"/>
          <w:sz w:val="21"/>
        </w:rPr>
        <w:t>、标段划分：</w:t>
      </w:r>
    </w:p>
    <w:p w:rsidR="009B21D4" w:rsidRDefault="009B21D4" w:rsidP="009B21D4">
      <w:pPr>
        <w:tabs>
          <w:tab w:val="left" w:pos="1946"/>
        </w:tabs>
        <w:spacing w:before="105" w:line="333" w:lineRule="auto"/>
        <w:ind w:right="997"/>
        <w:rPr>
          <w:sz w:val="21"/>
        </w:rPr>
      </w:pPr>
      <w:r>
        <w:rPr>
          <w:rFonts w:hint="eastAsia"/>
          <w:sz w:val="21"/>
        </w:rPr>
        <w:t>一标段：协助完成武进、经开区等</w:t>
      </w:r>
      <w:r>
        <w:rPr>
          <w:sz w:val="21"/>
        </w:rPr>
        <w:t>2个区400家排污许可证申请材料审核工作；</w:t>
      </w:r>
    </w:p>
    <w:p w:rsidR="009B21D4" w:rsidRDefault="009B21D4" w:rsidP="009B21D4">
      <w:pPr>
        <w:tabs>
          <w:tab w:val="left" w:pos="1946"/>
        </w:tabs>
        <w:spacing w:before="105" w:line="333" w:lineRule="auto"/>
        <w:ind w:right="997"/>
        <w:rPr>
          <w:sz w:val="21"/>
        </w:rPr>
      </w:pPr>
      <w:r>
        <w:rPr>
          <w:rFonts w:hint="eastAsia"/>
          <w:sz w:val="21"/>
        </w:rPr>
        <w:t>二标段：协助完成溧阳、金坛、新北、天宁、钟楼等</w:t>
      </w:r>
      <w:r>
        <w:rPr>
          <w:sz w:val="21"/>
        </w:rPr>
        <w:t>5个区300家排污许可证申请材料审核工作；</w:t>
      </w:r>
    </w:p>
    <w:p w:rsidR="009B21D4" w:rsidRDefault="009B21D4" w:rsidP="009B21D4">
      <w:pPr>
        <w:tabs>
          <w:tab w:val="left" w:pos="1946"/>
        </w:tabs>
        <w:spacing w:before="105" w:line="333" w:lineRule="auto"/>
        <w:ind w:right="997"/>
        <w:rPr>
          <w:sz w:val="21"/>
        </w:rPr>
      </w:pPr>
      <w:r>
        <w:rPr>
          <w:rFonts w:hint="eastAsia"/>
          <w:sz w:val="21"/>
        </w:rPr>
        <w:t>三标段：完成</w:t>
      </w:r>
      <w:r>
        <w:rPr>
          <w:sz w:val="21"/>
        </w:rPr>
        <w:t>500张排污许可证的质量复核工作；</w:t>
      </w:r>
    </w:p>
    <w:p w:rsidR="009B21D4" w:rsidRDefault="009B21D4" w:rsidP="009B21D4">
      <w:pPr>
        <w:tabs>
          <w:tab w:val="left" w:pos="1946"/>
        </w:tabs>
        <w:spacing w:before="105" w:line="333" w:lineRule="auto"/>
        <w:ind w:right="997"/>
        <w:rPr>
          <w:sz w:val="21"/>
        </w:rPr>
      </w:pPr>
      <w:r>
        <w:rPr>
          <w:rFonts w:hint="eastAsia"/>
          <w:sz w:val="21"/>
        </w:rPr>
        <w:t>四标段：完成</w:t>
      </w:r>
      <w:r>
        <w:rPr>
          <w:sz w:val="21"/>
        </w:rPr>
        <w:t>300家执行报告的规范性审核工作和1400家执行报告提交率审核表。</w:t>
      </w:r>
    </w:p>
    <w:p w:rsidR="009B21D4" w:rsidRPr="00A25B8E" w:rsidRDefault="009B21D4" w:rsidP="009B21D4">
      <w:pPr>
        <w:tabs>
          <w:tab w:val="left" w:pos="1946"/>
        </w:tabs>
        <w:spacing w:before="105" w:line="333" w:lineRule="auto"/>
        <w:ind w:right="997"/>
        <w:rPr>
          <w:b/>
          <w:sz w:val="21"/>
        </w:rPr>
      </w:pPr>
      <w:r>
        <w:rPr>
          <w:rFonts w:hint="eastAsia"/>
          <w:b/>
          <w:sz w:val="21"/>
        </w:rPr>
        <w:t>注：本项目已招标的“一标段、三标段、四标段</w:t>
      </w:r>
      <w:r w:rsidRPr="00A25B8E">
        <w:rPr>
          <w:b/>
          <w:sz w:val="21"/>
        </w:rPr>
        <w:t xml:space="preserve"> </w:t>
      </w:r>
      <w:r>
        <w:rPr>
          <w:rFonts w:hint="eastAsia"/>
          <w:b/>
          <w:sz w:val="21"/>
        </w:rPr>
        <w:t>”的中标单位不得再参加本标段的投标。</w:t>
      </w:r>
    </w:p>
    <w:p w:rsidR="009B21D4" w:rsidRDefault="009B21D4" w:rsidP="009B21D4">
      <w:pPr>
        <w:tabs>
          <w:tab w:val="left" w:pos="1946"/>
        </w:tabs>
        <w:spacing w:before="105" w:line="333" w:lineRule="auto"/>
        <w:ind w:right="997"/>
        <w:rPr>
          <w:sz w:val="21"/>
        </w:rPr>
      </w:pPr>
      <w:r>
        <w:rPr>
          <w:sz w:val="21"/>
        </w:rPr>
        <w:t>7、采购需求：</w:t>
      </w:r>
    </w:p>
    <w:p w:rsidR="009B21D4" w:rsidRDefault="009B21D4" w:rsidP="009B21D4">
      <w:pPr>
        <w:tabs>
          <w:tab w:val="left" w:pos="1946"/>
        </w:tabs>
        <w:spacing w:before="105" w:line="333" w:lineRule="auto"/>
        <w:ind w:right="997"/>
        <w:rPr>
          <w:sz w:val="21"/>
        </w:rPr>
      </w:pPr>
      <w:r>
        <w:rPr>
          <w:sz w:val="21"/>
        </w:rPr>
        <w:t>要求2021年12月15日前完成</w:t>
      </w:r>
      <w:r>
        <w:rPr>
          <w:rFonts w:hint="eastAsia"/>
          <w:sz w:val="21"/>
        </w:rPr>
        <w:t>溧阳、金坛、新北、天宁、钟楼等</w:t>
      </w:r>
      <w:r>
        <w:rPr>
          <w:sz w:val="21"/>
        </w:rPr>
        <w:t>5个区300家排污单位排污许可证申请材料的审核，并</w:t>
      </w:r>
      <w:r>
        <w:rPr>
          <w:rFonts w:hint="eastAsia"/>
          <w:sz w:val="21"/>
        </w:rPr>
        <w:t>提供反馈给企业的排污许可证审核意见表、排污许可证技术审核意见</w:t>
      </w:r>
      <w:r>
        <w:rPr>
          <w:sz w:val="21"/>
        </w:rPr>
        <w:t>；</w:t>
      </w:r>
    </w:p>
    <w:p w:rsidR="009B21D4" w:rsidRDefault="009B21D4" w:rsidP="009B21D4">
      <w:pPr>
        <w:tabs>
          <w:tab w:val="left" w:pos="1946"/>
        </w:tabs>
        <w:spacing w:before="105" w:line="333" w:lineRule="auto"/>
        <w:ind w:right="997"/>
        <w:rPr>
          <w:sz w:val="21"/>
        </w:rPr>
      </w:pPr>
      <w:r>
        <w:rPr>
          <w:rFonts w:hint="eastAsia"/>
          <w:sz w:val="21"/>
        </w:rPr>
        <w:t>总表和执行报告提交率审核汇总表，按要求将相关信息录入指定系统，并跟踪企业执行报告质量修改情况及提交情况。</w:t>
      </w:r>
    </w:p>
    <w:p w:rsidR="009B21D4" w:rsidRDefault="009B21D4" w:rsidP="009B21D4">
      <w:pPr>
        <w:tabs>
          <w:tab w:val="left" w:pos="1946"/>
        </w:tabs>
        <w:spacing w:before="105" w:line="333" w:lineRule="auto"/>
        <w:ind w:right="997"/>
        <w:rPr>
          <w:sz w:val="21"/>
        </w:rPr>
      </w:pPr>
      <w:r>
        <w:rPr>
          <w:rFonts w:hint="eastAsia"/>
          <w:sz w:val="21"/>
        </w:rPr>
        <w:t>应按时保质保量完成任务，管理部门另有要求的从其规定</w:t>
      </w:r>
      <w:r>
        <w:rPr>
          <w:sz w:val="21"/>
        </w:rPr>
        <w:t>。</w:t>
      </w:r>
    </w:p>
    <w:p w:rsidR="009B21D4" w:rsidRDefault="009B21D4" w:rsidP="009B21D4">
      <w:pPr>
        <w:tabs>
          <w:tab w:val="left" w:pos="1946"/>
        </w:tabs>
        <w:spacing w:before="105" w:line="333" w:lineRule="auto"/>
        <w:ind w:right="997"/>
      </w:pPr>
      <w:r>
        <w:rPr>
          <w:sz w:val="21"/>
        </w:rPr>
        <w:t>8、合同履行期限：合同签订之日起</w:t>
      </w:r>
      <w:r>
        <w:rPr>
          <w:rFonts w:hint="eastAsia"/>
          <w:sz w:val="21"/>
        </w:rPr>
        <w:t>2</w:t>
      </w:r>
      <w:r>
        <w:rPr>
          <w:sz w:val="21"/>
        </w:rPr>
        <w:t>021</w:t>
      </w:r>
      <w:r>
        <w:rPr>
          <w:rFonts w:hint="eastAsia"/>
          <w:sz w:val="21"/>
        </w:rPr>
        <w:t>年1</w:t>
      </w:r>
      <w:r>
        <w:rPr>
          <w:sz w:val="21"/>
        </w:rPr>
        <w:t>2</w:t>
      </w:r>
      <w:r>
        <w:rPr>
          <w:rFonts w:hint="eastAsia"/>
          <w:sz w:val="21"/>
        </w:rPr>
        <w:t>月3</w:t>
      </w:r>
      <w:r>
        <w:rPr>
          <w:sz w:val="21"/>
        </w:rPr>
        <w:t>1</w:t>
      </w:r>
      <w:r>
        <w:rPr>
          <w:rFonts w:hint="eastAsia"/>
          <w:sz w:val="21"/>
        </w:rPr>
        <w:t>日。</w:t>
      </w:r>
    </w:p>
    <w:p w:rsidR="009B21D4" w:rsidRDefault="009B21D4" w:rsidP="009B21D4">
      <w:pPr>
        <w:tabs>
          <w:tab w:val="left" w:pos="1946"/>
        </w:tabs>
        <w:spacing w:before="105" w:line="333" w:lineRule="auto"/>
        <w:ind w:right="997"/>
      </w:pPr>
      <w:r>
        <w:rPr>
          <w:sz w:val="21"/>
        </w:rPr>
        <w:t>9、本项目不接受联合体。</w:t>
      </w:r>
    </w:p>
    <w:p w:rsidR="009B21D4" w:rsidRDefault="009B21D4" w:rsidP="009B21D4">
      <w:pPr>
        <w:pStyle w:val="9"/>
        <w:spacing w:before="87"/>
        <w:ind w:left="0"/>
      </w:pPr>
      <w:r>
        <w:t>二、申请人的资格要求：</w:t>
      </w:r>
    </w:p>
    <w:p w:rsidR="009B21D4" w:rsidRDefault="009B21D4" w:rsidP="009B21D4">
      <w:pPr>
        <w:tabs>
          <w:tab w:val="left" w:pos="1946"/>
        </w:tabs>
        <w:spacing w:before="105" w:line="333" w:lineRule="auto"/>
        <w:ind w:right="997"/>
      </w:pPr>
      <w:r>
        <w:rPr>
          <w:sz w:val="21"/>
        </w:rPr>
        <w:t>1、满足《中华人民共和国政府采购法》第二十二条规定；</w:t>
      </w:r>
    </w:p>
    <w:p w:rsidR="009B21D4" w:rsidRDefault="009B21D4" w:rsidP="009B21D4">
      <w:pPr>
        <w:tabs>
          <w:tab w:val="left" w:pos="1946"/>
        </w:tabs>
        <w:spacing w:before="105" w:line="333" w:lineRule="auto"/>
        <w:ind w:right="997"/>
      </w:pPr>
      <w:r>
        <w:rPr>
          <w:sz w:val="21"/>
        </w:rPr>
        <w:t>2、落实政府采购政策需满足的资格要求：无</w:t>
      </w:r>
    </w:p>
    <w:p w:rsidR="009B21D4" w:rsidRDefault="009B21D4" w:rsidP="009B21D4">
      <w:pPr>
        <w:tabs>
          <w:tab w:val="left" w:pos="1946"/>
        </w:tabs>
        <w:spacing w:before="105" w:line="333" w:lineRule="auto"/>
        <w:ind w:right="997"/>
        <w:rPr>
          <w:sz w:val="21"/>
        </w:rPr>
      </w:pPr>
    </w:p>
    <w:p w:rsidR="009B21D4" w:rsidRDefault="009B21D4" w:rsidP="009B21D4">
      <w:pPr>
        <w:tabs>
          <w:tab w:val="left" w:pos="1946"/>
        </w:tabs>
        <w:spacing w:before="105" w:line="333" w:lineRule="auto"/>
        <w:ind w:right="997"/>
      </w:pPr>
      <w:r>
        <w:rPr>
          <w:sz w:val="21"/>
        </w:rPr>
        <w:t>3、本项目的特定资格要求：</w:t>
      </w:r>
    </w:p>
    <w:p w:rsidR="009B21D4" w:rsidRDefault="009B21D4" w:rsidP="009B21D4">
      <w:pPr>
        <w:tabs>
          <w:tab w:val="left" w:pos="1946"/>
        </w:tabs>
        <w:spacing w:before="105" w:line="333" w:lineRule="auto"/>
        <w:ind w:right="997"/>
      </w:pPr>
      <w:r>
        <w:rPr>
          <w:rFonts w:hint="eastAsia"/>
          <w:sz w:val="21"/>
        </w:rPr>
        <w:t>（</w:t>
      </w:r>
      <w:r>
        <w:rPr>
          <w:sz w:val="21"/>
        </w:rPr>
        <w:t>1）未被“信用中国”网站（</w:t>
      </w:r>
      <w:hyperlink r:id="rId6">
        <w:r>
          <w:rPr>
            <w:sz w:val="21"/>
          </w:rPr>
          <w:t>www.creditchina.gov.cn</w:t>
        </w:r>
      </w:hyperlink>
      <w:r>
        <w:rPr>
          <w:sz w:val="21"/>
        </w:rPr>
        <w:t>）、“中国政府采购网”网站（</w:t>
      </w:r>
      <w:hyperlink r:id="rId7">
        <w:r>
          <w:rPr>
            <w:sz w:val="21"/>
          </w:rPr>
          <w:t>www.ccgp.gov.cn</w:t>
        </w:r>
      </w:hyperlink>
      <w:r>
        <w:rPr>
          <w:sz w:val="21"/>
        </w:rPr>
        <w:t>）列入失信被执行人、重大税收违法案件当事人名单、政府采  购严重失信行为记录名单；</w:t>
      </w:r>
    </w:p>
    <w:p w:rsidR="009B21D4" w:rsidRDefault="009B21D4" w:rsidP="009B21D4">
      <w:pPr>
        <w:tabs>
          <w:tab w:val="left" w:pos="1946"/>
        </w:tabs>
        <w:spacing w:before="105" w:line="333" w:lineRule="auto"/>
        <w:ind w:right="997"/>
        <w:rPr>
          <w:sz w:val="21"/>
        </w:rPr>
      </w:pPr>
      <w:r>
        <w:rPr>
          <w:rFonts w:hint="eastAsia"/>
          <w:sz w:val="21"/>
        </w:rPr>
        <w:t>（2）</w:t>
      </w:r>
      <w:r>
        <w:rPr>
          <w:sz w:val="21"/>
        </w:rPr>
        <w:t>单位负责人为同一人或者存在直接控股、管理关系的不同投标人，不得参加同一合同项下的采购活动；</w:t>
      </w:r>
    </w:p>
    <w:p w:rsidR="009B21D4" w:rsidRDefault="009B21D4" w:rsidP="009B21D4">
      <w:pPr>
        <w:tabs>
          <w:tab w:val="left" w:pos="1946"/>
        </w:tabs>
        <w:spacing w:before="105" w:line="333" w:lineRule="auto"/>
        <w:ind w:right="997"/>
        <w:rPr>
          <w:sz w:val="21"/>
        </w:rPr>
      </w:pPr>
      <w:r>
        <w:rPr>
          <w:rFonts w:hint="eastAsia"/>
          <w:sz w:val="21"/>
        </w:rPr>
        <w:t>（3）</w:t>
      </w:r>
      <w:r>
        <w:rPr>
          <w:sz w:val="21"/>
        </w:rPr>
        <w:t>未为本项目提供整体设计、规范编制或者项目管理、监理、检测等服务。</w:t>
      </w:r>
    </w:p>
    <w:p w:rsidR="009B21D4" w:rsidRDefault="009B21D4" w:rsidP="009B21D4">
      <w:pPr>
        <w:tabs>
          <w:tab w:val="left" w:pos="1946"/>
        </w:tabs>
        <w:spacing w:before="105" w:line="333" w:lineRule="auto"/>
        <w:ind w:right="997"/>
        <w:rPr>
          <w:sz w:val="21"/>
        </w:rPr>
      </w:pPr>
      <w:r>
        <w:rPr>
          <w:rFonts w:hint="eastAsia"/>
          <w:sz w:val="21"/>
        </w:rPr>
        <w:t>（4）</w:t>
      </w:r>
      <w:r>
        <w:rPr>
          <w:sz w:val="21"/>
        </w:rPr>
        <w:t>供应商必须具有法人或者其他组织的营业执照或事业单位法人证书，具有独立法人资格；</w:t>
      </w:r>
    </w:p>
    <w:p w:rsidR="009B21D4" w:rsidRDefault="009B21D4" w:rsidP="009B21D4">
      <w:pPr>
        <w:tabs>
          <w:tab w:val="left" w:pos="1946"/>
        </w:tabs>
        <w:spacing w:line="239" w:lineRule="exact"/>
        <w:rPr>
          <w:sz w:val="21"/>
        </w:rPr>
      </w:pPr>
      <w:r>
        <w:rPr>
          <w:rFonts w:hint="eastAsia"/>
          <w:spacing w:val="7"/>
          <w:sz w:val="21"/>
        </w:rPr>
        <w:t>（5）</w:t>
      </w:r>
      <w:r>
        <w:rPr>
          <w:spacing w:val="7"/>
          <w:sz w:val="21"/>
        </w:rPr>
        <w:t>供应商须具备</w:t>
      </w:r>
      <w:r>
        <w:rPr>
          <w:sz w:val="21"/>
        </w:rPr>
        <w:t>资质，并在人员、设备、资金等方面具有相应的服务能力；</w:t>
      </w:r>
    </w:p>
    <w:p w:rsidR="009B21D4" w:rsidRDefault="009B21D4" w:rsidP="009B21D4">
      <w:pPr>
        <w:tabs>
          <w:tab w:val="left" w:pos="1946"/>
        </w:tabs>
        <w:spacing w:before="31" w:line="333" w:lineRule="auto"/>
        <w:ind w:right="985"/>
        <w:rPr>
          <w:sz w:val="21"/>
        </w:rPr>
      </w:pPr>
      <w:r>
        <w:rPr>
          <w:rFonts w:hint="eastAsia"/>
          <w:sz w:val="21"/>
        </w:rPr>
        <w:t>（6）</w:t>
      </w:r>
      <w:r>
        <w:rPr>
          <w:sz w:val="21"/>
        </w:rPr>
        <w:t>供应商为本项目拟派项目负责人须具备</w:t>
      </w:r>
      <w:r>
        <w:rPr>
          <w:b/>
          <w:sz w:val="21"/>
          <w:u w:val="single"/>
        </w:rPr>
        <w:t>环境保护（相关专业）</w:t>
      </w:r>
      <w:r>
        <w:rPr>
          <w:rFonts w:hint="eastAsia"/>
          <w:b/>
          <w:sz w:val="21"/>
          <w:u w:val="single"/>
        </w:rPr>
        <w:t>环评工程师或工程师及</w:t>
      </w:r>
      <w:r>
        <w:rPr>
          <w:b/>
          <w:sz w:val="21"/>
          <w:u w:val="single"/>
        </w:rPr>
        <w:t>以上</w:t>
      </w:r>
      <w:r>
        <w:rPr>
          <w:sz w:val="21"/>
        </w:rPr>
        <w:t>资格；</w:t>
      </w:r>
    </w:p>
    <w:p w:rsidR="009B21D4" w:rsidRDefault="009B21D4" w:rsidP="009B21D4">
      <w:pPr>
        <w:tabs>
          <w:tab w:val="left" w:pos="1946"/>
        </w:tabs>
        <w:spacing w:before="1"/>
        <w:rPr>
          <w:sz w:val="21"/>
        </w:rPr>
      </w:pPr>
      <w:r>
        <w:rPr>
          <w:rFonts w:hint="eastAsia"/>
          <w:spacing w:val="-11"/>
          <w:sz w:val="21"/>
        </w:rPr>
        <w:t>（7）</w:t>
      </w:r>
      <w:r>
        <w:rPr>
          <w:spacing w:val="-11"/>
          <w:sz w:val="21"/>
        </w:rPr>
        <w:t xml:space="preserve">供应商近 </w:t>
      </w:r>
      <w:r>
        <w:rPr>
          <w:sz w:val="21"/>
        </w:rPr>
        <w:t>3</w:t>
      </w:r>
      <w:r>
        <w:rPr>
          <w:spacing w:val="-27"/>
          <w:sz w:val="21"/>
        </w:rPr>
        <w:t xml:space="preserve"> 年</w:t>
      </w:r>
      <w:r>
        <w:rPr>
          <w:sz w:val="21"/>
        </w:rPr>
        <w:t>（磋商之日起向前推）应具有</w:t>
      </w:r>
      <w:r>
        <w:rPr>
          <w:rFonts w:hint="eastAsia"/>
          <w:b/>
          <w:bCs/>
          <w:sz w:val="21"/>
        </w:rPr>
        <w:t>填报</w:t>
      </w:r>
      <w:r>
        <w:rPr>
          <w:rFonts w:hint="eastAsia"/>
          <w:color w:val="000000"/>
          <w:szCs w:val="21"/>
        </w:rPr>
        <w:t>电镀、污水处理厂、炼钢、炼铁、印染、铸造、固废</w:t>
      </w:r>
      <w:r>
        <w:rPr>
          <w:rFonts w:hint="eastAsia"/>
          <w:b/>
          <w:bCs/>
          <w:sz w:val="21"/>
        </w:rPr>
        <w:t>等重点行业排污许可证和执行报告的工作经验，熟悉排污许可工作管理要求</w:t>
      </w:r>
      <w:r>
        <w:rPr>
          <w:b/>
          <w:sz w:val="21"/>
        </w:rPr>
        <w:t>业绩</w:t>
      </w:r>
      <w:r>
        <w:rPr>
          <w:sz w:val="21"/>
        </w:rPr>
        <w:t>。</w:t>
      </w:r>
    </w:p>
    <w:p w:rsidR="009B21D4" w:rsidRDefault="009B21D4" w:rsidP="009B21D4">
      <w:pPr>
        <w:pStyle w:val="9"/>
        <w:spacing w:before="87"/>
        <w:ind w:left="0"/>
      </w:pPr>
      <w:r>
        <w:t>三、获取采购文件：</w:t>
      </w:r>
    </w:p>
    <w:p w:rsidR="009B21D4" w:rsidRPr="00B93C63" w:rsidRDefault="009B21D4" w:rsidP="009B21D4">
      <w:pPr>
        <w:spacing w:before="85" w:line="333" w:lineRule="auto"/>
        <w:ind w:right="969"/>
        <w:rPr>
          <w:b/>
          <w:bCs/>
          <w:sz w:val="21"/>
        </w:rPr>
      </w:pPr>
      <w:r>
        <w:rPr>
          <w:sz w:val="21"/>
        </w:rPr>
        <w:t>1、</w:t>
      </w:r>
      <w:r>
        <w:rPr>
          <w:b/>
          <w:spacing w:val="-4"/>
          <w:sz w:val="21"/>
        </w:rPr>
        <w:t>时间：</w:t>
      </w:r>
      <w:r w:rsidRPr="00B93C63">
        <w:rPr>
          <w:b/>
          <w:bCs/>
          <w:sz w:val="21"/>
        </w:rPr>
        <w:t xml:space="preserve">2021年 </w:t>
      </w:r>
      <w:r w:rsidRPr="00B93C63">
        <w:rPr>
          <w:rFonts w:hint="eastAsia"/>
          <w:b/>
          <w:bCs/>
          <w:sz w:val="21"/>
        </w:rPr>
        <w:t>8</w:t>
      </w:r>
      <w:r w:rsidRPr="00B93C63">
        <w:rPr>
          <w:b/>
          <w:bCs/>
          <w:sz w:val="21"/>
        </w:rPr>
        <w:t xml:space="preserve"> 月</w:t>
      </w:r>
      <w:r>
        <w:rPr>
          <w:rFonts w:hint="eastAsia"/>
          <w:b/>
          <w:bCs/>
          <w:sz w:val="21"/>
        </w:rPr>
        <w:t xml:space="preserve"> </w:t>
      </w:r>
      <w:r w:rsidRPr="00B93C63">
        <w:rPr>
          <w:rFonts w:hint="eastAsia"/>
          <w:b/>
          <w:bCs/>
          <w:sz w:val="21"/>
        </w:rPr>
        <w:t>11</w:t>
      </w:r>
      <w:r w:rsidRPr="00B93C63">
        <w:rPr>
          <w:b/>
          <w:bCs/>
          <w:sz w:val="21"/>
        </w:rPr>
        <w:t>日至 202</w:t>
      </w:r>
      <w:r w:rsidRPr="00B93C63">
        <w:rPr>
          <w:rFonts w:hint="eastAsia"/>
          <w:b/>
          <w:bCs/>
          <w:sz w:val="21"/>
        </w:rPr>
        <w:t>1</w:t>
      </w:r>
      <w:r w:rsidRPr="00B93C63">
        <w:rPr>
          <w:b/>
          <w:bCs/>
          <w:sz w:val="21"/>
        </w:rPr>
        <w:t xml:space="preserve"> 年 </w:t>
      </w:r>
      <w:r w:rsidRPr="00B93C63">
        <w:rPr>
          <w:rFonts w:hint="eastAsia"/>
          <w:b/>
          <w:bCs/>
          <w:sz w:val="21"/>
        </w:rPr>
        <w:t>8</w:t>
      </w:r>
      <w:r w:rsidRPr="00B93C63">
        <w:rPr>
          <w:b/>
          <w:bCs/>
          <w:sz w:val="21"/>
        </w:rPr>
        <w:t xml:space="preserve"> 月 </w:t>
      </w:r>
      <w:r>
        <w:rPr>
          <w:rFonts w:hint="eastAsia"/>
          <w:b/>
          <w:bCs/>
          <w:sz w:val="21"/>
        </w:rPr>
        <w:t>17</w:t>
      </w:r>
      <w:r w:rsidRPr="00B93C63">
        <w:rPr>
          <w:b/>
          <w:bCs/>
          <w:sz w:val="21"/>
        </w:rPr>
        <w:t>日，每天上午 9:00 至 11:30；下午 1</w:t>
      </w:r>
      <w:r w:rsidRPr="00B93C63">
        <w:rPr>
          <w:rFonts w:hint="eastAsia"/>
          <w:b/>
          <w:bCs/>
          <w:sz w:val="21"/>
        </w:rPr>
        <w:t>4</w:t>
      </w:r>
      <w:r w:rsidRPr="00B93C63">
        <w:rPr>
          <w:b/>
          <w:bCs/>
          <w:sz w:val="21"/>
        </w:rPr>
        <w:t>:00 至17:00（北京时间，法定节假日除外）；</w:t>
      </w:r>
    </w:p>
    <w:p w:rsidR="009B21D4" w:rsidRDefault="009B21D4" w:rsidP="009B21D4">
      <w:pPr>
        <w:pStyle w:val="a5"/>
        <w:spacing w:before="1"/>
      </w:pPr>
      <w:r>
        <w:t xml:space="preserve">2、地点： </w:t>
      </w:r>
      <w:r>
        <w:rPr>
          <w:rFonts w:hint="eastAsia"/>
        </w:rPr>
        <w:t>常州建瀚工程咨询有限公司（天宁区兰陵路15号乾盛兰庭商铺三楼316室）</w:t>
      </w:r>
    </w:p>
    <w:p w:rsidR="009B21D4" w:rsidRDefault="009B21D4" w:rsidP="009B21D4">
      <w:pPr>
        <w:tabs>
          <w:tab w:val="left" w:pos="1946"/>
        </w:tabs>
        <w:spacing w:before="105" w:line="333" w:lineRule="auto"/>
        <w:ind w:right="997"/>
      </w:pPr>
      <w:r>
        <w:rPr>
          <w:sz w:val="21"/>
        </w:rPr>
        <w:t>3、方式：现场购买（现场购买人员必须佩戴口罩，提供本人有效身份证及本人健康码等有效证明材料，并配合现场工作人员做好测温登记工作）</w:t>
      </w:r>
      <w:r>
        <w:rPr>
          <w:rFonts w:hint="eastAsia"/>
          <w:sz w:val="21"/>
        </w:rPr>
        <w:t>、电子邮件或快递邮寄。</w:t>
      </w:r>
    </w:p>
    <w:p w:rsidR="009B21D4" w:rsidRDefault="009B21D4" w:rsidP="009B21D4">
      <w:pPr>
        <w:tabs>
          <w:tab w:val="left" w:pos="1946"/>
        </w:tabs>
        <w:spacing w:before="105" w:line="333" w:lineRule="auto"/>
        <w:ind w:right="997"/>
        <w:rPr>
          <w:sz w:val="21"/>
        </w:rPr>
      </w:pPr>
      <w:r>
        <w:rPr>
          <w:sz w:val="21"/>
        </w:rPr>
        <w:t>4、售价：</w:t>
      </w:r>
      <w:r>
        <w:rPr>
          <w:rFonts w:hint="eastAsia"/>
          <w:sz w:val="21"/>
        </w:rPr>
        <w:t>500元</w:t>
      </w:r>
      <w:r>
        <w:rPr>
          <w:sz w:val="21"/>
        </w:rPr>
        <w:t>。</w:t>
      </w:r>
    </w:p>
    <w:p w:rsidR="009B21D4" w:rsidRDefault="009B21D4" w:rsidP="009B21D4">
      <w:pPr>
        <w:spacing w:before="1" w:line="333" w:lineRule="auto"/>
        <w:ind w:right="1326"/>
        <w:rPr>
          <w:b/>
          <w:sz w:val="21"/>
        </w:rPr>
      </w:pPr>
      <w:r>
        <w:rPr>
          <w:b/>
          <w:sz w:val="21"/>
        </w:rPr>
        <w:t>供应商报名时需提供以下资料一式一份并加盖公章</w:t>
      </w:r>
    </w:p>
    <w:p w:rsidR="009B21D4" w:rsidRDefault="009B21D4" w:rsidP="009B21D4">
      <w:pPr>
        <w:pStyle w:val="a5"/>
        <w:spacing w:before="1"/>
      </w:pPr>
      <w:r>
        <w:t>1、报名申请表（格式详见附件）</w:t>
      </w:r>
    </w:p>
    <w:p w:rsidR="009B21D4" w:rsidRDefault="009B21D4" w:rsidP="009B21D4">
      <w:pPr>
        <w:pStyle w:val="a5"/>
        <w:spacing w:before="105"/>
      </w:pPr>
      <w:r>
        <w:t>2、营业执照或事业单位法人证书副本复印件</w:t>
      </w:r>
      <w:r>
        <w:rPr>
          <w:rFonts w:hint="eastAsia"/>
        </w:rPr>
        <w:t>加盖公章</w:t>
      </w:r>
      <w:r>
        <w:t>；</w:t>
      </w:r>
    </w:p>
    <w:p w:rsidR="009B21D4" w:rsidRDefault="009B21D4" w:rsidP="009B21D4">
      <w:pPr>
        <w:tabs>
          <w:tab w:val="left" w:pos="1946"/>
          <w:tab w:val="left" w:pos="8505"/>
        </w:tabs>
        <w:spacing w:before="31" w:line="333" w:lineRule="auto"/>
        <w:ind w:right="985"/>
        <w:rPr>
          <w:sz w:val="21"/>
        </w:rPr>
      </w:pPr>
      <w:r>
        <w:rPr>
          <w:sz w:val="21"/>
          <w:szCs w:val="21"/>
        </w:rPr>
        <w:t>3、</w:t>
      </w:r>
      <w:r>
        <w:rPr>
          <w:rFonts w:hint="eastAsia"/>
          <w:sz w:val="21"/>
          <w:szCs w:val="21"/>
        </w:rPr>
        <w:t>拟派项目负责人</w:t>
      </w:r>
      <w:r>
        <w:rPr>
          <w:sz w:val="21"/>
          <w:szCs w:val="21"/>
        </w:rPr>
        <w:t>环境保护（相关专业）</w:t>
      </w:r>
      <w:r>
        <w:rPr>
          <w:rFonts w:hint="eastAsia"/>
          <w:sz w:val="21"/>
          <w:szCs w:val="21"/>
        </w:rPr>
        <w:t>环评工程师或工程师及</w:t>
      </w:r>
      <w:r>
        <w:rPr>
          <w:sz w:val="21"/>
          <w:szCs w:val="21"/>
        </w:rPr>
        <w:t>以上资</w:t>
      </w:r>
      <w:r>
        <w:rPr>
          <w:sz w:val="21"/>
        </w:rPr>
        <w:t>格</w:t>
      </w:r>
      <w:r>
        <w:rPr>
          <w:rFonts w:hint="eastAsia"/>
          <w:sz w:val="21"/>
        </w:rPr>
        <w:t>复印件加盖公章</w:t>
      </w:r>
      <w:r>
        <w:rPr>
          <w:sz w:val="21"/>
        </w:rPr>
        <w:t>；</w:t>
      </w:r>
    </w:p>
    <w:p w:rsidR="009B21D4" w:rsidRDefault="009B21D4" w:rsidP="009B21D4">
      <w:pPr>
        <w:pStyle w:val="a5"/>
        <w:spacing w:before="1"/>
      </w:pPr>
      <w:r>
        <w:rPr>
          <w:rFonts w:hint="eastAsia"/>
        </w:rPr>
        <w:t>4、</w:t>
      </w:r>
      <w:r>
        <w:t>供应商近 3 年（磋商之日起向前推）应具有</w:t>
      </w:r>
      <w:r>
        <w:rPr>
          <w:rFonts w:hint="eastAsia"/>
        </w:rPr>
        <w:t>填报</w:t>
      </w:r>
      <w:r>
        <w:rPr>
          <w:rFonts w:hint="eastAsia"/>
          <w:color w:val="000000"/>
          <w:sz w:val="22"/>
        </w:rPr>
        <w:t>电镀、污水处理厂、炼钢、炼铁、印染、铸造、固废</w:t>
      </w:r>
      <w:r>
        <w:rPr>
          <w:rFonts w:hint="eastAsia"/>
        </w:rPr>
        <w:t>等重点行业排污许可证和执行报告的工作经验，熟悉排污许可工作管理要求</w:t>
      </w:r>
      <w:r>
        <w:t>业绩</w:t>
      </w:r>
      <w:r>
        <w:rPr>
          <w:rFonts w:hint="eastAsia"/>
        </w:rPr>
        <w:t>复印件加盖公章</w:t>
      </w:r>
      <w:r>
        <w:t>。</w:t>
      </w:r>
    </w:p>
    <w:p w:rsidR="009B21D4" w:rsidRDefault="009B21D4" w:rsidP="009B21D4">
      <w:pPr>
        <w:tabs>
          <w:tab w:val="left" w:pos="6946"/>
        </w:tabs>
        <w:spacing w:before="105" w:line="333" w:lineRule="auto"/>
        <w:ind w:right="-1"/>
        <w:rPr>
          <w:sz w:val="21"/>
        </w:rPr>
      </w:pPr>
      <w:r>
        <w:rPr>
          <w:rFonts w:hint="eastAsia"/>
          <w:b/>
          <w:w w:val="95"/>
          <w:sz w:val="21"/>
        </w:rPr>
        <w:t>5、</w:t>
      </w:r>
      <w:r>
        <w:rPr>
          <w:b/>
          <w:w w:val="95"/>
          <w:sz w:val="21"/>
        </w:rPr>
        <w:t>疫情期间参与采购活动开评标人员健康信息登记表</w:t>
      </w:r>
      <w:r>
        <w:rPr>
          <w:sz w:val="21"/>
          <w:szCs w:val="21"/>
        </w:rPr>
        <w:t>（格式详见件）</w:t>
      </w:r>
      <w:r>
        <w:rPr>
          <w:w w:val="95"/>
          <w:sz w:val="21"/>
        </w:rPr>
        <w:t xml:space="preserve">。 </w:t>
      </w:r>
      <w:r>
        <w:rPr>
          <w:sz w:val="21"/>
        </w:rPr>
        <w:t>资料齐全、符合要求的由代理机构发放磋商文件。</w:t>
      </w:r>
    </w:p>
    <w:p w:rsidR="009B21D4" w:rsidRDefault="009B21D4" w:rsidP="009B21D4">
      <w:pPr>
        <w:pStyle w:val="9"/>
        <w:spacing w:line="290" w:lineRule="exact"/>
        <w:ind w:left="0"/>
      </w:pPr>
      <w:r>
        <w:t>四、响应文件提交：</w:t>
      </w:r>
    </w:p>
    <w:p w:rsidR="009B21D4" w:rsidRDefault="009B21D4" w:rsidP="009B21D4">
      <w:pPr>
        <w:pStyle w:val="a5"/>
        <w:spacing w:before="1"/>
      </w:pPr>
      <w:r>
        <w:t>1、截止时间：2021 年</w:t>
      </w:r>
      <w:r>
        <w:rPr>
          <w:rFonts w:hint="eastAsia"/>
        </w:rPr>
        <w:t>8</w:t>
      </w:r>
      <w:r>
        <w:t>月</w:t>
      </w:r>
      <w:r>
        <w:rPr>
          <w:rFonts w:hint="eastAsia"/>
        </w:rPr>
        <w:t xml:space="preserve">23 </w:t>
      </w:r>
      <w:r>
        <w:t>日 1</w:t>
      </w:r>
      <w:r>
        <w:rPr>
          <w:rFonts w:hint="eastAsia"/>
        </w:rPr>
        <w:t>5</w:t>
      </w:r>
      <w:r>
        <w:t xml:space="preserve"> 点 00 分（北京时间）</w:t>
      </w:r>
    </w:p>
    <w:p w:rsidR="009B21D4" w:rsidRDefault="009B21D4" w:rsidP="009B21D4">
      <w:pPr>
        <w:pStyle w:val="a5"/>
        <w:spacing w:before="1"/>
      </w:pPr>
      <w:r>
        <w:t>2、地点：</w:t>
      </w:r>
      <w:r>
        <w:rPr>
          <w:rFonts w:hint="eastAsia"/>
        </w:rPr>
        <w:t>常州建瀚工程咨询有限公司（天宁区兰陵路15号乾盛兰庭商铺三楼301室）</w:t>
      </w:r>
    </w:p>
    <w:p w:rsidR="009B21D4" w:rsidRDefault="009B21D4" w:rsidP="009B21D4">
      <w:pPr>
        <w:pStyle w:val="9"/>
        <w:spacing w:before="85"/>
        <w:ind w:left="0"/>
      </w:pPr>
      <w:r>
        <w:t>五、开启</w:t>
      </w:r>
    </w:p>
    <w:p w:rsidR="009B21D4" w:rsidRDefault="009B21D4" w:rsidP="009B21D4">
      <w:pPr>
        <w:spacing w:before="88"/>
        <w:rPr>
          <w:sz w:val="21"/>
        </w:rPr>
      </w:pPr>
      <w:r>
        <w:rPr>
          <w:sz w:val="21"/>
        </w:rPr>
        <w:t>1、时间：</w:t>
      </w:r>
      <w:r>
        <w:rPr>
          <w:b/>
          <w:sz w:val="21"/>
        </w:rPr>
        <w:t>202</w:t>
      </w:r>
      <w:r>
        <w:rPr>
          <w:rFonts w:hint="eastAsia"/>
          <w:b/>
          <w:sz w:val="21"/>
        </w:rPr>
        <w:t>1</w:t>
      </w:r>
      <w:r>
        <w:rPr>
          <w:b/>
          <w:sz w:val="21"/>
        </w:rPr>
        <w:t xml:space="preserve"> 年</w:t>
      </w:r>
      <w:r>
        <w:rPr>
          <w:rFonts w:hint="eastAsia"/>
          <w:b/>
          <w:sz w:val="21"/>
        </w:rPr>
        <w:t xml:space="preserve">8 </w:t>
      </w:r>
      <w:r>
        <w:rPr>
          <w:b/>
          <w:sz w:val="21"/>
        </w:rPr>
        <w:t>月</w:t>
      </w:r>
      <w:r>
        <w:rPr>
          <w:rFonts w:hint="eastAsia"/>
          <w:b/>
          <w:sz w:val="21"/>
        </w:rPr>
        <w:t>23</w:t>
      </w:r>
      <w:r>
        <w:rPr>
          <w:b/>
          <w:sz w:val="21"/>
        </w:rPr>
        <w:t>日 1</w:t>
      </w:r>
      <w:r>
        <w:rPr>
          <w:rFonts w:hint="eastAsia"/>
          <w:b/>
          <w:sz w:val="21"/>
        </w:rPr>
        <w:t>5</w:t>
      </w:r>
      <w:r>
        <w:rPr>
          <w:b/>
          <w:sz w:val="21"/>
        </w:rPr>
        <w:t xml:space="preserve"> 点 00 分</w:t>
      </w:r>
      <w:r>
        <w:rPr>
          <w:sz w:val="21"/>
        </w:rPr>
        <w:t>（北京时间）</w:t>
      </w:r>
    </w:p>
    <w:p w:rsidR="009B21D4" w:rsidRDefault="009B21D4" w:rsidP="009B21D4">
      <w:pPr>
        <w:pStyle w:val="a5"/>
        <w:spacing w:before="105"/>
      </w:pPr>
      <w:r>
        <w:t>2、地点：</w:t>
      </w:r>
      <w:r>
        <w:rPr>
          <w:rFonts w:hint="eastAsia"/>
        </w:rPr>
        <w:t>常州建瀚工程咨询有限公司（天宁区兰陵路15号乾盛兰庭商铺三楼301室）</w:t>
      </w:r>
    </w:p>
    <w:p w:rsidR="009B21D4" w:rsidRDefault="009B21D4" w:rsidP="009B21D4">
      <w:pPr>
        <w:pStyle w:val="a5"/>
        <w:spacing w:before="103"/>
      </w:pPr>
    </w:p>
    <w:p w:rsidR="009B21D4" w:rsidRDefault="009B21D4" w:rsidP="009B21D4">
      <w:pPr>
        <w:pStyle w:val="a5"/>
        <w:spacing w:before="103"/>
      </w:pPr>
      <w:r>
        <w:t>六、公告期限</w:t>
      </w:r>
    </w:p>
    <w:p w:rsidR="009B21D4" w:rsidRDefault="009B21D4" w:rsidP="009B21D4">
      <w:pPr>
        <w:pStyle w:val="a5"/>
        <w:spacing w:before="85"/>
      </w:pPr>
      <w:r>
        <w:t>自本公告发布之日起 5 个工作日。</w:t>
      </w:r>
    </w:p>
    <w:p w:rsidR="009B21D4" w:rsidRDefault="009B21D4" w:rsidP="009B21D4">
      <w:pPr>
        <w:pStyle w:val="9"/>
        <w:spacing w:before="85"/>
        <w:ind w:left="0"/>
      </w:pPr>
      <w:r>
        <w:t>七、其他补充事宜</w:t>
      </w:r>
    </w:p>
    <w:p w:rsidR="009B21D4" w:rsidRDefault="009B21D4" w:rsidP="009B21D4">
      <w:pPr>
        <w:pStyle w:val="a5"/>
        <w:spacing w:before="88"/>
      </w:pPr>
      <w:r>
        <w:t>磋商文件售后一概不退，供应商提交的响应文件概不退还，一经报名不接受修改。</w:t>
      </w:r>
    </w:p>
    <w:p w:rsidR="009B21D4" w:rsidRDefault="009B21D4" w:rsidP="009B21D4">
      <w:pPr>
        <w:pStyle w:val="9"/>
        <w:spacing w:before="84"/>
        <w:ind w:left="0"/>
      </w:pPr>
      <w:r>
        <w:t>八、凡对本次采购提出询问，请按以下方式联系：</w:t>
      </w:r>
    </w:p>
    <w:p w:rsidR="009B21D4" w:rsidRDefault="009B21D4" w:rsidP="009B21D4">
      <w:pPr>
        <w:pStyle w:val="a5"/>
        <w:spacing w:before="85"/>
      </w:pPr>
      <w:r>
        <w:t>1、采购人信息</w:t>
      </w:r>
    </w:p>
    <w:p w:rsidR="009B21D4" w:rsidRDefault="009B21D4" w:rsidP="009B21D4">
      <w:pPr>
        <w:pStyle w:val="a5"/>
        <w:tabs>
          <w:tab w:val="left" w:pos="2216"/>
        </w:tabs>
        <w:spacing w:before="108"/>
      </w:pPr>
      <w:r>
        <w:t>名称：</w:t>
      </w:r>
      <w:r>
        <w:rPr>
          <w:rFonts w:hint="eastAsia"/>
        </w:rPr>
        <w:t>江苏常环环境科技有限公司</w:t>
      </w:r>
    </w:p>
    <w:p w:rsidR="009B21D4" w:rsidRDefault="009B21D4" w:rsidP="009B21D4">
      <w:pPr>
        <w:pStyle w:val="a5"/>
        <w:spacing w:before="1"/>
      </w:pPr>
    </w:p>
    <w:p w:rsidR="009B21D4" w:rsidRDefault="009B21D4" w:rsidP="009B21D4">
      <w:pPr>
        <w:pStyle w:val="a5"/>
        <w:spacing w:before="1"/>
      </w:pPr>
      <w:r>
        <w:t>地址：</w:t>
      </w:r>
      <w:r>
        <w:rPr>
          <w:rFonts w:hint="eastAsia"/>
        </w:rPr>
        <w:t>江苏省常州市新北区衡山路18嘉新花苑裙房西侧一至二层</w:t>
      </w:r>
    </w:p>
    <w:p w:rsidR="009B21D4" w:rsidRDefault="009B21D4" w:rsidP="009B21D4">
      <w:pPr>
        <w:pStyle w:val="a5"/>
        <w:tabs>
          <w:tab w:val="left" w:pos="2427"/>
        </w:tabs>
        <w:spacing w:before="103" w:line="336" w:lineRule="auto"/>
        <w:ind w:right="4727"/>
        <w:rPr>
          <w:lang w:val="en-US"/>
        </w:rPr>
      </w:pPr>
      <w:r>
        <w:t>联系方式：</w:t>
      </w:r>
      <w:r>
        <w:rPr>
          <w:rFonts w:hint="eastAsia"/>
        </w:rPr>
        <w:t xml:space="preserve">贾女士  </w:t>
      </w:r>
      <w:r>
        <w:rPr>
          <w:rFonts w:hint="eastAsia"/>
          <w:lang w:val="en-US"/>
        </w:rPr>
        <w:t>0519-89881102</w:t>
      </w:r>
    </w:p>
    <w:p w:rsidR="009B21D4" w:rsidRDefault="009B21D4" w:rsidP="009B21D4">
      <w:pPr>
        <w:pStyle w:val="a5"/>
        <w:tabs>
          <w:tab w:val="left" w:pos="2427"/>
        </w:tabs>
        <w:spacing w:before="103" w:line="336" w:lineRule="auto"/>
        <w:ind w:right="4727"/>
      </w:pPr>
      <w:r>
        <w:t>2、采购代理机构信息</w:t>
      </w:r>
    </w:p>
    <w:p w:rsidR="009B21D4" w:rsidRDefault="009B21D4" w:rsidP="009B21D4">
      <w:pPr>
        <w:pStyle w:val="a5"/>
        <w:tabs>
          <w:tab w:val="left" w:pos="2216"/>
        </w:tabs>
        <w:spacing w:before="105"/>
      </w:pPr>
      <w:r>
        <w:t>名称：</w:t>
      </w:r>
      <w:r>
        <w:rPr>
          <w:rFonts w:hint="eastAsia"/>
        </w:rPr>
        <w:t>常州建瀚工程咨询有限公司</w:t>
      </w:r>
    </w:p>
    <w:p w:rsidR="009B21D4" w:rsidRDefault="009B21D4" w:rsidP="009B21D4">
      <w:pPr>
        <w:pStyle w:val="a5"/>
        <w:tabs>
          <w:tab w:val="left" w:pos="2427"/>
        </w:tabs>
        <w:spacing w:before="108"/>
      </w:pPr>
      <w:r>
        <w:t>地址：</w:t>
      </w:r>
      <w:r>
        <w:rPr>
          <w:rFonts w:hint="eastAsia"/>
        </w:rPr>
        <w:t>天宁区兰陵路15号乾盛兰庭商铺三楼316室</w:t>
      </w:r>
    </w:p>
    <w:p w:rsidR="009B21D4" w:rsidRDefault="009B21D4" w:rsidP="009B21D4">
      <w:pPr>
        <w:pStyle w:val="a5"/>
        <w:spacing w:before="103" w:line="336" w:lineRule="auto"/>
        <w:ind w:right="5565"/>
      </w:pPr>
      <w:r>
        <w:t>联系方式：</w:t>
      </w:r>
      <w:r>
        <w:rPr>
          <w:rFonts w:hint="eastAsia"/>
        </w:rPr>
        <w:t>朱</w:t>
      </w:r>
      <w:r>
        <w:t>工</w:t>
      </w:r>
      <w:r>
        <w:rPr>
          <w:rFonts w:hint="eastAsia"/>
        </w:rPr>
        <w:t xml:space="preserve"> 13815055785</w:t>
      </w:r>
    </w:p>
    <w:p w:rsidR="009B21D4" w:rsidRDefault="009B21D4" w:rsidP="009B21D4">
      <w:pPr>
        <w:pStyle w:val="a5"/>
        <w:spacing w:before="5"/>
        <w:rPr>
          <w:sz w:val="12"/>
        </w:rPr>
      </w:pPr>
    </w:p>
    <w:p w:rsidR="009B21D4" w:rsidRDefault="009B21D4" w:rsidP="009B21D4">
      <w:pPr>
        <w:pStyle w:val="1"/>
        <w:ind w:left="845"/>
      </w:pPr>
      <w:bookmarkStart w:id="2" w:name="供应商须知"/>
      <w:bookmarkStart w:id="3" w:name="_bookmark1"/>
      <w:bookmarkEnd w:id="2"/>
      <w:bookmarkEnd w:id="3"/>
    </w:p>
    <w:p w:rsidR="009B21D4" w:rsidRDefault="009B21D4" w:rsidP="009B21D4">
      <w:pPr>
        <w:pStyle w:val="1"/>
        <w:ind w:left="845"/>
      </w:pPr>
    </w:p>
    <w:p w:rsidR="009B21D4" w:rsidRDefault="009B21D4" w:rsidP="009B21D4">
      <w:pPr>
        <w:pStyle w:val="1"/>
        <w:ind w:left="845"/>
      </w:pPr>
    </w:p>
    <w:p w:rsidR="009B21D4" w:rsidRDefault="009B21D4" w:rsidP="009B21D4">
      <w:pPr>
        <w:pStyle w:val="1"/>
        <w:ind w:left="845"/>
      </w:pPr>
    </w:p>
    <w:p w:rsidR="009B21D4" w:rsidRDefault="009B21D4" w:rsidP="009B21D4">
      <w:pPr>
        <w:pStyle w:val="1"/>
        <w:ind w:left="845"/>
      </w:pPr>
    </w:p>
    <w:p w:rsidR="009B21D4" w:rsidRDefault="009B21D4" w:rsidP="009B21D4">
      <w:pPr>
        <w:pStyle w:val="1"/>
        <w:ind w:left="845"/>
      </w:pPr>
    </w:p>
    <w:p w:rsidR="009B21D4" w:rsidRDefault="009B21D4" w:rsidP="009B21D4"/>
    <w:p w:rsidR="009B21D4" w:rsidRDefault="009B21D4" w:rsidP="009B21D4">
      <w:pPr>
        <w:pStyle w:val="Default"/>
        <w:rPr>
          <w:lang w:val="zh-CN" w:bidi="zh-CN"/>
        </w:rPr>
      </w:pPr>
    </w:p>
    <w:p w:rsidR="009B21D4" w:rsidRDefault="009B21D4" w:rsidP="009B21D4">
      <w:pPr>
        <w:pStyle w:val="Default"/>
        <w:rPr>
          <w:lang w:val="zh-CN" w:bidi="zh-CN"/>
        </w:rPr>
      </w:pPr>
    </w:p>
    <w:p w:rsidR="009B21D4" w:rsidRDefault="009B21D4" w:rsidP="009B21D4">
      <w:pPr>
        <w:pStyle w:val="Default"/>
        <w:rPr>
          <w:lang w:val="zh-CN" w:bidi="zh-CN"/>
        </w:rPr>
      </w:pPr>
    </w:p>
    <w:p w:rsidR="009B21D4" w:rsidRDefault="009B21D4" w:rsidP="009B21D4">
      <w:pPr>
        <w:pStyle w:val="Default"/>
        <w:rPr>
          <w:lang w:val="zh-CN" w:bidi="zh-CN"/>
        </w:rPr>
      </w:pPr>
    </w:p>
    <w:p w:rsidR="009B21D4" w:rsidRDefault="009B21D4" w:rsidP="009B21D4">
      <w:pPr>
        <w:pStyle w:val="Default"/>
        <w:rPr>
          <w:lang w:val="zh-CN" w:bidi="zh-CN"/>
        </w:rPr>
      </w:pPr>
    </w:p>
    <w:p w:rsidR="009B21D4" w:rsidRDefault="009B21D4" w:rsidP="009B21D4">
      <w:pPr>
        <w:pStyle w:val="Default"/>
        <w:rPr>
          <w:lang w:val="zh-CN" w:bidi="zh-CN"/>
        </w:rPr>
      </w:pPr>
    </w:p>
    <w:p w:rsidR="009B21D4" w:rsidRDefault="009B21D4" w:rsidP="009B21D4">
      <w:pPr>
        <w:pStyle w:val="Default"/>
        <w:rPr>
          <w:lang w:val="zh-CN" w:bidi="zh-CN"/>
        </w:rPr>
      </w:pPr>
    </w:p>
    <w:p w:rsidR="009B21D4" w:rsidRDefault="009B21D4" w:rsidP="009B21D4">
      <w:pPr>
        <w:pStyle w:val="Default"/>
        <w:rPr>
          <w:lang w:val="zh-CN" w:bidi="zh-CN"/>
        </w:rPr>
      </w:pPr>
    </w:p>
    <w:p w:rsidR="009B21D4" w:rsidRDefault="009B21D4" w:rsidP="009B21D4">
      <w:pPr>
        <w:pStyle w:val="Default"/>
        <w:rPr>
          <w:lang w:val="zh-CN" w:bidi="zh-CN"/>
        </w:rPr>
      </w:pPr>
    </w:p>
    <w:p w:rsidR="009B21D4" w:rsidRDefault="009B21D4" w:rsidP="009B21D4">
      <w:pPr>
        <w:pStyle w:val="Default"/>
        <w:rPr>
          <w:lang w:val="zh-CN" w:bidi="zh-CN"/>
        </w:rPr>
      </w:pPr>
    </w:p>
    <w:p w:rsidR="009B21D4" w:rsidRDefault="009B21D4" w:rsidP="009B21D4">
      <w:pPr>
        <w:pStyle w:val="Default"/>
        <w:rPr>
          <w:lang w:val="zh-CN" w:bidi="zh-CN"/>
        </w:rPr>
      </w:pPr>
    </w:p>
    <w:p w:rsidR="009B21D4" w:rsidRDefault="009B21D4" w:rsidP="009B21D4">
      <w:pPr>
        <w:pStyle w:val="Default"/>
        <w:rPr>
          <w:lang w:val="zh-CN" w:bidi="zh-CN"/>
        </w:rPr>
      </w:pPr>
    </w:p>
    <w:p w:rsidR="009B21D4" w:rsidRDefault="009B21D4" w:rsidP="009B21D4">
      <w:pPr>
        <w:pStyle w:val="Default"/>
        <w:rPr>
          <w:lang w:val="zh-CN" w:bidi="zh-CN"/>
        </w:rPr>
      </w:pPr>
    </w:p>
    <w:p w:rsidR="009B21D4" w:rsidRDefault="009B21D4" w:rsidP="009B21D4">
      <w:pPr>
        <w:pStyle w:val="Default"/>
      </w:pPr>
    </w:p>
    <w:p w:rsidR="009B21D4" w:rsidRDefault="009B21D4" w:rsidP="009B21D4">
      <w:pPr>
        <w:spacing w:line="360" w:lineRule="auto"/>
        <w:ind w:firstLine="53"/>
      </w:pPr>
      <w:r>
        <w:rPr>
          <w:rFonts w:hint="eastAsia"/>
          <w:spacing w:val="-4"/>
        </w:rPr>
        <w:t>附件一：</w:t>
      </w:r>
    </w:p>
    <w:p w:rsidR="009B21D4" w:rsidRDefault="009B21D4" w:rsidP="009B21D4">
      <w:pPr>
        <w:shd w:val="clear" w:color="auto" w:fill="FFFFFF"/>
        <w:wordWrap w:val="0"/>
        <w:spacing w:line="360" w:lineRule="auto"/>
        <w:jc w:val="center"/>
        <w:rPr>
          <w:rFonts w:ascii="Open Sans" w:eastAsia="Open Sans" w:hAnsi="Open Sans" w:cs="Open Sans"/>
          <w:sz w:val="18"/>
          <w:szCs w:val="18"/>
        </w:rPr>
      </w:pPr>
      <w:r>
        <w:rPr>
          <w:rFonts w:hint="eastAsia"/>
          <w:b/>
          <w:sz w:val="36"/>
          <w:szCs w:val="36"/>
          <w:shd w:val="clear" w:color="auto" w:fill="FFFFFF"/>
        </w:rPr>
        <w:t>供应商报名申请表</w:t>
      </w:r>
    </w:p>
    <w:p w:rsidR="009B21D4" w:rsidRDefault="009B21D4" w:rsidP="009B21D4">
      <w:pPr>
        <w:shd w:val="clear" w:color="auto" w:fill="FFFFFF"/>
        <w:spacing w:line="360" w:lineRule="auto"/>
        <w:rPr>
          <w:rFonts w:ascii="Open Sans" w:eastAsia="Open Sans" w:hAnsi="Open Sans" w:cs="Open Sans"/>
          <w:sz w:val="18"/>
          <w:szCs w:val="18"/>
        </w:rPr>
      </w:pPr>
      <w:r>
        <w:rPr>
          <w:rFonts w:hint="eastAsia"/>
          <w:sz w:val="24"/>
          <w:szCs w:val="24"/>
          <w:shd w:val="clear" w:color="auto" w:fill="FFFFFF"/>
        </w:rPr>
        <w:t>项目名称：</w:t>
      </w:r>
    </w:p>
    <w:p w:rsidR="009B21D4" w:rsidRDefault="009B21D4" w:rsidP="009B21D4">
      <w:pPr>
        <w:spacing w:line="360" w:lineRule="auto"/>
        <w:rPr>
          <w:sz w:val="24"/>
          <w:szCs w:val="24"/>
          <w:shd w:val="clear" w:color="auto" w:fill="FFFFFF"/>
        </w:rPr>
      </w:pPr>
      <w:r>
        <w:rPr>
          <w:rFonts w:hint="eastAsia"/>
          <w:sz w:val="24"/>
          <w:szCs w:val="24"/>
          <w:shd w:val="clear" w:color="auto" w:fill="FFFFFF"/>
        </w:rPr>
        <w:t>项目编号：</w:t>
      </w:r>
      <w:r>
        <w:rPr>
          <w:sz w:val="24"/>
          <w:szCs w:val="24"/>
          <w:shd w:val="clear" w:color="auto" w:fill="FFFFFF"/>
        </w:rPr>
        <w:t xml:space="preserve"> </w:t>
      </w:r>
    </w:p>
    <w:tbl>
      <w:tblPr>
        <w:tblW w:w="8325" w:type="dxa"/>
        <w:jc w:val="center"/>
        <w:shd w:val="clear" w:color="auto" w:fill="FFFFFF"/>
        <w:tblLayout w:type="fixed"/>
        <w:tblLook w:val="04A0"/>
      </w:tblPr>
      <w:tblGrid>
        <w:gridCol w:w="8325"/>
      </w:tblGrid>
      <w:tr w:rsidR="009B21D4" w:rsidTr="00795D3A">
        <w:trPr>
          <w:trHeight w:val="517"/>
          <w:jc w:val="center"/>
        </w:trPr>
        <w:tc>
          <w:tcPr>
            <w:tcW w:w="8322" w:type="dxa"/>
            <w:tcBorders>
              <w:top w:val="single" w:sz="8" w:space="0" w:color="auto"/>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9B21D4" w:rsidRDefault="009B21D4" w:rsidP="00795D3A">
            <w:pPr>
              <w:spacing w:line="360" w:lineRule="auto"/>
            </w:pPr>
            <w:r>
              <w:rPr>
                <w:rFonts w:hint="eastAsia"/>
                <w:sz w:val="24"/>
                <w:szCs w:val="24"/>
              </w:rPr>
              <w:t>供应商全称（公章）：</w:t>
            </w:r>
          </w:p>
        </w:tc>
      </w:tr>
      <w:tr w:rsidR="009B21D4" w:rsidTr="00795D3A">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9B21D4" w:rsidRDefault="009B21D4" w:rsidP="00795D3A">
            <w:pPr>
              <w:pStyle w:val="a6"/>
              <w:widowControl/>
              <w:snapToGrid w:val="0"/>
              <w:spacing w:before="0" w:beforeAutospacing="0" w:after="0" w:afterAutospacing="0" w:line="360" w:lineRule="auto"/>
              <w:ind w:firstLine="482"/>
              <w:rPr>
                <w:color w:val="000000"/>
              </w:rPr>
            </w:pPr>
            <w:r>
              <w:rPr>
                <w:rFonts w:ascii="宋体" w:hAnsi="宋体" w:cs="宋体" w:hint="eastAsia"/>
                <w:color w:val="000000"/>
              </w:rPr>
              <w:t>现委托</w:t>
            </w:r>
            <w:r>
              <w:rPr>
                <w:rFonts w:ascii="宋体" w:hAnsi="宋体" w:cs="宋体" w:hint="eastAsia"/>
                <w:color w:val="000000"/>
                <w:u w:val="single"/>
              </w:rPr>
              <w:t>          </w:t>
            </w:r>
            <w:r>
              <w:rPr>
                <w:rFonts w:ascii="宋体" w:hAnsi="宋体" w:cs="宋体" w:hint="eastAsia"/>
                <w:color w:val="000000"/>
              </w:rPr>
              <w:t>（被授权人的姓名）参与常州建瀚工程咨询有限公司此项目的投标报名工作。项目招投标过程中答疑补充等相关文件都须供应商在相关网站上下载，本单位会及时关注相关网站，以防遗漏，并承诺不以此为理由提出质疑。</w:t>
            </w:r>
          </w:p>
          <w:p w:rsidR="009B21D4" w:rsidRDefault="009B21D4" w:rsidP="00795D3A">
            <w:pPr>
              <w:pStyle w:val="a6"/>
              <w:widowControl/>
              <w:snapToGrid w:val="0"/>
              <w:spacing w:before="0" w:beforeAutospacing="0" w:after="0" w:afterAutospacing="0" w:line="360" w:lineRule="auto"/>
              <w:ind w:firstLine="482"/>
              <w:jc w:val="center"/>
              <w:rPr>
                <w:color w:val="000000"/>
              </w:rPr>
            </w:pPr>
            <w:r>
              <w:rPr>
                <w:rFonts w:ascii="宋体" w:hAnsi="宋体" w:cs="宋体" w:hint="eastAsia"/>
                <w:color w:val="000000"/>
              </w:rPr>
              <w:t>法人代表人（签字或盖章）：</w:t>
            </w:r>
          </w:p>
        </w:tc>
      </w:tr>
      <w:tr w:rsidR="009B21D4" w:rsidTr="00795D3A">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9B21D4" w:rsidRDefault="009B21D4" w:rsidP="00795D3A">
            <w:pPr>
              <w:spacing w:line="360" w:lineRule="auto"/>
            </w:pPr>
            <w:r>
              <w:rPr>
                <w:rFonts w:hint="eastAsia"/>
                <w:sz w:val="24"/>
                <w:szCs w:val="24"/>
              </w:rPr>
              <w:t>拟投项目负责人姓名：</w:t>
            </w:r>
          </w:p>
          <w:p w:rsidR="009B21D4" w:rsidRDefault="009B21D4" w:rsidP="00795D3A">
            <w:pPr>
              <w:spacing w:line="360" w:lineRule="auto"/>
            </w:pPr>
            <w:r>
              <w:rPr>
                <w:rFonts w:hint="eastAsia"/>
                <w:sz w:val="24"/>
                <w:szCs w:val="24"/>
              </w:rPr>
              <w:t> </w:t>
            </w:r>
          </w:p>
        </w:tc>
      </w:tr>
      <w:tr w:rsidR="009B21D4" w:rsidTr="00795D3A">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9B21D4" w:rsidRDefault="009B21D4" w:rsidP="00795D3A">
            <w:pPr>
              <w:spacing w:line="360" w:lineRule="auto"/>
            </w:pPr>
            <w:r>
              <w:rPr>
                <w:rFonts w:hint="eastAsia"/>
                <w:sz w:val="24"/>
                <w:szCs w:val="24"/>
              </w:rPr>
              <w:t>被授权人姓名：             联系电话：</w:t>
            </w:r>
          </w:p>
        </w:tc>
      </w:tr>
      <w:tr w:rsidR="009B21D4" w:rsidTr="00795D3A">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9B21D4" w:rsidRDefault="009B21D4" w:rsidP="00795D3A">
            <w:pPr>
              <w:spacing w:line="360" w:lineRule="auto"/>
            </w:pPr>
            <w:r>
              <w:rPr>
                <w:rFonts w:hint="eastAsia"/>
                <w:sz w:val="24"/>
                <w:szCs w:val="24"/>
              </w:rPr>
              <w:t>第二代身份证号码：</w:t>
            </w:r>
          </w:p>
        </w:tc>
      </w:tr>
      <w:tr w:rsidR="009B21D4" w:rsidTr="00795D3A">
        <w:trPr>
          <w:trHeight w:val="620"/>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9B21D4" w:rsidRDefault="009B21D4" w:rsidP="00795D3A">
            <w:pPr>
              <w:spacing w:line="360" w:lineRule="auto"/>
            </w:pPr>
            <w:r>
              <w:rPr>
                <w:rFonts w:hint="eastAsia"/>
                <w:sz w:val="24"/>
                <w:szCs w:val="24"/>
              </w:rPr>
              <w:t>接收磋商文件指定电子邮箱：</w:t>
            </w:r>
          </w:p>
        </w:tc>
      </w:tr>
      <w:tr w:rsidR="009B21D4" w:rsidTr="00795D3A">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9B21D4" w:rsidRDefault="009B21D4" w:rsidP="00795D3A">
            <w:pPr>
              <w:spacing w:line="360" w:lineRule="auto"/>
            </w:pPr>
            <w:r>
              <w:rPr>
                <w:rFonts w:hint="eastAsia"/>
                <w:b/>
                <w:sz w:val="24"/>
                <w:szCs w:val="24"/>
              </w:rPr>
              <w:t>注：本表以上内容填写均需打印，以下内容需由被授权人本人在代理机构报名时现场填写。</w:t>
            </w:r>
          </w:p>
        </w:tc>
      </w:tr>
      <w:tr w:rsidR="009B21D4" w:rsidTr="00795D3A">
        <w:trPr>
          <w:trHeight w:val="676"/>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9B21D4" w:rsidRDefault="009B21D4" w:rsidP="00795D3A">
            <w:pPr>
              <w:spacing w:line="360" w:lineRule="auto"/>
            </w:pPr>
            <w:r>
              <w:rPr>
                <w:rFonts w:hint="eastAsia"/>
                <w:sz w:val="24"/>
                <w:szCs w:val="24"/>
              </w:rPr>
              <w:t>报名时间：</w:t>
            </w:r>
          </w:p>
        </w:tc>
      </w:tr>
      <w:tr w:rsidR="009B21D4" w:rsidTr="00795D3A">
        <w:trPr>
          <w:trHeight w:val="686"/>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9B21D4" w:rsidRDefault="009B21D4" w:rsidP="00795D3A">
            <w:pPr>
              <w:spacing w:line="360" w:lineRule="auto"/>
            </w:pPr>
            <w:r>
              <w:rPr>
                <w:rFonts w:hint="eastAsia"/>
                <w:sz w:val="24"/>
                <w:szCs w:val="24"/>
              </w:rPr>
              <w:t>被授权人签字：</w:t>
            </w:r>
          </w:p>
        </w:tc>
      </w:tr>
    </w:tbl>
    <w:p w:rsidR="009B21D4" w:rsidRDefault="009B21D4" w:rsidP="009B21D4">
      <w:pPr>
        <w:shd w:val="clear" w:color="auto" w:fill="FFFFFF"/>
        <w:spacing w:line="360" w:lineRule="auto"/>
        <w:rPr>
          <w:b/>
          <w:shd w:val="clear" w:color="auto" w:fill="FFFFFF"/>
        </w:rPr>
      </w:pPr>
      <w:r>
        <w:rPr>
          <w:rFonts w:hint="eastAsia"/>
          <w:b/>
          <w:shd w:val="clear" w:color="auto" w:fill="FFFFFF"/>
        </w:rPr>
        <w:t>*注：1、供应商应完整填写表格，并对内容的真实性和有效性负全部责任。</w:t>
      </w:r>
    </w:p>
    <w:p w:rsidR="009B21D4" w:rsidRDefault="009B21D4" w:rsidP="009B21D4">
      <w:pPr>
        <w:shd w:val="clear" w:color="auto" w:fill="FFFFFF"/>
        <w:spacing w:line="360" w:lineRule="auto"/>
        <w:ind w:firstLineChars="200" w:firstLine="442"/>
        <w:rPr>
          <w:rFonts w:ascii="Helvetica" w:eastAsia="Helvetica" w:hAnsi="Helvetica" w:cs="Helvetica"/>
        </w:rPr>
      </w:pPr>
      <w:r>
        <w:rPr>
          <w:rFonts w:hint="eastAsia"/>
          <w:b/>
          <w:shd w:val="clear" w:color="auto" w:fill="FFFFFF"/>
        </w:rPr>
        <w:t>2、资料齐全、符合要求的由代理机构发放磋商文件。</w:t>
      </w:r>
    </w:p>
    <w:p w:rsidR="009B21D4" w:rsidRDefault="009B21D4" w:rsidP="009B21D4">
      <w:pPr>
        <w:shd w:val="clear" w:color="auto" w:fill="FFFFFF"/>
        <w:spacing w:line="360" w:lineRule="auto"/>
        <w:ind w:firstLine="422"/>
        <w:rPr>
          <w:rFonts w:ascii="Helvetica" w:eastAsia="Helvetica" w:hAnsi="Helvetica" w:cs="Helvetica"/>
        </w:rPr>
      </w:pPr>
      <w:r>
        <w:rPr>
          <w:rFonts w:hint="eastAsia"/>
          <w:b/>
          <w:shd w:val="clear" w:color="auto" w:fill="FFFFFF"/>
        </w:rPr>
        <w:t>3、报名成功不代表资格审查的最终通过或合格，供应商最终资格的确认以开标后资格审查结果为准。</w:t>
      </w:r>
    </w:p>
    <w:p w:rsidR="009B21D4" w:rsidRDefault="009B21D4" w:rsidP="009B21D4">
      <w:pPr>
        <w:spacing w:line="360" w:lineRule="auto"/>
        <w:ind w:firstLineChars="200" w:firstLine="442"/>
      </w:pPr>
      <w:r>
        <w:rPr>
          <w:rFonts w:hint="eastAsia"/>
          <w:b/>
          <w:bCs/>
        </w:rPr>
        <w:t>4、磋商文件售后一概不退。一经报名，供应商不得更改单位名称。</w:t>
      </w:r>
    </w:p>
    <w:p w:rsidR="009B21D4" w:rsidRDefault="009B21D4" w:rsidP="009B21D4">
      <w:pPr>
        <w:autoSpaceDE/>
        <w:autoSpaceDN/>
        <w:spacing w:line="360" w:lineRule="auto"/>
        <w:sectPr w:rsidR="009B21D4" w:rsidSect="0096187D">
          <w:pgSz w:w="11907" w:h="16839"/>
          <w:pgMar w:top="1117" w:right="1418" w:bottom="1361" w:left="1418" w:header="879" w:footer="1242" w:gutter="0"/>
          <w:cols w:space="720"/>
        </w:sectPr>
      </w:pPr>
    </w:p>
    <w:p w:rsidR="009B21D4" w:rsidRDefault="009B21D4" w:rsidP="009B21D4">
      <w:pPr>
        <w:spacing w:line="360" w:lineRule="auto"/>
        <w:ind w:firstLineChars="220" w:firstLine="488"/>
      </w:pPr>
      <w:r>
        <w:rPr>
          <w:rFonts w:hint="eastAsia"/>
          <w:spacing w:val="1"/>
        </w:rPr>
        <w:lastRenderedPageBreak/>
        <w:t>附件二：</w:t>
      </w:r>
    </w:p>
    <w:p w:rsidR="009B21D4" w:rsidRDefault="009B21D4" w:rsidP="009B21D4">
      <w:pPr>
        <w:spacing w:line="360" w:lineRule="auto"/>
        <w:ind w:firstLine="1299"/>
        <w:rPr>
          <w:sz w:val="24"/>
          <w:szCs w:val="24"/>
        </w:rPr>
      </w:pPr>
      <w:r>
        <w:rPr>
          <w:rFonts w:hint="eastAsia"/>
          <w:sz w:val="24"/>
          <w:szCs w:val="24"/>
        </w:rPr>
        <w:t>疫情期间参与政府采购活动开评标人员健康信息登记表</w:t>
      </w:r>
    </w:p>
    <w:tbl>
      <w:tblPr>
        <w:tblpPr w:leftFromText="180" w:rightFromText="180" w:vertAnchor="text" w:horzAnchor="margin" w:tblpXSpec="center" w:tblpY="41"/>
        <w:tblW w:w="901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1695"/>
        <w:gridCol w:w="1576"/>
        <w:gridCol w:w="552"/>
        <w:gridCol w:w="1224"/>
        <w:gridCol w:w="456"/>
        <w:gridCol w:w="603"/>
        <w:gridCol w:w="419"/>
        <w:gridCol w:w="2494"/>
      </w:tblGrid>
      <w:tr w:rsidR="009B21D4" w:rsidTr="009B21D4">
        <w:trPr>
          <w:trHeight w:val="568"/>
        </w:trPr>
        <w:tc>
          <w:tcPr>
            <w:tcW w:w="1695" w:type="dxa"/>
            <w:tcBorders>
              <w:top w:val="single" w:sz="2" w:space="0" w:color="000000"/>
              <w:left w:val="single" w:sz="2" w:space="0" w:color="000000"/>
              <w:bottom w:val="single" w:sz="2" w:space="0" w:color="000000"/>
              <w:right w:val="single" w:sz="2" w:space="0" w:color="000000"/>
            </w:tcBorders>
          </w:tcPr>
          <w:p w:rsidR="009B21D4" w:rsidRPr="007E4E55" w:rsidRDefault="009B21D4" w:rsidP="009B21D4">
            <w:pPr>
              <w:spacing w:line="360" w:lineRule="auto"/>
              <w:ind w:firstLine="646"/>
            </w:pPr>
            <w:r w:rsidRPr="007E4E55">
              <w:rPr>
                <w:rFonts w:hint="eastAsia"/>
                <w:spacing w:val="-2"/>
              </w:rPr>
              <w:t>姓名</w:t>
            </w:r>
          </w:p>
        </w:tc>
        <w:tc>
          <w:tcPr>
            <w:tcW w:w="1576" w:type="dxa"/>
            <w:tcBorders>
              <w:top w:val="single" w:sz="2" w:space="0" w:color="000000"/>
              <w:left w:val="single" w:sz="2" w:space="0" w:color="000000"/>
              <w:bottom w:val="single" w:sz="2" w:space="0" w:color="000000"/>
              <w:right w:val="single" w:sz="2" w:space="0" w:color="000000"/>
            </w:tcBorders>
          </w:tcPr>
          <w:p w:rsidR="009B21D4" w:rsidRDefault="009B21D4" w:rsidP="009B21D4">
            <w:pPr>
              <w:spacing w:line="360" w:lineRule="auto"/>
            </w:pPr>
          </w:p>
        </w:tc>
        <w:tc>
          <w:tcPr>
            <w:tcW w:w="2232" w:type="dxa"/>
            <w:gridSpan w:val="3"/>
            <w:tcBorders>
              <w:top w:val="single" w:sz="2" w:space="0" w:color="000000"/>
              <w:left w:val="single" w:sz="2" w:space="0" w:color="000000"/>
              <w:bottom w:val="single" w:sz="2" w:space="0" w:color="000000"/>
              <w:right w:val="single" w:sz="2" w:space="0" w:color="000000"/>
            </w:tcBorders>
          </w:tcPr>
          <w:p w:rsidR="009B21D4" w:rsidRDefault="009B21D4" w:rsidP="009B21D4">
            <w:pPr>
              <w:spacing w:line="360" w:lineRule="auto"/>
              <w:ind w:firstLine="260"/>
            </w:pPr>
            <w:r>
              <w:rPr>
                <w:rFonts w:hint="eastAsia"/>
                <w:spacing w:val="-3"/>
              </w:rPr>
              <w:t>身份证号码</w:t>
            </w:r>
          </w:p>
        </w:tc>
        <w:tc>
          <w:tcPr>
            <w:tcW w:w="3516" w:type="dxa"/>
            <w:gridSpan w:val="3"/>
            <w:tcBorders>
              <w:top w:val="single" w:sz="2" w:space="0" w:color="000000"/>
              <w:left w:val="single" w:sz="2" w:space="0" w:color="000000"/>
              <w:bottom w:val="single" w:sz="2" w:space="0" w:color="000000"/>
              <w:right w:val="single" w:sz="2" w:space="0" w:color="000000"/>
            </w:tcBorders>
          </w:tcPr>
          <w:p w:rsidR="009B21D4" w:rsidRDefault="009B21D4" w:rsidP="009B21D4">
            <w:pPr>
              <w:spacing w:line="360" w:lineRule="auto"/>
            </w:pPr>
          </w:p>
        </w:tc>
      </w:tr>
      <w:tr w:rsidR="009B21D4" w:rsidTr="009B21D4">
        <w:trPr>
          <w:trHeight w:val="560"/>
        </w:trPr>
        <w:tc>
          <w:tcPr>
            <w:tcW w:w="1695" w:type="dxa"/>
            <w:tcBorders>
              <w:top w:val="single" w:sz="2" w:space="0" w:color="000000"/>
              <w:left w:val="single" w:sz="2" w:space="0" w:color="000000"/>
              <w:bottom w:val="single" w:sz="2" w:space="0" w:color="000000"/>
              <w:right w:val="single" w:sz="2" w:space="0" w:color="000000"/>
            </w:tcBorders>
          </w:tcPr>
          <w:p w:rsidR="009B21D4" w:rsidRPr="007E4E55" w:rsidRDefault="009B21D4" w:rsidP="009B21D4">
            <w:pPr>
              <w:spacing w:line="360" w:lineRule="auto"/>
            </w:pPr>
            <w:r>
              <w:rPr>
                <w:rFonts w:hint="eastAsia"/>
              </w:rPr>
              <w:t>单位名称</w:t>
            </w:r>
            <w:r w:rsidRPr="007E4E55">
              <w:t xml:space="preserve"> </w:t>
            </w:r>
          </w:p>
        </w:tc>
        <w:tc>
          <w:tcPr>
            <w:tcW w:w="7324" w:type="dxa"/>
            <w:gridSpan w:val="7"/>
            <w:tcBorders>
              <w:top w:val="single" w:sz="2" w:space="0" w:color="000000"/>
              <w:left w:val="single" w:sz="2" w:space="0" w:color="000000"/>
              <w:bottom w:val="single" w:sz="2" w:space="0" w:color="000000"/>
              <w:right w:val="single" w:sz="2" w:space="0" w:color="000000"/>
            </w:tcBorders>
          </w:tcPr>
          <w:p w:rsidR="009B21D4" w:rsidRDefault="009B21D4" w:rsidP="009B21D4">
            <w:pPr>
              <w:spacing w:line="360" w:lineRule="auto"/>
            </w:pPr>
          </w:p>
        </w:tc>
      </w:tr>
      <w:tr w:rsidR="009B21D4" w:rsidTr="009B21D4">
        <w:trPr>
          <w:trHeight w:val="569"/>
        </w:trPr>
        <w:tc>
          <w:tcPr>
            <w:tcW w:w="1695" w:type="dxa"/>
            <w:tcBorders>
              <w:top w:val="single" w:sz="2" w:space="0" w:color="000000"/>
              <w:left w:val="single" w:sz="2" w:space="0" w:color="000000"/>
              <w:bottom w:val="single" w:sz="2" w:space="0" w:color="000000"/>
              <w:right w:val="single" w:sz="2" w:space="0" w:color="000000"/>
            </w:tcBorders>
          </w:tcPr>
          <w:p w:rsidR="009B21D4" w:rsidRPr="007E4E55" w:rsidRDefault="009B21D4" w:rsidP="004D1BE3">
            <w:pPr>
              <w:spacing w:line="360" w:lineRule="auto"/>
            </w:pPr>
            <w:r w:rsidRPr="007E4E55">
              <w:rPr>
                <w:rFonts w:hint="eastAsia"/>
                <w:spacing w:val="-2"/>
              </w:rPr>
              <w:t>单位地址</w:t>
            </w:r>
          </w:p>
        </w:tc>
        <w:tc>
          <w:tcPr>
            <w:tcW w:w="7324" w:type="dxa"/>
            <w:gridSpan w:val="7"/>
            <w:tcBorders>
              <w:top w:val="single" w:sz="2" w:space="0" w:color="000000"/>
              <w:left w:val="single" w:sz="2" w:space="0" w:color="000000"/>
              <w:bottom w:val="single" w:sz="2" w:space="0" w:color="000000"/>
              <w:right w:val="single" w:sz="2" w:space="0" w:color="000000"/>
            </w:tcBorders>
          </w:tcPr>
          <w:p w:rsidR="009B21D4" w:rsidRDefault="009B21D4" w:rsidP="009B21D4">
            <w:pPr>
              <w:spacing w:line="360" w:lineRule="auto"/>
            </w:pPr>
          </w:p>
        </w:tc>
      </w:tr>
      <w:tr w:rsidR="009B21D4" w:rsidTr="002C3F64">
        <w:trPr>
          <w:trHeight w:val="122"/>
        </w:trPr>
        <w:tc>
          <w:tcPr>
            <w:tcW w:w="1695" w:type="dxa"/>
            <w:tcBorders>
              <w:top w:val="single" w:sz="2" w:space="0" w:color="000000"/>
              <w:left w:val="single" w:sz="2" w:space="0" w:color="000000"/>
              <w:bottom w:val="nil"/>
              <w:right w:val="single" w:sz="2" w:space="0" w:color="000000"/>
            </w:tcBorders>
          </w:tcPr>
          <w:p w:rsidR="009B21D4" w:rsidRPr="002C3F64" w:rsidRDefault="00B80E35" w:rsidP="009B21D4">
            <w:pPr>
              <w:spacing w:line="360" w:lineRule="auto"/>
              <w:rPr>
                <w:spacing w:val="-2"/>
              </w:rPr>
            </w:pPr>
            <w:r>
              <w:rPr>
                <w:rFonts w:hint="eastAsia"/>
                <w:spacing w:val="-2"/>
              </w:rPr>
              <w:t>个人住址</w:t>
            </w:r>
          </w:p>
        </w:tc>
        <w:tc>
          <w:tcPr>
            <w:tcW w:w="1576" w:type="dxa"/>
            <w:tcBorders>
              <w:top w:val="single" w:sz="2" w:space="0" w:color="000000"/>
              <w:left w:val="single" w:sz="2" w:space="0" w:color="000000"/>
              <w:bottom w:val="nil"/>
              <w:right w:val="nil"/>
            </w:tcBorders>
          </w:tcPr>
          <w:p w:rsidR="009B21D4" w:rsidRDefault="009B21D4" w:rsidP="009B21D4">
            <w:pPr>
              <w:spacing w:line="360" w:lineRule="auto"/>
              <w:rPr>
                <w:sz w:val="3"/>
                <w:szCs w:val="3"/>
              </w:rPr>
            </w:pPr>
          </w:p>
        </w:tc>
        <w:tc>
          <w:tcPr>
            <w:tcW w:w="2232" w:type="dxa"/>
            <w:gridSpan w:val="3"/>
            <w:tcBorders>
              <w:top w:val="single" w:sz="2" w:space="0" w:color="000000"/>
              <w:left w:val="nil"/>
              <w:bottom w:val="nil"/>
              <w:right w:val="nil"/>
            </w:tcBorders>
          </w:tcPr>
          <w:p w:rsidR="009B21D4" w:rsidRDefault="009B21D4" w:rsidP="009B21D4">
            <w:pPr>
              <w:spacing w:line="360" w:lineRule="auto"/>
              <w:rPr>
                <w:sz w:val="3"/>
                <w:szCs w:val="3"/>
              </w:rPr>
            </w:pPr>
          </w:p>
        </w:tc>
        <w:tc>
          <w:tcPr>
            <w:tcW w:w="3516" w:type="dxa"/>
            <w:gridSpan w:val="3"/>
            <w:tcBorders>
              <w:top w:val="single" w:sz="2" w:space="0" w:color="000000"/>
              <w:left w:val="nil"/>
              <w:bottom w:val="nil"/>
              <w:right w:val="single" w:sz="2" w:space="0" w:color="000000"/>
            </w:tcBorders>
          </w:tcPr>
          <w:p w:rsidR="009B21D4" w:rsidRDefault="009B21D4" w:rsidP="009B21D4">
            <w:pPr>
              <w:spacing w:line="360" w:lineRule="auto"/>
              <w:rPr>
                <w:sz w:val="3"/>
                <w:szCs w:val="3"/>
              </w:rPr>
            </w:pPr>
          </w:p>
        </w:tc>
      </w:tr>
      <w:tr w:rsidR="009B21D4" w:rsidTr="009B21D4">
        <w:trPr>
          <w:trHeight w:val="545"/>
        </w:trPr>
        <w:tc>
          <w:tcPr>
            <w:tcW w:w="1695" w:type="dxa"/>
            <w:tcBorders>
              <w:top w:val="single" w:sz="2" w:space="0" w:color="000000"/>
              <w:left w:val="single" w:sz="2" w:space="0" w:color="000000"/>
              <w:bottom w:val="single" w:sz="2" w:space="0" w:color="000000"/>
              <w:right w:val="single" w:sz="2" w:space="0" w:color="000000"/>
            </w:tcBorders>
          </w:tcPr>
          <w:p w:rsidR="009B21D4" w:rsidRPr="007E4E55" w:rsidRDefault="009B21D4" w:rsidP="002C3F64">
            <w:pPr>
              <w:spacing w:line="360" w:lineRule="auto"/>
            </w:pPr>
            <w:r w:rsidRPr="007E4E55">
              <w:rPr>
                <w:rFonts w:hint="eastAsia"/>
                <w:spacing w:val="-2"/>
              </w:rPr>
              <w:t>单位电话</w:t>
            </w:r>
          </w:p>
        </w:tc>
        <w:tc>
          <w:tcPr>
            <w:tcW w:w="2128" w:type="dxa"/>
            <w:gridSpan w:val="2"/>
            <w:tcBorders>
              <w:top w:val="single" w:sz="2" w:space="0" w:color="000000"/>
              <w:left w:val="single" w:sz="2" w:space="0" w:color="000000"/>
              <w:bottom w:val="single" w:sz="2" w:space="0" w:color="000000"/>
              <w:right w:val="single" w:sz="2" w:space="0" w:color="000000"/>
            </w:tcBorders>
          </w:tcPr>
          <w:p w:rsidR="009B21D4" w:rsidRDefault="009B21D4" w:rsidP="009B21D4">
            <w:pPr>
              <w:spacing w:line="360" w:lineRule="auto"/>
            </w:pPr>
          </w:p>
        </w:tc>
        <w:tc>
          <w:tcPr>
            <w:tcW w:w="2283" w:type="dxa"/>
            <w:gridSpan w:val="3"/>
            <w:tcBorders>
              <w:top w:val="single" w:sz="2" w:space="0" w:color="000000"/>
              <w:left w:val="single" w:sz="2" w:space="0" w:color="000000"/>
              <w:bottom w:val="single" w:sz="2" w:space="0" w:color="000000"/>
              <w:right w:val="single" w:sz="2" w:space="0" w:color="000000"/>
            </w:tcBorders>
          </w:tcPr>
          <w:p w:rsidR="009B21D4" w:rsidRDefault="009B21D4" w:rsidP="009B21D4">
            <w:pPr>
              <w:spacing w:line="360" w:lineRule="auto"/>
              <w:ind w:firstLine="371"/>
            </w:pPr>
            <w:r>
              <w:rPr>
                <w:rFonts w:hint="eastAsia"/>
                <w:spacing w:val="-2"/>
              </w:rPr>
              <w:t>个人手机</w:t>
            </w:r>
          </w:p>
        </w:tc>
        <w:tc>
          <w:tcPr>
            <w:tcW w:w="2913" w:type="dxa"/>
            <w:gridSpan w:val="2"/>
            <w:tcBorders>
              <w:top w:val="single" w:sz="2" w:space="0" w:color="000000"/>
              <w:left w:val="single" w:sz="2" w:space="0" w:color="000000"/>
              <w:bottom w:val="single" w:sz="2" w:space="0" w:color="000000"/>
              <w:right w:val="single" w:sz="2" w:space="0" w:color="000000"/>
            </w:tcBorders>
          </w:tcPr>
          <w:p w:rsidR="009B21D4" w:rsidRDefault="009B21D4" w:rsidP="009B21D4">
            <w:pPr>
              <w:spacing w:line="360" w:lineRule="auto"/>
            </w:pPr>
          </w:p>
        </w:tc>
      </w:tr>
      <w:tr w:rsidR="009B21D4" w:rsidTr="009B21D4">
        <w:trPr>
          <w:trHeight w:val="533"/>
        </w:trPr>
        <w:tc>
          <w:tcPr>
            <w:tcW w:w="1695" w:type="dxa"/>
            <w:tcBorders>
              <w:top w:val="single" w:sz="2" w:space="0" w:color="000000"/>
              <w:left w:val="single" w:sz="2" w:space="0" w:color="000000"/>
              <w:bottom w:val="single" w:sz="2" w:space="0" w:color="000000"/>
              <w:right w:val="single" w:sz="2" w:space="0" w:color="000000"/>
            </w:tcBorders>
          </w:tcPr>
          <w:p w:rsidR="009B21D4" w:rsidRPr="007E4E55" w:rsidRDefault="005D5CE7" w:rsidP="005D5CE7">
            <w:pPr>
              <w:spacing w:line="360" w:lineRule="auto"/>
            </w:pPr>
            <w:r>
              <w:rPr>
                <w:rFonts w:hint="eastAsia"/>
              </w:rPr>
              <w:t>人员身份</w:t>
            </w:r>
            <w:r w:rsidRPr="007E4E55">
              <w:t xml:space="preserve"> </w:t>
            </w:r>
          </w:p>
        </w:tc>
        <w:tc>
          <w:tcPr>
            <w:tcW w:w="3352" w:type="dxa"/>
            <w:gridSpan w:val="3"/>
            <w:tcBorders>
              <w:top w:val="single" w:sz="2" w:space="0" w:color="000000"/>
              <w:left w:val="single" w:sz="2" w:space="0" w:color="000000"/>
              <w:bottom w:val="single" w:sz="2" w:space="0" w:color="000000"/>
              <w:right w:val="nil"/>
            </w:tcBorders>
          </w:tcPr>
          <w:p w:rsidR="009B21D4" w:rsidRDefault="009B21D4" w:rsidP="009B21D4">
            <w:pPr>
              <w:spacing w:line="360" w:lineRule="auto"/>
            </w:pPr>
            <w:r>
              <w:rPr>
                <w:rFonts w:hint="eastAsia"/>
                <w:spacing w:val="-5"/>
              </w:rPr>
              <w:t>□采购人代表</w:t>
            </w:r>
          </w:p>
        </w:tc>
        <w:tc>
          <w:tcPr>
            <w:tcW w:w="1478" w:type="dxa"/>
            <w:gridSpan w:val="3"/>
            <w:tcBorders>
              <w:top w:val="single" w:sz="2" w:space="0" w:color="000000"/>
              <w:left w:val="nil"/>
              <w:bottom w:val="single" w:sz="2" w:space="0" w:color="000000"/>
              <w:right w:val="nil"/>
            </w:tcBorders>
          </w:tcPr>
          <w:p w:rsidR="009B21D4" w:rsidRDefault="009B21D4" w:rsidP="009B21D4">
            <w:pPr>
              <w:spacing w:line="360" w:lineRule="auto"/>
            </w:pPr>
            <w:r>
              <w:rPr>
                <w:rFonts w:hint="eastAsia"/>
                <w:spacing w:val="-5"/>
              </w:rPr>
              <w:t>□投标人表</w:t>
            </w:r>
          </w:p>
        </w:tc>
        <w:tc>
          <w:tcPr>
            <w:tcW w:w="2494" w:type="dxa"/>
            <w:tcBorders>
              <w:top w:val="single" w:sz="2" w:space="0" w:color="000000"/>
              <w:left w:val="nil"/>
              <w:bottom w:val="single" w:sz="2" w:space="0" w:color="000000"/>
              <w:right w:val="single" w:sz="2" w:space="0" w:color="000000"/>
            </w:tcBorders>
          </w:tcPr>
          <w:p w:rsidR="009B21D4" w:rsidRDefault="009B21D4" w:rsidP="009B21D4">
            <w:pPr>
              <w:spacing w:line="360" w:lineRule="auto"/>
              <w:ind w:firstLine="169"/>
            </w:pPr>
            <w:r>
              <w:rPr>
                <w:rFonts w:hint="eastAsia"/>
                <w:spacing w:val="-6"/>
              </w:rPr>
              <w:t>□评标专家</w:t>
            </w:r>
          </w:p>
        </w:tc>
      </w:tr>
      <w:tr w:rsidR="005D5CE7" w:rsidTr="009B21D4">
        <w:trPr>
          <w:trHeight w:val="533"/>
        </w:trPr>
        <w:tc>
          <w:tcPr>
            <w:tcW w:w="1695" w:type="dxa"/>
            <w:tcBorders>
              <w:top w:val="single" w:sz="2" w:space="0" w:color="000000"/>
              <w:left w:val="single" w:sz="2" w:space="0" w:color="000000"/>
              <w:bottom w:val="single" w:sz="2" w:space="0" w:color="000000"/>
              <w:right w:val="single" w:sz="2" w:space="0" w:color="000000"/>
            </w:tcBorders>
          </w:tcPr>
          <w:p w:rsidR="005D5CE7" w:rsidRDefault="005D5CE7" w:rsidP="005D5CE7">
            <w:pPr>
              <w:spacing w:line="360" w:lineRule="auto"/>
              <w:rPr>
                <w:noProof/>
                <w:position w:val="-2"/>
                <w:lang w:val="en-US" w:bidi="ar-SA"/>
              </w:rPr>
            </w:pPr>
            <w:r>
              <w:rPr>
                <w:rFonts w:hint="eastAsia"/>
                <w:noProof/>
                <w:position w:val="-2"/>
                <w:lang w:val="en-US" w:bidi="ar-SA"/>
              </w:rPr>
              <w:t>项目名称</w:t>
            </w:r>
          </w:p>
        </w:tc>
        <w:tc>
          <w:tcPr>
            <w:tcW w:w="3352" w:type="dxa"/>
            <w:gridSpan w:val="3"/>
            <w:tcBorders>
              <w:top w:val="single" w:sz="2" w:space="0" w:color="000000"/>
              <w:left w:val="single" w:sz="2" w:space="0" w:color="000000"/>
              <w:bottom w:val="single" w:sz="2" w:space="0" w:color="000000"/>
              <w:right w:val="nil"/>
            </w:tcBorders>
          </w:tcPr>
          <w:p w:rsidR="005D5CE7" w:rsidRDefault="005D5CE7" w:rsidP="009B21D4">
            <w:pPr>
              <w:spacing w:line="360" w:lineRule="auto"/>
              <w:rPr>
                <w:rFonts w:hint="eastAsia"/>
                <w:spacing w:val="-5"/>
              </w:rPr>
            </w:pPr>
          </w:p>
        </w:tc>
        <w:tc>
          <w:tcPr>
            <w:tcW w:w="1478" w:type="dxa"/>
            <w:gridSpan w:val="3"/>
            <w:tcBorders>
              <w:top w:val="single" w:sz="2" w:space="0" w:color="000000"/>
              <w:left w:val="nil"/>
              <w:bottom w:val="single" w:sz="2" w:space="0" w:color="000000"/>
              <w:right w:val="nil"/>
            </w:tcBorders>
          </w:tcPr>
          <w:p w:rsidR="005D5CE7" w:rsidRDefault="005D5CE7" w:rsidP="009B21D4">
            <w:pPr>
              <w:spacing w:line="360" w:lineRule="auto"/>
              <w:rPr>
                <w:rFonts w:hint="eastAsia"/>
                <w:spacing w:val="-5"/>
              </w:rPr>
            </w:pPr>
          </w:p>
        </w:tc>
        <w:tc>
          <w:tcPr>
            <w:tcW w:w="2494" w:type="dxa"/>
            <w:tcBorders>
              <w:top w:val="single" w:sz="2" w:space="0" w:color="000000"/>
              <w:left w:val="nil"/>
              <w:bottom w:val="single" w:sz="2" w:space="0" w:color="000000"/>
              <w:right w:val="single" w:sz="2" w:space="0" w:color="000000"/>
            </w:tcBorders>
          </w:tcPr>
          <w:p w:rsidR="005D5CE7" w:rsidRDefault="005D5CE7" w:rsidP="009B21D4">
            <w:pPr>
              <w:spacing w:line="360" w:lineRule="auto"/>
              <w:ind w:firstLine="169"/>
              <w:rPr>
                <w:rFonts w:hint="eastAsia"/>
                <w:spacing w:val="-6"/>
              </w:rPr>
            </w:pPr>
          </w:p>
        </w:tc>
      </w:tr>
      <w:tr w:rsidR="009B21D4" w:rsidTr="009B21D4">
        <w:trPr>
          <w:trHeight w:val="542"/>
        </w:trPr>
        <w:tc>
          <w:tcPr>
            <w:tcW w:w="9019" w:type="dxa"/>
            <w:gridSpan w:val="8"/>
            <w:tcBorders>
              <w:top w:val="single" w:sz="2" w:space="0" w:color="000000"/>
              <w:left w:val="single" w:sz="2" w:space="0" w:color="000000"/>
              <w:bottom w:val="single" w:sz="2" w:space="0" w:color="000000"/>
              <w:right w:val="single" w:sz="2" w:space="0" w:color="000000"/>
            </w:tcBorders>
          </w:tcPr>
          <w:p w:rsidR="009B21D4" w:rsidRPr="007E4E55" w:rsidRDefault="009B21D4" w:rsidP="009B21D4">
            <w:pPr>
              <w:spacing w:line="360" w:lineRule="auto"/>
              <w:ind w:firstLineChars="254" w:firstLine="513"/>
            </w:pPr>
            <w:r w:rsidRPr="007E4E55">
              <w:rPr>
                <w:rFonts w:hint="eastAsia"/>
                <w:spacing w:val="-9"/>
              </w:rPr>
              <w:t>参加：</w:t>
            </w:r>
            <w:r>
              <w:rPr>
                <w:rFonts w:hint="eastAsia"/>
                <w:spacing w:val="-9"/>
              </w:rPr>
              <w:t xml:space="preserve">       </w:t>
            </w:r>
            <w:r w:rsidRPr="007E4E55">
              <w:rPr>
                <w:rFonts w:hint="eastAsia"/>
                <w:spacing w:val="-9"/>
              </w:rPr>
              <w:t>□开标</w:t>
            </w:r>
            <w:r>
              <w:rPr>
                <w:rFonts w:hint="eastAsia"/>
                <w:spacing w:val="-9"/>
              </w:rPr>
              <w:t xml:space="preserve">          </w:t>
            </w:r>
            <w:r w:rsidRPr="007E4E55">
              <w:rPr>
                <w:rFonts w:hint="eastAsia"/>
                <w:spacing w:val="-9"/>
              </w:rPr>
              <w:t>□评标</w:t>
            </w:r>
          </w:p>
        </w:tc>
      </w:tr>
      <w:tr w:rsidR="009B21D4" w:rsidTr="009B21D4">
        <w:trPr>
          <w:trHeight w:val="542"/>
        </w:trPr>
        <w:tc>
          <w:tcPr>
            <w:tcW w:w="9019" w:type="dxa"/>
            <w:gridSpan w:val="8"/>
            <w:tcBorders>
              <w:top w:val="single" w:sz="2" w:space="0" w:color="000000"/>
              <w:left w:val="single" w:sz="2" w:space="0" w:color="000000"/>
              <w:bottom w:val="single" w:sz="2" w:space="0" w:color="000000"/>
              <w:right w:val="single" w:sz="2" w:space="0" w:color="000000"/>
            </w:tcBorders>
          </w:tcPr>
          <w:p w:rsidR="009B21D4" w:rsidRPr="007E4E55" w:rsidRDefault="009B21D4" w:rsidP="009B21D4">
            <w:pPr>
              <w:spacing w:line="360" w:lineRule="auto"/>
              <w:ind w:firstLine="3524"/>
            </w:pPr>
            <w:r w:rsidRPr="007E4E55">
              <w:rPr>
                <w:rFonts w:hint="eastAsia"/>
                <w:spacing w:val="-1"/>
              </w:rPr>
              <w:t>个人健康情况</w:t>
            </w:r>
          </w:p>
        </w:tc>
      </w:tr>
      <w:tr w:rsidR="009B21D4" w:rsidTr="009B21D4">
        <w:trPr>
          <w:trHeight w:val="542"/>
        </w:trPr>
        <w:tc>
          <w:tcPr>
            <w:tcW w:w="9019" w:type="dxa"/>
            <w:gridSpan w:val="8"/>
            <w:tcBorders>
              <w:top w:val="single" w:sz="2" w:space="0" w:color="000000"/>
              <w:left w:val="single" w:sz="2" w:space="0" w:color="000000"/>
              <w:bottom w:val="single" w:sz="2" w:space="0" w:color="000000"/>
              <w:right w:val="single" w:sz="2" w:space="0" w:color="000000"/>
            </w:tcBorders>
          </w:tcPr>
          <w:p w:rsidR="009B21D4" w:rsidRPr="007E4E55" w:rsidRDefault="009B21D4" w:rsidP="009B21D4">
            <w:pPr>
              <w:spacing w:line="360" w:lineRule="auto"/>
              <w:ind w:firstLine="2056"/>
            </w:pPr>
            <w:r w:rsidRPr="007E4E55">
              <w:rPr>
                <w:rFonts w:hint="eastAsia"/>
                <w:spacing w:val="-3"/>
              </w:rPr>
              <w:t>有无发热、乏力、干咳、气促情况□有□无</w:t>
            </w:r>
          </w:p>
        </w:tc>
      </w:tr>
      <w:tr w:rsidR="009B21D4" w:rsidTr="009B21D4">
        <w:trPr>
          <w:trHeight w:val="856"/>
        </w:trPr>
        <w:tc>
          <w:tcPr>
            <w:tcW w:w="9019" w:type="dxa"/>
            <w:gridSpan w:val="8"/>
            <w:tcBorders>
              <w:top w:val="single" w:sz="2" w:space="0" w:color="000000"/>
              <w:left w:val="single" w:sz="2" w:space="0" w:color="000000"/>
              <w:bottom w:val="single" w:sz="2" w:space="0" w:color="000000"/>
              <w:right w:val="single" w:sz="2" w:space="0" w:color="000000"/>
            </w:tcBorders>
          </w:tcPr>
          <w:p w:rsidR="009B21D4" w:rsidRPr="007E4E55" w:rsidRDefault="009B21D4" w:rsidP="009B21D4">
            <w:pPr>
              <w:spacing w:line="360" w:lineRule="auto"/>
              <w:ind w:firstLine="1372"/>
            </w:pPr>
            <w:r w:rsidRPr="007E4E55">
              <w:rPr>
                <w:rFonts w:hint="eastAsia"/>
                <w:spacing w:val="-2"/>
              </w:rPr>
              <w:t>近14天内是否来自（或途径）疫情重点地区和高风险地区？</w:t>
            </w:r>
          </w:p>
          <w:p w:rsidR="009B21D4" w:rsidRPr="007E4E55" w:rsidRDefault="009B21D4" w:rsidP="009B21D4">
            <w:pPr>
              <w:spacing w:line="360" w:lineRule="auto"/>
              <w:ind w:firstLine="2706"/>
            </w:pPr>
            <w:r w:rsidRPr="007E4E55">
              <w:rPr>
                <w:rFonts w:hint="eastAsia"/>
                <w:spacing w:val="-7"/>
              </w:rPr>
              <w:t>□否□是，到达时间为：</w:t>
            </w:r>
          </w:p>
        </w:tc>
      </w:tr>
      <w:tr w:rsidR="009B21D4" w:rsidTr="009B21D4">
        <w:trPr>
          <w:trHeight w:val="543"/>
        </w:trPr>
        <w:tc>
          <w:tcPr>
            <w:tcW w:w="9019" w:type="dxa"/>
            <w:gridSpan w:val="8"/>
            <w:tcBorders>
              <w:top w:val="single" w:sz="2" w:space="0" w:color="000000"/>
              <w:left w:val="single" w:sz="2" w:space="0" w:color="000000"/>
              <w:bottom w:val="single" w:sz="2" w:space="0" w:color="000000"/>
              <w:right w:val="single" w:sz="2" w:space="0" w:color="000000"/>
            </w:tcBorders>
          </w:tcPr>
          <w:p w:rsidR="009B21D4" w:rsidRPr="007E4E55" w:rsidRDefault="009B21D4" w:rsidP="009B21D4">
            <w:pPr>
              <w:spacing w:line="360" w:lineRule="auto"/>
              <w:ind w:firstLine="2213"/>
            </w:pPr>
            <w:r w:rsidRPr="007E4E55">
              <w:rPr>
                <w:rFonts w:hint="eastAsia"/>
                <w:spacing w:val="-5"/>
              </w:rPr>
              <w:t>近14天内是否离开过常州？□否□是</w:t>
            </w:r>
          </w:p>
        </w:tc>
      </w:tr>
      <w:tr w:rsidR="009B21D4" w:rsidTr="009B21D4">
        <w:trPr>
          <w:trHeight w:val="542"/>
        </w:trPr>
        <w:tc>
          <w:tcPr>
            <w:tcW w:w="1695" w:type="dxa"/>
            <w:tcBorders>
              <w:top w:val="single" w:sz="2" w:space="0" w:color="000000"/>
              <w:left w:val="single" w:sz="2" w:space="0" w:color="000000"/>
              <w:bottom w:val="single" w:sz="2" w:space="0" w:color="000000"/>
              <w:right w:val="single" w:sz="2" w:space="0" w:color="000000"/>
            </w:tcBorders>
          </w:tcPr>
          <w:p w:rsidR="009B21D4" w:rsidRPr="007E4E55" w:rsidRDefault="0078753F" w:rsidP="005D5CE7">
            <w:pPr>
              <w:spacing w:line="360" w:lineRule="auto"/>
            </w:pPr>
            <w:r w:rsidRPr="007E4E55">
              <w:rPr>
                <w:rFonts w:hint="eastAsia"/>
                <w:spacing w:val="-2"/>
              </w:rPr>
              <w:t>离开常州往</w:t>
            </w:r>
          </w:p>
        </w:tc>
        <w:tc>
          <w:tcPr>
            <w:tcW w:w="2128" w:type="dxa"/>
            <w:gridSpan w:val="2"/>
            <w:tcBorders>
              <w:top w:val="single" w:sz="2" w:space="0" w:color="000000"/>
              <w:left w:val="single" w:sz="2" w:space="0" w:color="000000"/>
              <w:bottom w:val="single" w:sz="2" w:space="0" w:color="000000"/>
              <w:right w:val="single" w:sz="2" w:space="0" w:color="000000"/>
            </w:tcBorders>
          </w:tcPr>
          <w:p w:rsidR="009B21D4" w:rsidRDefault="009B21D4" w:rsidP="009B21D4">
            <w:pPr>
              <w:spacing w:line="360" w:lineRule="auto"/>
            </w:pPr>
            <w:r>
              <w:rPr>
                <w:noProof/>
                <w:lang w:val="en-US" w:bidi="ar-SA"/>
              </w:rPr>
              <w:drawing>
                <wp:anchor distT="0" distB="0" distL="0" distR="0" simplePos="0" relativeHeight="251662336" behindDoc="1" locked="0" layoutInCell="1" allowOverlap="1">
                  <wp:simplePos x="0" y="0"/>
                  <wp:positionH relativeFrom="rightMargin">
                    <wp:posOffset>-5080</wp:posOffset>
                  </wp:positionH>
                  <wp:positionV relativeFrom="topMargin">
                    <wp:posOffset>-635</wp:posOffset>
                  </wp:positionV>
                  <wp:extent cx="6350" cy="71755"/>
                  <wp:effectExtent l="0" t="0" r="0" b="0"/>
                  <wp:wrapNone/>
                  <wp:docPr id="5" name="IM 15" descr="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 15" descr="IM 15"/>
                          <pic:cNvPicPr>
                            <a:picLocks noChangeAspect="1" noChangeArrowheads="1"/>
                          </pic:cNvPicPr>
                        </pic:nvPicPr>
                        <pic:blipFill>
                          <a:blip r:embed="rId8" cstate="print"/>
                          <a:srcRect/>
                          <a:stretch>
                            <a:fillRect/>
                          </a:stretch>
                        </pic:blipFill>
                        <pic:spPr>
                          <a:xfrm>
                            <a:off x="0" y="0"/>
                            <a:ext cx="6350" cy="71755"/>
                          </a:xfrm>
                          <a:prstGeom prst="rect">
                            <a:avLst/>
                          </a:prstGeom>
                          <a:noFill/>
                        </pic:spPr>
                      </pic:pic>
                    </a:graphicData>
                  </a:graphic>
                </wp:anchor>
              </w:drawing>
            </w:r>
          </w:p>
        </w:tc>
        <w:tc>
          <w:tcPr>
            <w:tcW w:w="2283" w:type="dxa"/>
            <w:gridSpan w:val="3"/>
            <w:tcBorders>
              <w:top w:val="single" w:sz="2" w:space="0" w:color="000000"/>
              <w:left w:val="single" w:sz="2" w:space="0" w:color="000000"/>
              <w:bottom w:val="single" w:sz="2" w:space="0" w:color="000000"/>
              <w:right w:val="single" w:sz="2" w:space="0" w:color="000000"/>
            </w:tcBorders>
          </w:tcPr>
          <w:p w:rsidR="009B21D4" w:rsidRDefault="0078753F" w:rsidP="005D5CE7">
            <w:pPr>
              <w:spacing w:line="360" w:lineRule="auto"/>
            </w:pPr>
            <w:r>
              <w:rPr>
                <w:rFonts w:hint="eastAsia"/>
              </w:rPr>
              <w:t>返常日期</w:t>
            </w:r>
          </w:p>
        </w:tc>
        <w:tc>
          <w:tcPr>
            <w:tcW w:w="2913" w:type="dxa"/>
            <w:gridSpan w:val="2"/>
            <w:tcBorders>
              <w:top w:val="single" w:sz="2" w:space="0" w:color="000000"/>
              <w:left w:val="single" w:sz="2" w:space="0" w:color="000000"/>
              <w:bottom w:val="single" w:sz="2" w:space="0" w:color="000000"/>
              <w:right w:val="single" w:sz="2" w:space="0" w:color="000000"/>
            </w:tcBorders>
          </w:tcPr>
          <w:p w:rsidR="009B21D4" w:rsidRDefault="009B21D4" w:rsidP="009B21D4">
            <w:pPr>
              <w:spacing w:line="360" w:lineRule="auto"/>
            </w:pPr>
          </w:p>
        </w:tc>
      </w:tr>
      <w:tr w:rsidR="009B21D4" w:rsidTr="009B21D4">
        <w:trPr>
          <w:trHeight w:val="545"/>
        </w:trPr>
        <w:tc>
          <w:tcPr>
            <w:tcW w:w="1695" w:type="dxa"/>
            <w:tcBorders>
              <w:top w:val="single" w:sz="2" w:space="0" w:color="000000"/>
              <w:left w:val="single" w:sz="2" w:space="0" w:color="000000"/>
              <w:bottom w:val="single" w:sz="2" w:space="0" w:color="000000"/>
              <w:right w:val="single" w:sz="2" w:space="0" w:color="000000"/>
            </w:tcBorders>
          </w:tcPr>
          <w:p w:rsidR="009B21D4" w:rsidRPr="007E4E55" w:rsidRDefault="0078753F" w:rsidP="0078753F">
            <w:pPr>
              <w:spacing w:line="360" w:lineRule="auto"/>
            </w:pPr>
            <w:r w:rsidRPr="007E4E55">
              <w:rPr>
                <w:rFonts w:hint="eastAsia"/>
                <w:spacing w:val="-1"/>
              </w:rPr>
              <w:t>（换乘）</w:t>
            </w:r>
            <w:r w:rsidR="009B21D4" w:rsidRPr="007E4E55">
              <w:rPr>
                <w:rFonts w:hint="eastAsia"/>
                <w:spacing w:val="-1"/>
              </w:rPr>
              <w:t>途</w:t>
            </w:r>
            <w:r>
              <w:rPr>
                <w:rFonts w:hint="eastAsia"/>
                <w:spacing w:val="-1"/>
              </w:rPr>
              <w:t>经</w:t>
            </w:r>
          </w:p>
        </w:tc>
        <w:tc>
          <w:tcPr>
            <w:tcW w:w="2128" w:type="dxa"/>
            <w:gridSpan w:val="2"/>
            <w:tcBorders>
              <w:top w:val="single" w:sz="2" w:space="0" w:color="000000"/>
              <w:left w:val="single" w:sz="2" w:space="0" w:color="000000"/>
              <w:bottom w:val="single" w:sz="2" w:space="0" w:color="000000"/>
              <w:right w:val="single" w:sz="2" w:space="0" w:color="000000"/>
            </w:tcBorders>
          </w:tcPr>
          <w:p w:rsidR="009B21D4" w:rsidRDefault="009B21D4" w:rsidP="009B21D4">
            <w:pPr>
              <w:spacing w:line="360" w:lineRule="auto"/>
            </w:pPr>
          </w:p>
        </w:tc>
        <w:tc>
          <w:tcPr>
            <w:tcW w:w="2283" w:type="dxa"/>
            <w:gridSpan w:val="3"/>
            <w:tcBorders>
              <w:top w:val="single" w:sz="2" w:space="0" w:color="000000"/>
              <w:left w:val="single" w:sz="2" w:space="0" w:color="000000"/>
              <w:bottom w:val="single" w:sz="2" w:space="0" w:color="000000"/>
              <w:right w:val="single" w:sz="2" w:space="0" w:color="000000"/>
            </w:tcBorders>
          </w:tcPr>
          <w:p w:rsidR="009B21D4" w:rsidRPr="0078753F" w:rsidRDefault="0078753F" w:rsidP="009B21D4">
            <w:pPr>
              <w:spacing w:line="360" w:lineRule="auto"/>
              <w:rPr>
                <w:noProof/>
                <w:position w:val="-2"/>
              </w:rPr>
            </w:pPr>
            <w:r>
              <w:rPr>
                <w:rFonts w:hint="eastAsia"/>
                <w:spacing w:val="-2"/>
              </w:rPr>
              <w:t>途径日期</w:t>
            </w:r>
          </w:p>
        </w:tc>
        <w:tc>
          <w:tcPr>
            <w:tcW w:w="2913" w:type="dxa"/>
            <w:gridSpan w:val="2"/>
            <w:tcBorders>
              <w:top w:val="single" w:sz="2" w:space="0" w:color="000000"/>
              <w:left w:val="single" w:sz="2" w:space="0" w:color="000000"/>
              <w:bottom w:val="single" w:sz="2" w:space="0" w:color="000000"/>
              <w:right w:val="single" w:sz="2" w:space="0" w:color="000000"/>
            </w:tcBorders>
          </w:tcPr>
          <w:p w:rsidR="009B21D4" w:rsidRDefault="009B21D4" w:rsidP="009B21D4">
            <w:pPr>
              <w:spacing w:line="360" w:lineRule="auto"/>
            </w:pPr>
          </w:p>
        </w:tc>
      </w:tr>
      <w:tr w:rsidR="009B21D4" w:rsidTr="009B21D4">
        <w:trPr>
          <w:trHeight w:val="854"/>
        </w:trPr>
        <w:tc>
          <w:tcPr>
            <w:tcW w:w="9019" w:type="dxa"/>
            <w:gridSpan w:val="8"/>
            <w:tcBorders>
              <w:top w:val="single" w:sz="2" w:space="0" w:color="000000"/>
              <w:left w:val="single" w:sz="2" w:space="0" w:color="000000"/>
              <w:bottom w:val="single" w:sz="2" w:space="0" w:color="000000"/>
              <w:right w:val="single" w:sz="2" w:space="0" w:color="000000"/>
            </w:tcBorders>
          </w:tcPr>
          <w:p w:rsidR="009B21D4" w:rsidRPr="007E4E55" w:rsidRDefault="009B21D4" w:rsidP="009B21D4">
            <w:pPr>
              <w:spacing w:line="360" w:lineRule="auto"/>
              <w:ind w:firstLine="952"/>
            </w:pPr>
            <w:r w:rsidRPr="007E4E55">
              <w:rPr>
                <w:rFonts w:hint="eastAsia"/>
                <w:spacing w:val="-2"/>
              </w:rPr>
              <w:t>近14天内是否有与来自疫情重点地区和高风险地区的人员接触情况？</w:t>
            </w:r>
          </w:p>
          <w:p w:rsidR="009B21D4" w:rsidRPr="007E4E55" w:rsidRDefault="009B21D4" w:rsidP="009B21D4">
            <w:pPr>
              <w:spacing w:line="360" w:lineRule="auto"/>
              <w:ind w:firstLine="2917"/>
            </w:pPr>
            <w:r w:rsidRPr="007E4E55">
              <w:rPr>
                <w:rFonts w:hint="eastAsia"/>
                <w:spacing w:val="-8"/>
              </w:rPr>
              <w:t>□否□是，接触时间为：</w:t>
            </w:r>
          </w:p>
        </w:tc>
      </w:tr>
      <w:tr w:rsidR="009B21D4" w:rsidTr="009B21D4">
        <w:trPr>
          <w:trHeight w:val="620"/>
        </w:trPr>
        <w:tc>
          <w:tcPr>
            <w:tcW w:w="9019" w:type="dxa"/>
            <w:gridSpan w:val="8"/>
            <w:tcBorders>
              <w:top w:val="single" w:sz="2" w:space="0" w:color="000000"/>
              <w:left w:val="single" w:sz="2" w:space="0" w:color="000000"/>
              <w:bottom w:val="nil"/>
              <w:right w:val="single" w:sz="2" w:space="0" w:color="000000"/>
            </w:tcBorders>
          </w:tcPr>
          <w:p w:rsidR="009B21D4" w:rsidRPr="007E4E55" w:rsidRDefault="009B21D4" w:rsidP="009B21D4">
            <w:pPr>
              <w:spacing w:line="360" w:lineRule="auto"/>
              <w:ind w:firstLine="536"/>
            </w:pPr>
            <w:r w:rsidRPr="007E4E55">
              <w:rPr>
                <w:rFonts w:hint="eastAsia"/>
                <w:spacing w:val="-1"/>
              </w:rPr>
              <w:t>本人承诺以上信息真实准确。如有不实，愿承担由此引起的一切后果及法律责任。</w:t>
            </w:r>
          </w:p>
        </w:tc>
      </w:tr>
      <w:tr w:rsidR="009B21D4" w:rsidTr="009B21D4">
        <w:trPr>
          <w:trHeight w:val="633"/>
        </w:trPr>
        <w:tc>
          <w:tcPr>
            <w:tcW w:w="9019" w:type="dxa"/>
            <w:gridSpan w:val="8"/>
            <w:tcBorders>
              <w:top w:val="nil"/>
              <w:left w:val="single" w:sz="2" w:space="0" w:color="000000"/>
              <w:bottom w:val="nil"/>
              <w:right w:val="single" w:sz="2" w:space="0" w:color="000000"/>
            </w:tcBorders>
          </w:tcPr>
          <w:p w:rsidR="009B21D4" w:rsidRPr="007E4E55" w:rsidRDefault="009B21D4" w:rsidP="009B21D4">
            <w:pPr>
              <w:spacing w:line="360" w:lineRule="auto"/>
              <w:ind w:firstLine="143"/>
            </w:pPr>
            <w:r w:rsidRPr="007E4E55">
              <w:rPr>
                <w:rFonts w:hint="eastAsia"/>
                <w:spacing w:val="-6"/>
              </w:rPr>
              <w:t>申报人（签名</w:t>
            </w:r>
            <w:r w:rsidRPr="007E4E55">
              <w:rPr>
                <w:rFonts w:hint="eastAsia"/>
                <w:spacing w:val="14"/>
              </w:rPr>
              <w:t>）：</w:t>
            </w:r>
          </w:p>
        </w:tc>
      </w:tr>
      <w:tr w:rsidR="009B21D4" w:rsidTr="009B21D4">
        <w:trPr>
          <w:trHeight w:val="959"/>
        </w:trPr>
        <w:tc>
          <w:tcPr>
            <w:tcW w:w="9019" w:type="dxa"/>
            <w:gridSpan w:val="8"/>
            <w:tcBorders>
              <w:top w:val="nil"/>
              <w:left w:val="single" w:sz="2" w:space="0" w:color="000000"/>
              <w:bottom w:val="single" w:sz="2" w:space="0" w:color="000000"/>
              <w:right w:val="single" w:sz="2" w:space="0" w:color="000000"/>
            </w:tcBorders>
          </w:tcPr>
          <w:p w:rsidR="009B21D4" w:rsidRPr="007E4E55" w:rsidRDefault="009B21D4" w:rsidP="009B21D4">
            <w:pPr>
              <w:spacing w:line="360" w:lineRule="auto"/>
              <w:ind w:firstLine="117"/>
            </w:pPr>
            <w:r w:rsidRPr="007E4E55">
              <w:rPr>
                <w:rFonts w:hint="eastAsia"/>
                <w:spacing w:val="-2"/>
              </w:rPr>
              <w:t>单位（公章）</w:t>
            </w:r>
          </w:p>
          <w:p w:rsidR="009B21D4" w:rsidRPr="007E4E55" w:rsidRDefault="009B21D4" w:rsidP="009B21D4">
            <w:pPr>
              <w:spacing w:line="360" w:lineRule="auto"/>
              <w:ind w:firstLine="4458"/>
            </w:pPr>
            <w:r w:rsidRPr="007E4E55">
              <w:rPr>
                <w:rFonts w:hint="eastAsia"/>
                <w:spacing w:val="-10"/>
              </w:rPr>
              <w:t>日期：</w:t>
            </w:r>
          </w:p>
        </w:tc>
      </w:tr>
    </w:tbl>
    <w:p w:rsidR="009B21D4" w:rsidRDefault="009B21D4" w:rsidP="009B21D4">
      <w:pPr>
        <w:spacing w:line="360" w:lineRule="auto"/>
        <w:rPr>
          <w:sz w:val="2"/>
          <w:szCs w:val="2"/>
        </w:rPr>
      </w:pPr>
    </w:p>
    <w:p w:rsidR="009B21D4" w:rsidRDefault="009B21D4" w:rsidP="009B21D4">
      <w:pPr>
        <w:pStyle w:val="a7"/>
        <w:spacing w:line="360" w:lineRule="auto"/>
        <w:ind w:firstLineChars="150" w:firstLine="315"/>
      </w:pPr>
      <w:r>
        <w:rPr>
          <w:rFonts w:hint="eastAsia"/>
        </w:rPr>
        <w:t>存在瞒报或审查不严的企业，一经发现将严肃处理，在诚信体系中予以记录，并报有关部门依法追究责任。</w:t>
      </w:r>
    </w:p>
    <w:p w:rsidR="00925E15" w:rsidRDefault="00925E15"/>
    <w:sectPr w:rsidR="00925E1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5E15" w:rsidRDefault="00925E15" w:rsidP="009B21D4">
      <w:r>
        <w:separator/>
      </w:r>
    </w:p>
  </w:endnote>
  <w:endnote w:type="continuationSeparator" w:id="1">
    <w:p w:rsidR="00925E15" w:rsidRDefault="00925E15" w:rsidP="009B21D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Open Sans">
    <w:altName w:val="Segoe Print"/>
    <w:charset w:val="00"/>
    <w:family w:val="auto"/>
    <w:pitch w:val="default"/>
    <w:sig w:usb0="00000000" w:usb1="00000000" w:usb2="00000000" w:usb3="00000000" w:csb0="00040001"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5E15" w:rsidRDefault="00925E15" w:rsidP="009B21D4">
      <w:r>
        <w:separator/>
      </w:r>
    </w:p>
  </w:footnote>
  <w:footnote w:type="continuationSeparator" w:id="1">
    <w:p w:rsidR="00925E15" w:rsidRDefault="00925E15" w:rsidP="009B21D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B21D4"/>
    <w:rsid w:val="000C5A2D"/>
    <w:rsid w:val="002C3F64"/>
    <w:rsid w:val="004D1BE3"/>
    <w:rsid w:val="005D5CE7"/>
    <w:rsid w:val="0078753F"/>
    <w:rsid w:val="00925E15"/>
    <w:rsid w:val="009B21D4"/>
    <w:rsid w:val="00B80E3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Default"/>
    <w:uiPriority w:val="1"/>
    <w:qFormat/>
    <w:rsid w:val="009B21D4"/>
    <w:pPr>
      <w:widowControl w:val="0"/>
      <w:autoSpaceDE w:val="0"/>
      <w:autoSpaceDN w:val="0"/>
    </w:pPr>
    <w:rPr>
      <w:rFonts w:ascii="宋体" w:eastAsia="宋体" w:hAnsi="宋体" w:cs="宋体"/>
      <w:kern w:val="0"/>
      <w:sz w:val="22"/>
      <w:lang w:val="zh-CN" w:bidi="zh-CN"/>
    </w:rPr>
  </w:style>
  <w:style w:type="paragraph" w:styleId="1">
    <w:name w:val="heading 1"/>
    <w:basedOn w:val="a"/>
    <w:next w:val="a"/>
    <w:link w:val="1Char"/>
    <w:uiPriority w:val="1"/>
    <w:qFormat/>
    <w:rsid w:val="009B21D4"/>
    <w:pPr>
      <w:spacing w:before="28"/>
      <w:ind w:left="843" w:right="843"/>
      <w:jc w:val="center"/>
      <w:outlineLvl w:val="0"/>
    </w:pPr>
    <w:rPr>
      <w:rFonts w:ascii="黑体" w:eastAsia="黑体" w:hAnsi="黑体" w:cs="黑体"/>
      <w:sz w:val="52"/>
      <w:szCs w:val="52"/>
    </w:rPr>
  </w:style>
  <w:style w:type="paragraph" w:styleId="9">
    <w:name w:val="heading 9"/>
    <w:basedOn w:val="a"/>
    <w:next w:val="a"/>
    <w:link w:val="9Char"/>
    <w:uiPriority w:val="1"/>
    <w:qFormat/>
    <w:rsid w:val="009B21D4"/>
    <w:pPr>
      <w:ind w:left="1152"/>
      <w:outlineLvl w:val="8"/>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9B21D4"/>
    <w:pPr>
      <w:pBdr>
        <w:bottom w:val="single" w:sz="6" w:space="1" w:color="auto"/>
      </w:pBdr>
      <w:tabs>
        <w:tab w:val="center" w:pos="4153"/>
        <w:tab w:val="right" w:pos="8306"/>
      </w:tabs>
      <w:autoSpaceDE/>
      <w:autoSpaceDN/>
      <w:snapToGrid w:val="0"/>
      <w:jc w:val="center"/>
    </w:pPr>
    <w:rPr>
      <w:rFonts w:asciiTheme="minorHAnsi" w:eastAsiaTheme="minorEastAsia" w:hAnsiTheme="minorHAnsi" w:cstheme="minorBidi"/>
      <w:kern w:val="2"/>
      <w:sz w:val="18"/>
      <w:szCs w:val="18"/>
      <w:lang w:val="en-US" w:bidi="ar-SA"/>
    </w:rPr>
  </w:style>
  <w:style w:type="character" w:customStyle="1" w:styleId="Char">
    <w:name w:val="页眉 Char"/>
    <w:basedOn w:val="a0"/>
    <w:link w:val="a3"/>
    <w:uiPriority w:val="99"/>
    <w:semiHidden/>
    <w:rsid w:val="009B21D4"/>
    <w:rPr>
      <w:sz w:val="18"/>
      <w:szCs w:val="18"/>
    </w:rPr>
  </w:style>
  <w:style w:type="paragraph" w:styleId="a4">
    <w:name w:val="footer"/>
    <w:basedOn w:val="a"/>
    <w:link w:val="Char0"/>
    <w:uiPriority w:val="99"/>
    <w:semiHidden/>
    <w:unhideWhenUsed/>
    <w:rsid w:val="009B21D4"/>
    <w:pPr>
      <w:tabs>
        <w:tab w:val="center" w:pos="4153"/>
        <w:tab w:val="right" w:pos="8306"/>
      </w:tabs>
      <w:autoSpaceDE/>
      <w:autoSpaceDN/>
      <w:snapToGrid w:val="0"/>
    </w:pPr>
    <w:rPr>
      <w:rFonts w:asciiTheme="minorHAnsi" w:eastAsiaTheme="minorEastAsia" w:hAnsiTheme="minorHAnsi" w:cstheme="minorBidi"/>
      <w:kern w:val="2"/>
      <w:sz w:val="18"/>
      <w:szCs w:val="18"/>
      <w:lang w:val="en-US" w:bidi="ar-SA"/>
    </w:rPr>
  </w:style>
  <w:style w:type="character" w:customStyle="1" w:styleId="Char0">
    <w:name w:val="页脚 Char"/>
    <w:basedOn w:val="a0"/>
    <w:link w:val="a4"/>
    <w:uiPriority w:val="99"/>
    <w:semiHidden/>
    <w:rsid w:val="009B21D4"/>
    <w:rPr>
      <w:sz w:val="18"/>
      <w:szCs w:val="18"/>
    </w:rPr>
  </w:style>
  <w:style w:type="character" w:customStyle="1" w:styleId="1Char">
    <w:name w:val="标题 1 Char"/>
    <w:basedOn w:val="a0"/>
    <w:link w:val="1"/>
    <w:uiPriority w:val="1"/>
    <w:rsid w:val="009B21D4"/>
    <w:rPr>
      <w:rFonts w:ascii="黑体" w:eastAsia="黑体" w:hAnsi="黑体" w:cs="黑体"/>
      <w:kern w:val="0"/>
      <w:sz w:val="52"/>
      <w:szCs w:val="52"/>
      <w:lang w:val="zh-CN" w:bidi="zh-CN"/>
    </w:rPr>
  </w:style>
  <w:style w:type="character" w:customStyle="1" w:styleId="9Char">
    <w:name w:val="标题 9 Char"/>
    <w:basedOn w:val="a0"/>
    <w:link w:val="9"/>
    <w:uiPriority w:val="1"/>
    <w:rsid w:val="009B21D4"/>
    <w:rPr>
      <w:rFonts w:ascii="宋体" w:eastAsia="宋体" w:hAnsi="宋体" w:cs="宋体"/>
      <w:b/>
      <w:bCs/>
      <w:kern w:val="0"/>
      <w:sz w:val="24"/>
      <w:szCs w:val="24"/>
      <w:lang w:val="zh-CN" w:bidi="zh-CN"/>
    </w:rPr>
  </w:style>
  <w:style w:type="paragraph" w:customStyle="1" w:styleId="Default">
    <w:name w:val="Default"/>
    <w:qFormat/>
    <w:rsid w:val="009B21D4"/>
    <w:pPr>
      <w:widowControl w:val="0"/>
      <w:autoSpaceDE w:val="0"/>
      <w:autoSpaceDN w:val="0"/>
      <w:adjustRightInd w:val="0"/>
    </w:pPr>
    <w:rPr>
      <w:rFonts w:ascii="宋体" w:eastAsia="宋体" w:hAnsi="Times New Roman" w:cs="宋体"/>
      <w:color w:val="000000"/>
      <w:kern w:val="0"/>
      <w:sz w:val="24"/>
      <w:szCs w:val="24"/>
    </w:rPr>
  </w:style>
  <w:style w:type="paragraph" w:styleId="a5">
    <w:name w:val="Body Text"/>
    <w:basedOn w:val="a"/>
    <w:link w:val="Char1"/>
    <w:uiPriority w:val="1"/>
    <w:qFormat/>
    <w:rsid w:val="009B21D4"/>
    <w:rPr>
      <w:sz w:val="21"/>
      <w:szCs w:val="21"/>
    </w:rPr>
  </w:style>
  <w:style w:type="character" w:customStyle="1" w:styleId="Char1">
    <w:name w:val="正文文本 Char"/>
    <w:basedOn w:val="a0"/>
    <w:link w:val="a5"/>
    <w:uiPriority w:val="1"/>
    <w:rsid w:val="009B21D4"/>
    <w:rPr>
      <w:rFonts w:ascii="宋体" w:eastAsia="宋体" w:hAnsi="宋体" w:cs="宋体"/>
      <w:kern w:val="0"/>
      <w:szCs w:val="21"/>
      <w:lang w:val="zh-CN" w:bidi="zh-CN"/>
    </w:rPr>
  </w:style>
  <w:style w:type="paragraph" w:styleId="a6">
    <w:name w:val="Normal (Web)"/>
    <w:basedOn w:val="a"/>
    <w:link w:val="Char2"/>
    <w:unhideWhenUsed/>
    <w:qFormat/>
    <w:rsid w:val="009B21D4"/>
    <w:pPr>
      <w:autoSpaceDE/>
      <w:autoSpaceDN/>
      <w:spacing w:before="100" w:beforeAutospacing="1" w:after="100" w:afterAutospacing="1"/>
    </w:pPr>
    <w:rPr>
      <w:rFonts w:ascii="Calibri" w:hAnsi="Calibri" w:cs="Times New Roman"/>
      <w:kern w:val="2"/>
      <w:sz w:val="24"/>
      <w:szCs w:val="24"/>
      <w:lang w:val="en-US" w:bidi="ar-SA"/>
    </w:rPr>
  </w:style>
  <w:style w:type="character" w:customStyle="1" w:styleId="Char2">
    <w:name w:val="普通(网站) Char"/>
    <w:link w:val="a6"/>
    <w:qFormat/>
    <w:locked/>
    <w:rsid w:val="009B21D4"/>
    <w:rPr>
      <w:rFonts w:ascii="Calibri" w:eastAsia="宋体" w:hAnsi="Calibri" w:cs="Times New Roman"/>
      <w:sz w:val="24"/>
      <w:szCs w:val="24"/>
    </w:rPr>
  </w:style>
  <w:style w:type="paragraph" w:styleId="a7">
    <w:name w:val="No Spacing"/>
    <w:uiPriority w:val="1"/>
    <w:qFormat/>
    <w:rsid w:val="009B21D4"/>
    <w:pPr>
      <w:kinsoku w:val="0"/>
      <w:autoSpaceDE w:val="0"/>
      <w:autoSpaceDN w:val="0"/>
      <w:adjustRightInd w:val="0"/>
      <w:snapToGrid w:val="0"/>
    </w:pPr>
    <w:rPr>
      <w:rFonts w:ascii="Arial" w:hAnsi="Arial" w:cs="Arial"/>
      <w:color w:val="000000"/>
      <w:kern w:val="0"/>
      <w:szCs w:val="21"/>
    </w:rPr>
  </w:style>
  <w:style w:type="paragraph" w:styleId="a8">
    <w:name w:val="Balloon Text"/>
    <w:basedOn w:val="a"/>
    <w:link w:val="Char3"/>
    <w:uiPriority w:val="99"/>
    <w:semiHidden/>
    <w:unhideWhenUsed/>
    <w:rsid w:val="009B21D4"/>
    <w:rPr>
      <w:sz w:val="18"/>
      <w:szCs w:val="18"/>
    </w:rPr>
  </w:style>
  <w:style w:type="character" w:customStyle="1" w:styleId="Char3">
    <w:name w:val="批注框文本 Char"/>
    <w:basedOn w:val="a0"/>
    <w:link w:val="a8"/>
    <w:uiPriority w:val="99"/>
    <w:semiHidden/>
    <w:rsid w:val="009B21D4"/>
    <w:rPr>
      <w:rFonts w:ascii="宋体" w:eastAsia="宋体" w:hAnsi="宋体" w:cs="宋体"/>
      <w:kern w:val="0"/>
      <w:sz w:val="18"/>
      <w:szCs w:val="18"/>
      <w:lang w:val="zh-CN" w:bidi="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www.ccgp.gov.c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reditchina.gov.c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5</Pages>
  <Words>424</Words>
  <Characters>2417</Characters>
  <Application>Microsoft Office Word</Application>
  <DocSecurity>0</DocSecurity>
  <Lines>20</Lines>
  <Paragraphs>5</Paragraphs>
  <ScaleCrop>false</ScaleCrop>
  <Company/>
  <LinksUpToDate>false</LinksUpToDate>
  <CharactersWithSpaces>2836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李燕</dc:creator>
  <cp:keywords/>
  <dc:description/>
  <cp:lastModifiedBy>李燕</cp:lastModifiedBy>
  <cp:revision>2</cp:revision>
  <dcterms:created xsi:type="dcterms:W3CDTF">2021-08-10T08:02:00Z</dcterms:created>
  <dcterms:modified xsi:type="dcterms:W3CDTF">2021-08-10T08:10:00Z</dcterms:modified>
</cp:coreProperties>
</file>