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9BA" w:rsidRDefault="004869BA" w:rsidP="004869BA">
      <w:pPr>
        <w:pStyle w:val="1"/>
        <w:adjustRightInd w:val="0"/>
        <w:snapToGrid w:val="0"/>
        <w:spacing w:line="360" w:lineRule="auto"/>
        <w:rPr>
          <w:rFonts w:ascii="宋体" w:hAnsi="宋体"/>
          <w:bCs/>
          <w:color w:val="000000"/>
          <w:sz w:val="28"/>
        </w:rPr>
      </w:pPr>
      <w:bookmarkStart w:id="0" w:name="_Toc17536322"/>
      <w:r>
        <w:rPr>
          <w:rFonts w:ascii="宋体" w:hAnsi="宋体" w:hint="eastAsia"/>
          <w:color w:val="000000"/>
          <w:sz w:val="28"/>
        </w:rPr>
        <w:t>竞争性谈判公告</w:t>
      </w:r>
      <w:bookmarkEnd w:id="0"/>
    </w:p>
    <w:p w:rsidR="004869BA" w:rsidRDefault="004869BA" w:rsidP="004869BA">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项目概况</w:t>
      </w:r>
    </w:p>
    <w:p w:rsidR="004869BA" w:rsidRDefault="004869BA" w:rsidP="004869BA">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常州市某地块（ZWLYDC）土壤污染状况调查钻探服务的潜在供应商应在常州建瀚工程咨询有限公司获取采购文件，并于</w:t>
      </w:r>
      <w:r>
        <w:rPr>
          <w:rFonts w:ascii="宋体" w:hAnsi="宋体" w:cs="宋体" w:hint="eastAsia"/>
          <w:b/>
          <w:bCs/>
          <w:color w:val="000000"/>
          <w:szCs w:val="21"/>
        </w:rPr>
        <w:t>2021年7月22日13点30分（北京时间）</w:t>
      </w:r>
      <w:r>
        <w:rPr>
          <w:rFonts w:ascii="宋体" w:hAnsi="宋体" w:cs="宋体" w:hint="eastAsia"/>
          <w:color w:val="000000"/>
          <w:szCs w:val="21"/>
        </w:rPr>
        <w:t>前提交响应文件。</w:t>
      </w:r>
    </w:p>
    <w:p w:rsidR="004869BA" w:rsidRDefault="004869BA" w:rsidP="004869BA">
      <w:pPr>
        <w:snapToGrid w:val="0"/>
        <w:spacing w:line="360" w:lineRule="exact"/>
        <w:ind w:firstLineChars="200" w:firstLine="422"/>
        <w:rPr>
          <w:rFonts w:ascii="宋体" w:hAnsi="宋体" w:cs="宋体" w:hint="eastAsia"/>
          <w:b/>
          <w:color w:val="000000"/>
          <w:szCs w:val="21"/>
        </w:rPr>
      </w:pPr>
      <w:r>
        <w:rPr>
          <w:rFonts w:ascii="宋体" w:hAnsi="宋体" w:cs="宋体" w:hint="eastAsia"/>
          <w:b/>
          <w:color w:val="000000"/>
          <w:szCs w:val="21"/>
        </w:rPr>
        <w:t>一、项目基本情况</w:t>
      </w:r>
    </w:p>
    <w:p w:rsidR="004869BA" w:rsidRDefault="004869BA" w:rsidP="004869BA">
      <w:pPr>
        <w:snapToGrid w:val="0"/>
        <w:spacing w:line="360" w:lineRule="exact"/>
        <w:ind w:firstLineChars="200" w:firstLine="420"/>
        <w:rPr>
          <w:rFonts w:ascii="宋体" w:hAnsi="宋体" w:hint="eastAsia"/>
          <w:bCs/>
          <w:color w:val="000000"/>
          <w:szCs w:val="21"/>
        </w:rPr>
      </w:pPr>
      <w:r>
        <w:rPr>
          <w:rFonts w:ascii="宋体" w:hAnsi="宋体" w:cs="宋体" w:hint="eastAsia"/>
          <w:color w:val="000000"/>
          <w:szCs w:val="21"/>
        </w:rPr>
        <w:t>1.项目编号：CJC3202107011号</w:t>
      </w:r>
    </w:p>
    <w:p w:rsidR="004869BA" w:rsidRDefault="004869BA" w:rsidP="004869BA">
      <w:pPr>
        <w:snapToGrid w:val="0"/>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2.项目名称：常州市某地块（ZWLYDC）土壤污染状况调查钻探服务</w:t>
      </w:r>
    </w:p>
    <w:p w:rsidR="004869BA" w:rsidRDefault="004869BA" w:rsidP="004869BA">
      <w:pPr>
        <w:snapToGrid w:val="0"/>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3.采购方式：竞争性谈判</w:t>
      </w:r>
    </w:p>
    <w:p w:rsidR="004869BA" w:rsidRDefault="004869BA" w:rsidP="004869BA">
      <w:pPr>
        <w:snapToGrid w:val="0"/>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4.预算金额：人民币15 万元</w:t>
      </w:r>
    </w:p>
    <w:p w:rsidR="004869BA" w:rsidRDefault="004869BA" w:rsidP="004869BA">
      <w:pPr>
        <w:snapToGrid w:val="0"/>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5.最高限价：人民币15 万元</w:t>
      </w:r>
    </w:p>
    <w:p w:rsidR="004869BA" w:rsidRDefault="004869BA" w:rsidP="004869BA">
      <w:pPr>
        <w:snapToGrid w:val="0"/>
        <w:spacing w:line="360" w:lineRule="exact"/>
        <w:ind w:firstLineChars="200" w:firstLine="420"/>
        <w:rPr>
          <w:rFonts w:asciiTheme="minorEastAsia" w:eastAsiaTheme="minorEastAsia" w:hAnsiTheme="minorEastAsia" w:hint="eastAsia"/>
          <w:szCs w:val="21"/>
        </w:rPr>
      </w:pPr>
      <w:r>
        <w:rPr>
          <w:rFonts w:ascii="宋体" w:hAnsi="宋体" w:cs="宋体" w:hint="eastAsia"/>
          <w:color w:val="000000"/>
          <w:szCs w:val="21"/>
        </w:rPr>
        <w:t>6.项目采购需求：</w:t>
      </w:r>
      <w:r>
        <w:rPr>
          <w:rFonts w:asciiTheme="minorEastAsia" w:eastAsiaTheme="minorEastAsia" w:hAnsiTheme="minorEastAsia" w:hint="eastAsia"/>
          <w:szCs w:val="21"/>
        </w:rPr>
        <w:t>本项目为</w:t>
      </w:r>
      <w:r>
        <w:rPr>
          <w:rFonts w:ascii="宋体" w:hAnsi="宋体" w:cs="宋体" w:hint="eastAsia"/>
          <w:color w:val="000000"/>
          <w:szCs w:val="21"/>
        </w:rPr>
        <w:t>常州市某地块（ZWLYDC）土壤污染状况调查钻探服务</w:t>
      </w:r>
      <w:r>
        <w:rPr>
          <w:rFonts w:asciiTheme="minorEastAsia" w:eastAsiaTheme="minorEastAsia" w:hAnsiTheme="minorEastAsia" w:hint="eastAsia"/>
          <w:szCs w:val="21"/>
        </w:rPr>
        <w:t>，服务内容包括但不限于根据地块的规划用途，进行地块土壤和地下水环境初步调查，确定地块环境是否符合规划用途所对应的用地环境要求等。</w:t>
      </w:r>
    </w:p>
    <w:p w:rsidR="004869BA" w:rsidRDefault="004869BA" w:rsidP="004869BA">
      <w:pPr>
        <w:snapToGrid w:val="0"/>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7.本项目不接受联合体。</w:t>
      </w:r>
    </w:p>
    <w:p w:rsidR="004869BA" w:rsidRDefault="004869BA" w:rsidP="004869BA">
      <w:pPr>
        <w:adjustRightInd w:val="0"/>
        <w:spacing w:line="360" w:lineRule="exact"/>
        <w:ind w:firstLineChars="201" w:firstLine="424"/>
        <w:rPr>
          <w:rFonts w:ascii="宋体" w:hAnsi="宋体" w:cs="宋体" w:hint="eastAsia"/>
          <w:b/>
          <w:color w:val="000000"/>
          <w:kern w:val="0"/>
          <w:szCs w:val="21"/>
        </w:rPr>
      </w:pPr>
      <w:r>
        <w:rPr>
          <w:rFonts w:ascii="宋体" w:hAnsi="宋体" w:cs="宋体" w:hint="eastAsia"/>
          <w:b/>
          <w:color w:val="000000"/>
          <w:kern w:val="0"/>
          <w:szCs w:val="21"/>
        </w:rPr>
        <w:t xml:space="preserve">二、申请人的资格要求 </w:t>
      </w:r>
    </w:p>
    <w:p w:rsidR="004869BA" w:rsidRDefault="004869BA" w:rsidP="004869BA">
      <w:pPr>
        <w:spacing w:line="360" w:lineRule="exact"/>
        <w:ind w:firstLineChars="200" w:firstLine="420"/>
        <w:rPr>
          <w:rFonts w:asciiTheme="minorEastAsia" w:eastAsiaTheme="minorEastAsia" w:hAnsiTheme="minorEastAsia" w:cs="宋体" w:hint="eastAsia"/>
          <w:szCs w:val="21"/>
        </w:rPr>
      </w:pPr>
      <w:r>
        <w:rPr>
          <w:rFonts w:asciiTheme="minorEastAsia" w:eastAsiaTheme="minorEastAsia" w:hAnsiTheme="minorEastAsia" w:cs="宋体" w:hint="eastAsia"/>
          <w:szCs w:val="21"/>
        </w:rPr>
        <w:t>1.</w:t>
      </w:r>
      <w:r>
        <w:rPr>
          <w:rFonts w:asciiTheme="minorEastAsia" w:eastAsiaTheme="minorEastAsia" w:hAnsiTheme="minorEastAsia" w:hint="eastAsia"/>
          <w:szCs w:val="21"/>
        </w:rPr>
        <w:t>在中华人民共和国境内注册，</w:t>
      </w:r>
      <w:r>
        <w:rPr>
          <w:rFonts w:asciiTheme="minorEastAsia" w:eastAsiaTheme="minorEastAsia" w:hAnsiTheme="minorEastAsia" w:cs="宋体" w:hint="eastAsia"/>
          <w:szCs w:val="21"/>
        </w:rPr>
        <w:t xml:space="preserve">具有独立承担民事责任的能力； </w:t>
      </w:r>
    </w:p>
    <w:p w:rsidR="004869BA" w:rsidRDefault="004869BA" w:rsidP="004869BA">
      <w:pPr>
        <w:spacing w:line="360" w:lineRule="exact"/>
        <w:ind w:firstLineChars="200" w:firstLine="420"/>
        <w:rPr>
          <w:rFonts w:asciiTheme="minorEastAsia" w:eastAsiaTheme="minorEastAsia" w:hAnsiTheme="minorEastAsia" w:cs="宋体" w:hint="eastAsia"/>
          <w:szCs w:val="21"/>
        </w:rPr>
      </w:pPr>
      <w:r>
        <w:rPr>
          <w:rFonts w:asciiTheme="minorEastAsia" w:eastAsiaTheme="minorEastAsia" w:hAnsiTheme="minorEastAsia" w:cs="宋体" w:hint="eastAsia"/>
          <w:szCs w:val="21"/>
        </w:rPr>
        <w:t xml:space="preserve">2.具有良好的商业信誉和健全的财务会计制度； </w:t>
      </w:r>
    </w:p>
    <w:p w:rsidR="004869BA" w:rsidRDefault="004869BA" w:rsidP="004869BA">
      <w:pPr>
        <w:spacing w:line="360" w:lineRule="exact"/>
        <w:ind w:firstLineChars="200" w:firstLine="420"/>
        <w:rPr>
          <w:rFonts w:asciiTheme="minorEastAsia" w:eastAsiaTheme="minorEastAsia" w:hAnsiTheme="minorEastAsia" w:cs="宋体" w:hint="eastAsia"/>
          <w:szCs w:val="21"/>
        </w:rPr>
      </w:pPr>
      <w:r>
        <w:rPr>
          <w:rFonts w:asciiTheme="minorEastAsia" w:eastAsiaTheme="minorEastAsia" w:hAnsiTheme="minorEastAsia" w:cs="宋体" w:hint="eastAsia"/>
          <w:szCs w:val="21"/>
        </w:rPr>
        <w:t xml:space="preserve">3.具有履行合同所必需的设备和专业技术能力，营业执照经营范围含岩土工程勘察、水文地质勘察、岩土工程施工等相关内容； </w:t>
      </w:r>
    </w:p>
    <w:p w:rsidR="004869BA" w:rsidRDefault="004869BA" w:rsidP="004869BA">
      <w:pPr>
        <w:spacing w:line="360" w:lineRule="exact"/>
        <w:ind w:firstLineChars="200" w:firstLine="420"/>
        <w:rPr>
          <w:rFonts w:asciiTheme="minorEastAsia" w:eastAsiaTheme="minorEastAsia" w:hAnsiTheme="minorEastAsia" w:cs="宋体" w:hint="eastAsia"/>
          <w:szCs w:val="21"/>
        </w:rPr>
      </w:pPr>
      <w:r>
        <w:rPr>
          <w:rFonts w:asciiTheme="minorEastAsia" w:eastAsiaTheme="minorEastAsia" w:hAnsiTheme="minorEastAsia" w:cs="宋体" w:hint="eastAsia"/>
          <w:szCs w:val="21"/>
        </w:rPr>
        <w:t xml:space="preserve">4.有依法缴纳税收和社会保障资金的良好记录； </w:t>
      </w:r>
    </w:p>
    <w:p w:rsidR="004869BA" w:rsidRDefault="004869BA" w:rsidP="004869BA">
      <w:pPr>
        <w:spacing w:line="360" w:lineRule="exact"/>
        <w:ind w:firstLineChars="200" w:firstLine="420"/>
        <w:rPr>
          <w:rFonts w:asciiTheme="minorEastAsia" w:eastAsiaTheme="minorEastAsia" w:hAnsiTheme="minorEastAsia" w:cs="宋体" w:hint="eastAsia"/>
          <w:szCs w:val="21"/>
        </w:rPr>
      </w:pPr>
      <w:r>
        <w:rPr>
          <w:rFonts w:asciiTheme="minorEastAsia" w:eastAsiaTheme="minorEastAsia" w:hAnsiTheme="minorEastAsia" w:cs="宋体" w:hint="eastAsia"/>
          <w:szCs w:val="21"/>
        </w:rPr>
        <w:t xml:space="preserve">5.参加招标活动前三年内，在经营活动中没有重大违法记录； </w:t>
      </w:r>
    </w:p>
    <w:p w:rsidR="004869BA" w:rsidRDefault="004869BA" w:rsidP="004869BA">
      <w:pPr>
        <w:spacing w:line="360" w:lineRule="exact"/>
        <w:ind w:firstLineChars="200" w:firstLine="420"/>
        <w:rPr>
          <w:rFonts w:asciiTheme="minorEastAsia" w:eastAsiaTheme="minorEastAsia" w:hAnsiTheme="minorEastAsia" w:cs="宋体" w:hint="eastAsia"/>
          <w:szCs w:val="21"/>
        </w:rPr>
      </w:pPr>
      <w:r>
        <w:rPr>
          <w:rFonts w:asciiTheme="minorEastAsia" w:eastAsiaTheme="minorEastAsia" w:hAnsiTheme="minorEastAsia" w:cs="宋体" w:hint="eastAsia"/>
          <w:szCs w:val="21"/>
        </w:rPr>
        <w:t>6.法律、行政法规规定的其他条件；</w:t>
      </w:r>
    </w:p>
    <w:p w:rsidR="004869BA" w:rsidRDefault="004869BA" w:rsidP="004869BA">
      <w:pPr>
        <w:spacing w:line="360" w:lineRule="exact"/>
        <w:ind w:firstLineChars="200" w:firstLine="420"/>
        <w:rPr>
          <w:rFonts w:asciiTheme="minorEastAsia" w:eastAsiaTheme="minorEastAsia" w:hAnsiTheme="minorEastAsia" w:cs="宋体" w:hint="eastAsia"/>
          <w:szCs w:val="21"/>
        </w:rPr>
      </w:pPr>
      <w:r>
        <w:rPr>
          <w:rFonts w:asciiTheme="minorEastAsia" w:eastAsiaTheme="minorEastAsia" w:hAnsiTheme="minorEastAsia" w:cs="宋体" w:hint="eastAsia"/>
          <w:szCs w:val="21"/>
        </w:rPr>
        <w:t>7.单位负责人为同一人或者存在直接控股、管理关系的不同投标人，不得参加同一合同项下的招标活动；</w:t>
      </w:r>
    </w:p>
    <w:p w:rsidR="004869BA" w:rsidRDefault="004869BA" w:rsidP="004869BA">
      <w:pPr>
        <w:spacing w:line="360" w:lineRule="exact"/>
        <w:ind w:firstLineChars="200" w:firstLine="420"/>
        <w:rPr>
          <w:rFonts w:asciiTheme="minorEastAsia" w:eastAsiaTheme="minorEastAsia" w:hAnsiTheme="minorEastAsia" w:cs="宋体" w:hint="eastAsia"/>
          <w:szCs w:val="21"/>
        </w:rPr>
      </w:pPr>
      <w:r>
        <w:rPr>
          <w:rFonts w:asciiTheme="minorEastAsia" w:eastAsiaTheme="minorEastAsia" w:hAnsiTheme="minorEastAsia" w:cs="宋体" w:hint="eastAsia"/>
          <w:szCs w:val="21"/>
        </w:rPr>
        <w:t>8.未被“信用中国”网站（www.creditchina.gov.cn）列入失信被执行人、重大税收违法案件当事人名单。</w:t>
      </w:r>
    </w:p>
    <w:p w:rsidR="004869BA" w:rsidRDefault="004869BA" w:rsidP="004869BA">
      <w:pPr>
        <w:spacing w:line="360" w:lineRule="exact"/>
        <w:ind w:firstLineChars="200" w:firstLine="422"/>
        <w:rPr>
          <w:rFonts w:ascii="宋体" w:hAnsi="宋体" w:cs="宋体" w:hint="eastAsia"/>
          <w:b/>
          <w:color w:val="000000"/>
          <w:szCs w:val="21"/>
        </w:rPr>
      </w:pPr>
      <w:r>
        <w:rPr>
          <w:rFonts w:ascii="宋体" w:hAnsi="宋体" w:cs="宋体" w:hint="eastAsia"/>
          <w:b/>
          <w:color w:val="000000"/>
          <w:szCs w:val="21"/>
        </w:rPr>
        <w:t>三、获取采购文件</w:t>
      </w:r>
    </w:p>
    <w:p w:rsidR="004869BA" w:rsidRDefault="004869BA" w:rsidP="004869BA">
      <w:pPr>
        <w:spacing w:line="360" w:lineRule="exact"/>
        <w:ind w:firstLineChars="200" w:firstLine="422"/>
        <w:rPr>
          <w:rFonts w:ascii="宋体" w:hAnsi="宋体" w:cs="宋体" w:hint="eastAsia"/>
          <w:b/>
          <w:bCs/>
          <w:color w:val="000000"/>
          <w:kern w:val="0"/>
          <w:szCs w:val="21"/>
        </w:rPr>
      </w:pPr>
      <w:r>
        <w:rPr>
          <w:rFonts w:ascii="宋体" w:hAnsi="宋体" w:cs="宋体" w:hint="eastAsia"/>
          <w:b/>
          <w:bCs/>
          <w:color w:val="000000"/>
          <w:szCs w:val="21"/>
        </w:rPr>
        <w:t>1.时间：2021年7</w:t>
      </w:r>
      <w:r>
        <w:rPr>
          <w:rFonts w:ascii="宋体" w:hAnsi="宋体" w:cs="宋体" w:hint="eastAsia"/>
          <w:b/>
          <w:bCs/>
          <w:color w:val="000000"/>
          <w:kern w:val="0"/>
          <w:szCs w:val="21"/>
        </w:rPr>
        <w:t>月19日至7月 21 日上午9:00-11:30，下午14:00-17:00</w:t>
      </w:r>
    </w:p>
    <w:p w:rsidR="004869BA" w:rsidRDefault="004869BA" w:rsidP="004869BA">
      <w:pPr>
        <w:spacing w:line="360" w:lineRule="atLeast"/>
        <w:ind w:firstLineChars="200" w:firstLine="420"/>
        <w:rPr>
          <w:rFonts w:ascii="宋体" w:hAnsi="宋体" w:cs="宋体" w:hint="eastAsia"/>
          <w:color w:val="000000"/>
        </w:rPr>
      </w:pPr>
      <w:r>
        <w:rPr>
          <w:rFonts w:ascii="宋体" w:hAnsi="宋体" w:cs="宋体" w:hint="eastAsia"/>
          <w:color w:val="000000"/>
          <w:szCs w:val="21"/>
        </w:rPr>
        <w:t>2.地点：</w:t>
      </w:r>
      <w:r>
        <w:rPr>
          <w:rFonts w:ascii="宋体" w:hAnsi="宋体" w:cs="宋体" w:hint="eastAsia"/>
          <w:color w:val="000000"/>
          <w:kern w:val="0"/>
          <w:szCs w:val="21"/>
        </w:rPr>
        <w:t>常州建瀚工程咨询有限公司（天宁区兰陵路15号）</w:t>
      </w:r>
    </w:p>
    <w:p w:rsidR="004869BA" w:rsidRDefault="004869BA" w:rsidP="004869BA">
      <w:pPr>
        <w:snapToGrid w:val="0"/>
        <w:spacing w:line="360" w:lineRule="exact"/>
        <w:ind w:firstLineChars="200" w:firstLine="422"/>
        <w:rPr>
          <w:rFonts w:asciiTheme="minorEastAsia" w:eastAsiaTheme="minorEastAsia" w:hAnsiTheme="minorEastAsia" w:hint="eastAsia"/>
          <w:b/>
          <w:szCs w:val="21"/>
        </w:rPr>
      </w:pPr>
      <w:r>
        <w:rPr>
          <w:rFonts w:asciiTheme="minorEastAsia" w:eastAsiaTheme="minorEastAsia" w:hAnsiTheme="minorEastAsia" w:hint="eastAsia"/>
          <w:b/>
          <w:szCs w:val="21"/>
        </w:rPr>
        <w:t>投标人报名时需提供资料（加盖公章）：</w:t>
      </w:r>
    </w:p>
    <w:p w:rsidR="004869BA" w:rsidRDefault="004869BA" w:rsidP="004869BA">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（1）报名申请表（原件，格式详见附件）</w:t>
      </w:r>
    </w:p>
    <w:p w:rsidR="004869BA" w:rsidRDefault="004869BA" w:rsidP="004869BA">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（2）企业营业执照（复印件）</w:t>
      </w:r>
    </w:p>
    <w:p w:rsidR="004869BA" w:rsidRDefault="004869BA" w:rsidP="004869BA">
      <w:pPr>
        <w:spacing w:line="360" w:lineRule="exact"/>
        <w:ind w:firstLineChars="200" w:firstLine="420"/>
        <w:rPr>
          <w:rFonts w:asciiTheme="minorEastAsia" w:eastAsiaTheme="minorEastAsia" w:hAnsiTheme="minorEastAsia" w:hint="eastAsia"/>
          <w:b/>
          <w:szCs w:val="21"/>
        </w:rPr>
      </w:pPr>
      <w:r>
        <w:rPr>
          <w:rFonts w:asciiTheme="minorEastAsia" w:eastAsiaTheme="minorEastAsia" w:hAnsiTheme="minorEastAsia" w:hint="eastAsia"/>
          <w:szCs w:val="21"/>
        </w:rPr>
        <w:t>资料齐全、符合要求的由代理机构发放招标文件。</w:t>
      </w:r>
    </w:p>
    <w:p w:rsidR="004869BA" w:rsidRDefault="004869BA" w:rsidP="004869BA">
      <w:pPr>
        <w:spacing w:line="360" w:lineRule="exact"/>
        <w:ind w:firstLineChars="200" w:firstLine="422"/>
        <w:rPr>
          <w:rFonts w:ascii="宋体" w:hAnsi="宋体" w:cs="宋体" w:hint="eastAsia"/>
          <w:b/>
          <w:color w:val="000000"/>
          <w:kern w:val="0"/>
          <w:szCs w:val="21"/>
        </w:rPr>
      </w:pPr>
      <w:r>
        <w:rPr>
          <w:rFonts w:ascii="宋体" w:hAnsi="宋体" w:cs="宋体" w:hint="eastAsia"/>
          <w:b/>
          <w:color w:val="000000"/>
          <w:szCs w:val="21"/>
        </w:rPr>
        <w:t>4.售价：</w:t>
      </w:r>
      <w:r>
        <w:rPr>
          <w:rFonts w:ascii="宋体" w:hAnsi="宋体" w:cs="宋体" w:hint="eastAsia"/>
          <w:b/>
          <w:color w:val="000000"/>
          <w:kern w:val="0"/>
          <w:szCs w:val="21"/>
        </w:rPr>
        <w:t>人民币伍佰元整</w:t>
      </w:r>
    </w:p>
    <w:p w:rsidR="004869BA" w:rsidRDefault="004869BA" w:rsidP="004869BA">
      <w:pPr>
        <w:spacing w:line="360" w:lineRule="exact"/>
        <w:ind w:firstLineChars="200" w:firstLine="422"/>
        <w:rPr>
          <w:rFonts w:ascii="宋体" w:hAnsi="宋体" w:cs="宋体" w:hint="eastAsia"/>
          <w:b/>
          <w:color w:val="000000"/>
        </w:rPr>
      </w:pPr>
      <w:r>
        <w:rPr>
          <w:rFonts w:ascii="宋体" w:hAnsi="宋体" w:cs="宋体" w:hint="eastAsia"/>
          <w:b/>
          <w:color w:val="000000"/>
        </w:rPr>
        <w:t>四、响应文件提交</w:t>
      </w:r>
    </w:p>
    <w:p w:rsidR="004869BA" w:rsidRDefault="004869BA" w:rsidP="004869BA">
      <w:pPr>
        <w:spacing w:line="360" w:lineRule="exact"/>
        <w:ind w:firstLineChars="200" w:firstLine="420"/>
        <w:rPr>
          <w:rFonts w:ascii="宋体" w:hAnsi="宋体" w:cs="宋体" w:hint="eastAsia"/>
          <w:color w:val="000000"/>
        </w:rPr>
      </w:pPr>
      <w:r>
        <w:rPr>
          <w:rFonts w:ascii="宋体" w:hAnsi="宋体" w:cs="宋体" w:hint="eastAsia"/>
          <w:color w:val="000000"/>
        </w:rPr>
        <w:t>截止时间：2021年7月22日13点30分（北京时间）</w:t>
      </w:r>
    </w:p>
    <w:p w:rsidR="004869BA" w:rsidRDefault="004869BA" w:rsidP="004869BA">
      <w:pPr>
        <w:spacing w:line="360" w:lineRule="exact"/>
        <w:ind w:firstLineChars="200" w:firstLine="420"/>
        <w:rPr>
          <w:rFonts w:ascii="宋体" w:hAnsi="宋体" w:cs="宋体" w:hint="eastAsia"/>
          <w:bCs/>
          <w:color w:val="000000"/>
        </w:rPr>
      </w:pPr>
      <w:r>
        <w:rPr>
          <w:rFonts w:ascii="宋体" w:hAnsi="宋体" w:cs="宋体" w:hint="eastAsia"/>
          <w:color w:val="000000"/>
        </w:rPr>
        <w:lastRenderedPageBreak/>
        <w:t>地点：常州建瀚工程咨询有限公司（天宁区兰陵路15号）</w:t>
      </w:r>
    </w:p>
    <w:p w:rsidR="004869BA" w:rsidRDefault="004869BA" w:rsidP="004869BA">
      <w:pPr>
        <w:spacing w:line="360" w:lineRule="exact"/>
        <w:ind w:firstLineChars="200" w:firstLine="422"/>
        <w:rPr>
          <w:rFonts w:ascii="宋体" w:hAnsi="宋体" w:cs="宋体" w:hint="eastAsia"/>
          <w:b/>
          <w:color w:val="000000"/>
        </w:rPr>
      </w:pPr>
      <w:r>
        <w:rPr>
          <w:rFonts w:ascii="宋体" w:hAnsi="宋体" w:cs="宋体" w:hint="eastAsia"/>
          <w:b/>
          <w:color w:val="000000"/>
        </w:rPr>
        <w:t>五、开启</w:t>
      </w:r>
    </w:p>
    <w:p w:rsidR="004869BA" w:rsidRDefault="004869BA" w:rsidP="004869BA">
      <w:pPr>
        <w:spacing w:line="360" w:lineRule="exact"/>
        <w:ind w:firstLineChars="200" w:firstLine="420"/>
        <w:rPr>
          <w:rFonts w:ascii="宋体" w:hAnsi="宋体" w:cs="宋体" w:hint="eastAsia"/>
          <w:color w:val="000000"/>
        </w:rPr>
      </w:pPr>
      <w:r>
        <w:rPr>
          <w:rFonts w:ascii="宋体" w:hAnsi="宋体" w:cs="宋体" w:hint="eastAsia"/>
          <w:color w:val="000000"/>
        </w:rPr>
        <w:t>时间：2021年7月22日13点30分（北京时间）</w:t>
      </w:r>
    </w:p>
    <w:p w:rsidR="004869BA" w:rsidRDefault="004869BA" w:rsidP="004869BA">
      <w:pPr>
        <w:spacing w:line="360" w:lineRule="exact"/>
        <w:ind w:firstLineChars="200" w:firstLine="420"/>
        <w:rPr>
          <w:rFonts w:ascii="宋体" w:hAnsi="宋体" w:cs="宋体" w:hint="eastAsia"/>
          <w:color w:val="000000"/>
        </w:rPr>
      </w:pPr>
      <w:r>
        <w:rPr>
          <w:rFonts w:ascii="宋体" w:hAnsi="宋体" w:cs="宋体" w:hint="eastAsia"/>
          <w:color w:val="000000"/>
        </w:rPr>
        <w:t>地点：常州建瀚工程咨询有限公司（天宁区兰陵路15号）</w:t>
      </w:r>
    </w:p>
    <w:p w:rsidR="004869BA" w:rsidRDefault="004869BA" w:rsidP="004869BA">
      <w:pPr>
        <w:spacing w:line="360" w:lineRule="exact"/>
        <w:ind w:firstLineChars="200" w:firstLine="422"/>
        <w:rPr>
          <w:rFonts w:ascii="宋体" w:hAnsi="宋体" w:cs="宋体" w:hint="eastAsia"/>
          <w:b/>
          <w:color w:val="000000"/>
        </w:rPr>
      </w:pPr>
      <w:r>
        <w:rPr>
          <w:rFonts w:ascii="宋体" w:hAnsi="宋体" w:cs="宋体" w:hint="eastAsia"/>
          <w:b/>
          <w:color w:val="000000"/>
        </w:rPr>
        <w:t>六、公告期限</w:t>
      </w:r>
    </w:p>
    <w:p w:rsidR="004869BA" w:rsidRDefault="004869BA" w:rsidP="004869BA">
      <w:pPr>
        <w:spacing w:line="360" w:lineRule="exact"/>
        <w:ind w:firstLineChars="200" w:firstLine="420"/>
        <w:rPr>
          <w:rFonts w:ascii="宋体" w:hAnsi="宋体" w:cs="宋体" w:hint="eastAsia"/>
          <w:color w:val="000000"/>
        </w:rPr>
      </w:pPr>
      <w:r>
        <w:rPr>
          <w:rFonts w:ascii="宋体" w:hAnsi="宋体" w:cs="宋体" w:hint="eastAsia"/>
          <w:color w:val="000000"/>
        </w:rPr>
        <w:t>自本公告发布之日起3个工作日。</w:t>
      </w:r>
    </w:p>
    <w:p w:rsidR="004869BA" w:rsidRDefault="004869BA" w:rsidP="004869BA">
      <w:pPr>
        <w:spacing w:line="360" w:lineRule="exact"/>
        <w:ind w:firstLineChars="200" w:firstLine="422"/>
        <w:rPr>
          <w:rFonts w:ascii="宋体" w:hAnsi="宋体" w:cs="宋体" w:hint="eastAsia"/>
          <w:b/>
          <w:color w:val="000000"/>
        </w:rPr>
      </w:pPr>
      <w:r>
        <w:rPr>
          <w:rFonts w:ascii="宋体" w:hAnsi="宋体" w:cs="宋体" w:hint="eastAsia"/>
          <w:b/>
          <w:color w:val="000000"/>
        </w:rPr>
        <w:t>七、其他补充事宜</w:t>
      </w:r>
    </w:p>
    <w:p w:rsidR="004869BA" w:rsidRDefault="004869BA" w:rsidP="004869BA">
      <w:pPr>
        <w:spacing w:line="360" w:lineRule="exact"/>
        <w:ind w:firstLineChars="200" w:firstLine="422"/>
        <w:rPr>
          <w:rFonts w:ascii="宋体" w:hAnsi="宋体" w:cs="宋体" w:hint="eastAsia"/>
          <w:b/>
          <w:color w:val="000000"/>
          <w:szCs w:val="21"/>
        </w:rPr>
      </w:pPr>
      <w:r>
        <w:rPr>
          <w:rFonts w:ascii="宋体" w:hAnsi="宋体" w:cs="宋体" w:hint="eastAsia"/>
          <w:b/>
          <w:color w:val="000000"/>
          <w:szCs w:val="21"/>
        </w:rPr>
        <w:t>1.现场踏勘及标前答疑</w:t>
      </w:r>
    </w:p>
    <w:p w:rsidR="004869BA" w:rsidRDefault="004869BA" w:rsidP="004869BA">
      <w:pPr>
        <w:spacing w:line="360" w:lineRule="exact"/>
        <w:ind w:firstLineChars="200" w:firstLine="420"/>
        <w:rPr>
          <w:rFonts w:ascii="宋体" w:hAnsi="宋体" w:cs="宋体" w:hint="eastAsia"/>
          <w:color w:val="000000"/>
          <w:szCs w:val="21"/>
        </w:rPr>
      </w:pPr>
      <w:r>
        <w:rPr>
          <w:rFonts w:ascii="宋体" w:hAnsi="宋体" w:cs="宋体" w:hint="eastAsia"/>
          <w:bCs/>
          <w:color w:val="000000"/>
          <w:szCs w:val="21"/>
        </w:rPr>
        <w:t>参加谈判的供应商若认为竞争性谈判文件的资格要求和技术要求有倾向性或不公正性，可在响应文件提交截止期2日前以书面形式向常州建瀚工程咨询有限公司提出。对于未提出澄清要求又参与了该项目的供应商将被视为完全认同该竞争性谈判文件，响应文件提交截止期后不再受理针对竞争性谈判文件的相关质疑和投诉。</w:t>
      </w:r>
    </w:p>
    <w:p w:rsidR="004869BA" w:rsidRDefault="004869BA" w:rsidP="004869BA">
      <w:pPr>
        <w:spacing w:line="360" w:lineRule="exact"/>
        <w:ind w:firstLineChars="200" w:firstLine="422"/>
        <w:rPr>
          <w:rFonts w:ascii="宋体" w:hAnsi="宋体" w:cs="宋体" w:hint="eastAsia"/>
          <w:b/>
          <w:color w:val="000000"/>
          <w:szCs w:val="21"/>
        </w:rPr>
      </w:pPr>
      <w:r>
        <w:rPr>
          <w:rFonts w:ascii="宋体" w:hAnsi="宋体" w:cs="宋体" w:hint="eastAsia"/>
          <w:b/>
          <w:color w:val="000000"/>
          <w:szCs w:val="21"/>
        </w:rPr>
        <w:t>2.谈判保证金</w:t>
      </w:r>
    </w:p>
    <w:p w:rsidR="004869BA" w:rsidRDefault="004869BA" w:rsidP="004869BA">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本项目免收谈判保证金</w:t>
      </w:r>
    </w:p>
    <w:p w:rsidR="004869BA" w:rsidRDefault="004869BA" w:rsidP="004869BA">
      <w:pPr>
        <w:spacing w:line="360" w:lineRule="exact"/>
        <w:ind w:firstLineChars="200" w:firstLine="422"/>
        <w:rPr>
          <w:rFonts w:ascii="宋体" w:hAnsi="宋体" w:cs="宋体" w:hint="eastAsia"/>
          <w:b/>
          <w:bCs/>
          <w:color w:val="000000"/>
          <w:szCs w:val="21"/>
        </w:rPr>
      </w:pPr>
      <w:r>
        <w:rPr>
          <w:rFonts w:ascii="宋体" w:hAnsi="宋体" w:cs="宋体" w:hint="eastAsia"/>
          <w:b/>
          <w:color w:val="000000"/>
          <w:kern w:val="0"/>
          <w:szCs w:val="21"/>
        </w:rPr>
        <w:t>4.</w:t>
      </w:r>
      <w:r>
        <w:rPr>
          <w:rFonts w:ascii="宋体" w:hAnsi="宋体" w:cs="宋体" w:hint="eastAsia"/>
          <w:b/>
          <w:bCs/>
          <w:color w:val="000000"/>
          <w:szCs w:val="21"/>
        </w:rPr>
        <w:t>竞争性谈判文件售后一概不退。供应商提交的谈判响应文件概不退还。一经领购，供应商不得更改单位名称。</w:t>
      </w:r>
    </w:p>
    <w:p w:rsidR="004869BA" w:rsidRDefault="004869BA" w:rsidP="004869BA">
      <w:pPr>
        <w:spacing w:line="360" w:lineRule="exact"/>
        <w:ind w:firstLineChars="200" w:firstLine="422"/>
        <w:rPr>
          <w:rFonts w:ascii="宋体" w:hAnsi="宋体" w:cs="宋体" w:hint="eastAsia"/>
          <w:b/>
          <w:bCs/>
          <w:color w:val="000000"/>
          <w:szCs w:val="21"/>
        </w:rPr>
      </w:pPr>
      <w:r>
        <w:rPr>
          <w:rFonts w:ascii="宋体" w:hAnsi="宋体" w:cs="宋体" w:hint="eastAsia"/>
          <w:b/>
          <w:bCs/>
          <w:color w:val="000000"/>
          <w:szCs w:val="21"/>
        </w:rPr>
        <w:t>5.公告发布媒体：</w:t>
      </w:r>
      <w:r>
        <w:rPr>
          <w:rFonts w:ascii="宋体" w:hAnsi="宋体" w:cs="宋体" w:hint="eastAsia"/>
          <w:b/>
          <w:color w:val="000000"/>
          <w:szCs w:val="21"/>
        </w:rPr>
        <w:t>常州建瀚工程咨询有限公司网站</w:t>
      </w:r>
    </w:p>
    <w:p w:rsidR="004869BA" w:rsidRDefault="004869BA" w:rsidP="004869BA">
      <w:pPr>
        <w:spacing w:line="360" w:lineRule="exact"/>
        <w:ind w:firstLineChars="200" w:firstLine="422"/>
        <w:rPr>
          <w:rFonts w:ascii="宋体" w:hAnsi="宋体" w:cs="宋体" w:hint="eastAsia"/>
          <w:b/>
          <w:color w:val="000000"/>
          <w:kern w:val="0"/>
          <w:szCs w:val="21"/>
        </w:rPr>
      </w:pPr>
      <w:r>
        <w:rPr>
          <w:rFonts w:ascii="宋体" w:hAnsi="宋体" w:cs="宋体" w:hint="eastAsia"/>
          <w:b/>
          <w:bCs/>
          <w:color w:val="000000"/>
          <w:szCs w:val="21"/>
        </w:rPr>
        <w:t>6.</w:t>
      </w:r>
      <w:r>
        <w:rPr>
          <w:rFonts w:ascii="宋体" w:hAnsi="宋体" w:cs="宋体" w:hint="eastAsia"/>
          <w:b/>
          <w:color w:val="000000"/>
          <w:kern w:val="0"/>
          <w:szCs w:val="21"/>
        </w:rPr>
        <w:t>疫情防控措施</w:t>
      </w:r>
    </w:p>
    <w:p w:rsidR="004869BA" w:rsidRDefault="004869BA" w:rsidP="004869BA">
      <w:pPr>
        <w:spacing w:line="360" w:lineRule="exact"/>
        <w:ind w:firstLineChars="200" w:firstLine="420"/>
        <w:rPr>
          <w:rFonts w:ascii="宋体" w:hAnsi="宋体" w:cs="宋体" w:hint="eastAsia"/>
          <w:color w:val="000000"/>
          <w:kern w:val="0"/>
          <w:szCs w:val="21"/>
        </w:rPr>
      </w:pPr>
      <w:r>
        <w:rPr>
          <w:rFonts w:ascii="宋体" w:hAnsi="宋体" w:cs="宋体" w:hint="eastAsia"/>
          <w:color w:val="000000"/>
          <w:kern w:val="0"/>
          <w:szCs w:val="21"/>
        </w:rPr>
        <w:t>疫情期间参与采购活动的当事人应严格按照疫情期间管理要求，服从佩戴口罩、测量体温、健康信息登记等各项疫情防控规定。进场后请保持安全距离，分散等候，不得扎堆聚集，事完即走。自觉服从引导人员的指挥和管理。对于参与谈判活动的供应商，应事先自行下载《疫情期间参与采购活动开评标人员健康信息登记表》（详见公司网站下载中心），并如实填写登记表相关内容并加盖单位公章。在进入公司时，请凭《疫情期间参与采购活动开评标人员健康信息登记表》和本人身份证原件至指定开评标场所。</w:t>
      </w:r>
    </w:p>
    <w:p w:rsidR="004869BA" w:rsidRDefault="004869BA" w:rsidP="004869BA">
      <w:pPr>
        <w:spacing w:line="360" w:lineRule="exact"/>
        <w:ind w:firstLineChars="200" w:firstLine="422"/>
        <w:rPr>
          <w:rFonts w:ascii="宋体" w:hAnsi="宋体" w:cs="宋体" w:hint="eastAsia"/>
          <w:b/>
          <w:color w:val="000000"/>
        </w:rPr>
      </w:pPr>
      <w:r>
        <w:rPr>
          <w:rFonts w:ascii="宋体" w:hAnsi="宋体" w:cs="宋体" w:hint="eastAsia"/>
          <w:b/>
          <w:color w:val="000000"/>
        </w:rPr>
        <w:t>八、凡对本次采购提出询问，请按以下方式联系。</w:t>
      </w:r>
    </w:p>
    <w:p w:rsidR="004869BA" w:rsidRDefault="004869BA" w:rsidP="004869BA">
      <w:pPr>
        <w:spacing w:line="360" w:lineRule="exact"/>
        <w:ind w:firstLineChars="200" w:firstLine="420"/>
        <w:rPr>
          <w:rFonts w:ascii="宋体" w:hAnsi="宋体" w:cs="宋体" w:hint="eastAsia"/>
          <w:color w:val="000000"/>
        </w:rPr>
      </w:pPr>
      <w:r>
        <w:rPr>
          <w:rFonts w:ascii="宋体" w:hAnsi="宋体" w:cs="宋体" w:hint="eastAsia"/>
          <w:color w:val="000000"/>
        </w:rPr>
        <w:t>1.采购人信息</w:t>
      </w:r>
    </w:p>
    <w:p w:rsidR="004869BA" w:rsidRDefault="004869BA" w:rsidP="004869BA">
      <w:pPr>
        <w:snapToGrid w:val="0"/>
        <w:spacing w:line="360" w:lineRule="exact"/>
        <w:ind w:firstLineChars="200" w:firstLine="420"/>
        <w:rPr>
          <w:rFonts w:asciiTheme="minorEastAsia" w:eastAsiaTheme="minorEastAsia" w:hAnsiTheme="minorEastAsia" w:hint="eastAsia"/>
          <w:szCs w:val="21"/>
        </w:rPr>
      </w:pPr>
      <w:r>
        <w:rPr>
          <w:rFonts w:ascii="宋体" w:hAnsi="宋体" w:cs="宋体" w:hint="eastAsia"/>
          <w:color w:val="000000"/>
        </w:rPr>
        <w:t xml:space="preserve">名    称：江苏中吴环保产业发展有限公司　　　　　　　　　　</w:t>
      </w:r>
    </w:p>
    <w:p w:rsidR="004869BA" w:rsidRDefault="004869BA" w:rsidP="004869BA">
      <w:pPr>
        <w:snapToGrid w:val="0"/>
        <w:spacing w:line="360" w:lineRule="exact"/>
        <w:ind w:firstLineChars="200" w:firstLine="420"/>
        <w:rPr>
          <w:rFonts w:asciiTheme="minorEastAsia" w:eastAsiaTheme="minorEastAsia" w:hAnsiTheme="minorEastAsia" w:hint="eastAsia"/>
          <w:szCs w:val="21"/>
        </w:rPr>
      </w:pPr>
      <w:r>
        <w:rPr>
          <w:rFonts w:ascii="宋体" w:hAnsi="宋体" w:cs="宋体" w:hint="eastAsia"/>
          <w:color w:val="000000"/>
        </w:rPr>
        <w:t>联系人：</w:t>
      </w:r>
      <w:r>
        <w:rPr>
          <w:rFonts w:asciiTheme="minorEastAsia" w:eastAsiaTheme="minorEastAsia" w:hAnsiTheme="minorEastAsia" w:hint="eastAsia"/>
          <w:szCs w:val="21"/>
        </w:rPr>
        <w:t>蒋先生</w:t>
      </w:r>
    </w:p>
    <w:p w:rsidR="004869BA" w:rsidRDefault="004869BA" w:rsidP="004869BA">
      <w:pPr>
        <w:snapToGrid w:val="0"/>
        <w:spacing w:line="360" w:lineRule="exact"/>
        <w:ind w:firstLineChars="200" w:firstLine="420"/>
        <w:rPr>
          <w:rFonts w:asciiTheme="minorEastAsia" w:eastAsiaTheme="minorEastAsia" w:hAnsiTheme="minorEastAsia" w:hint="eastAsia"/>
          <w:spacing w:val="2"/>
          <w:szCs w:val="21"/>
        </w:rPr>
      </w:pPr>
      <w:r>
        <w:rPr>
          <w:rFonts w:asciiTheme="minorEastAsia" w:eastAsiaTheme="minorEastAsia" w:hAnsiTheme="minorEastAsia" w:hint="eastAsia"/>
          <w:szCs w:val="21"/>
        </w:rPr>
        <w:t>联系电话：18901500070</w:t>
      </w:r>
    </w:p>
    <w:p w:rsidR="004869BA" w:rsidRDefault="004869BA" w:rsidP="004869BA">
      <w:pPr>
        <w:spacing w:line="360" w:lineRule="exact"/>
        <w:ind w:firstLineChars="200" w:firstLine="420"/>
        <w:rPr>
          <w:rFonts w:ascii="宋体" w:hAnsi="宋体" w:cs="宋体" w:hint="eastAsia"/>
          <w:color w:val="000000"/>
        </w:rPr>
      </w:pPr>
      <w:r>
        <w:rPr>
          <w:rFonts w:ascii="宋体" w:hAnsi="宋体" w:cs="宋体" w:hint="eastAsia"/>
          <w:color w:val="000000"/>
        </w:rPr>
        <w:t xml:space="preserve"> 2.采购代理机构信息</w:t>
      </w:r>
    </w:p>
    <w:p w:rsidR="004869BA" w:rsidRDefault="004869BA" w:rsidP="004869BA">
      <w:pPr>
        <w:spacing w:line="360" w:lineRule="exact"/>
        <w:ind w:firstLineChars="200" w:firstLine="420"/>
        <w:rPr>
          <w:rFonts w:ascii="宋体" w:hAnsi="宋体" w:cs="宋体" w:hint="eastAsia"/>
          <w:color w:val="000000"/>
        </w:rPr>
      </w:pPr>
      <w:r>
        <w:rPr>
          <w:rFonts w:ascii="宋体" w:hAnsi="宋体" w:cs="宋体" w:hint="eastAsia"/>
          <w:color w:val="000000"/>
        </w:rPr>
        <w:t xml:space="preserve">名    称：常州建瀚工程咨询有限公司　　　　　　　　　　　　</w:t>
      </w:r>
    </w:p>
    <w:p w:rsidR="004869BA" w:rsidRDefault="004869BA" w:rsidP="004869BA">
      <w:pPr>
        <w:spacing w:line="360" w:lineRule="exact"/>
        <w:ind w:firstLineChars="200" w:firstLine="420"/>
        <w:rPr>
          <w:rFonts w:ascii="宋体" w:hAnsi="宋体" w:cs="宋体" w:hint="eastAsia"/>
          <w:color w:val="000000"/>
        </w:rPr>
      </w:pPr>
      <w:r>
        <w:rPr>
          <w:rFonts w:ascii="宋体" w:hAnsi="宋体" w:cs="宋体" w:hint="eastAsia"/>
          <w:color w:val="000000"/>
        </w:rPr>
        <w:t xml:space="preserve">地　　址：天宁区兰陵路15号　　　　　　　　　　　　</w:t>
      </w:r>
    </w:p>
    <w:p w:rsidR="004869BA" w:rsidRDefault="004869BA" w:rsidP="004869BA">
      <w:pPr>
        <w:spacing w:line="360" w:lineRule="exact"/>
        <w:ind w:firstLineChars="200" w:firstLine="420"/>
        <w:rPr>
          <w:rFonts w:ascii="宋体" w:hAnsi="宋体" w:cs="宋体" w:hint="eastAsia"/>
          <w:color w:val="000000"/>
        </w:rPr>
      </w:pPr>
      <w:r>
        <w:rPr>
          <w:rFonts w:ascii="宋体" w:hAnsi="宋体" w:cs="宋体" w:hint="eastAsia"/>
          <w:color w:val="000000"/>
        </w:rPr>
        <w:t xml:space="preserve">联系方式：13815055785　　　　　　　　　　</w:t>
      </w:r>
    </w:p>
    <w:p w:rsidR="004869BA" w:rsidRDefault="004869BA" w:rsidP="004869BA">
      <w:pPr>
        <w:widowControl/>
        <w:jc w:val="left"/>
        <w:rPr>
          <w:rFonts w:ascii="宋体" w:hAnsi="宋体" w:cs="宋体" w:hint="eastAsia"/>
          <w:color w:val="000000"/>
          <w:kern w:val="0"/>
        </w:rPr>
      </w:pPr>
      <w:r>
        <w:rPr>
          <w:rFonts w:ascii="宋体" w:hAnsi="宋体" w:cs="宋体" w:hint="eastAsia"/>
          <w:color w:val="000000"/>
          <w:kern w:val="0"/>
        </w:rPr>
        <w:br w:type="page"/>
      </w:r>
    </w:p>
    <w:p w:rsidR="004869BA" w:rsidRDefault="004869BA" w:rsidP="004869BA">
      <w:pPr>
        <w:snapToGrid w:val="0"/>
        <w:spacing w:line="360" w:lineRule="auto"/>
        <w:jc w:val="center"/>
        <w:rPr>
          <w:rFonts w:ascii="宋体" w:hAnsi="宋体" w:hint="eastAsia"/>
          <w:sz w:val="28"/>
          <w:szCs w:val="28"/>
        </w:rPr>
      </w:pPr>
      <w:r>
        <w:rPr>
          <w:rFonts w:ascii="宋体" w:hAnsi="宋体" w:cs="宋体" w:hint="eastAsia"/>
          <w:b/>
          <w:bCs/>
          <w:kern w:val="0"/>
          <w:sz w:val="28"/>
          <w:szCs w:val="28"/>
        </w:rPr>
        <w:lastRenderedPageBreak/>
        <w:t>报名申请表</w:t>
      </w:r>
    </w:p>
    <w:p w:rsidR="004869BA" w:rsidRDefault="004869BA" w:rsidP="004869BA">
      <w:pPr>
        <w:widowControl/>
        <w:spacing w:before="100" w:beforeAutospacing="1" w:after="100" w:afterAutospacing="1" w:line="183" w:lineRule="atLeast"/>
        <w:jc w:val="left"/>
        <w:rPr>
          <w:rFonts w:ascii="宋体" w:hAnsi="宋体" w:cs="宋体" w:hint="eastAsia"/>
          <w:kern w:val="0"/>
          <w:szCs w:val="21"/>
        </w:rPr>
      </w:pPr>
      <w:r>
        <w:rPr>
          <w:rFonts w:ascii="宋体" w:hAnsi="宋体" w:cs="宋体" w:hint="eastAsia"/>
          <w:bCs/>
          <w:kern w:val="0"/>
          <w:szCs w:val="21"/>
        </w:rPr>
        <w:t>项目编号：</w:t>
      </w:r>
    </w:p>
    <w:tbl>
      <w:tblPr>
        <w:tblW w:w="834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8340"/>
      </w:tblGrid>
      <w:tr w:rsidR="004869BA" w:rsidTr="004869BA">
        <w:trPr>
          <w:trHeight w:val="510"/>
          <w:jc w:val="center"/>
        </w:trPr>
        <w:tc>
          <w:tcPr>
            <w:tcW w:w="8336" w:type="dxa"/>
            <w:tcBorders>
              <w:top w:val="single" w:sz="12" w:space="0" w:color="auto"/>
              <w:left w:val="single" w:sz="12" w:space="0" w:color="auto"/>
              <w:bottom w:val="single" w:sz="12" w:space="0" w:color="auto"/>
              <w:right w:val="single" w:sz="12" w:space="0" w:color="auto"/>
            </w:tcBorders>
            <w:vAlign w:val="center"/>
            <w:hideMark/>
          </w:tcPr>
          <w:p w:rsidR="004869BA" w:rsidRDefault="004869BA">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投标人全称（公章）：</w:t>
            </w:r>
          </w:p>
        </w:tc>
      </w:tr>
      <w:tr w:rsidR="004869BA" w:rsidTr="004869BA">
        <w:trPr>
          <w:trHeight w:val="1886"/>
          <w:jc w:val="center"/>
        </w:trPr>
        <w:tc>
          <w:tcPr>
            <w:tcW w:w="8336" w:type="dxa"/>
            <w:tcBorders>
              <w:top w:val="outset" w:sz="6" w:space="0" w:color="auto"/>
              <w:left w:val="single" w:sz="12" w:space="0" w:color="auto"/>
              <w:bottom w:val="single" w:sz="12" w:space="0" w:color="auto"/>
              <w:right w:val="single" w:sz="12" w:space="0" w:color="auto"/>
            </w:tcBorders>
            <w:vAlign w:val="center"/>
            <w:hideMark/>
          </w:tcPr>
          <w:p w:rsidR="004869BA" w:rsidRDefault="004869BA">
            <w:pPr>
              <w:widowControl/>
              <w:adjustRightInd w:val="0"/>
              <w:snapToGrid w:val="0"/>
              <w:spacing w:beforeLines="50" w:after="100" w:afterAutospacing="1" w:line="360" w:lineRule="auto"/>
              <w:ind w:firstLine="397"/>
              <w:jc w:val="left"/>
              <w:rPr>
                <w:rFonts w:ascii="宋体" w:hAnsi="宋体" w:cs="宋体"/>
                <w:kern w:val="0"/>
                <w:szCs w:val="21"/>
              </w:rPr>
            </w:pPr>
            <w:r>
              <w:rPr>
                <w:rFonts w:ascii="宋体" w:hAnsi="宋体" w:cs="宋体" w:hint="eastAsia"/>
                <w:kern w:val="0"/>
                <w:szCs w:val="21"/>
              </w:rPr>
              <w:t>现委托（被授权人的姓名）参与</w:t>
            </w:r>
            <w:r>
              <w:rPr>
                <w:rFonts w:ascii="宋体" w:hAnsi="宋体" w:hint="eastAsia"/>
                <w:bCs/>
                <w:szCs w:val="21"/>
              </w:rPr>
              <w:t>项目</w:t>
            </w:r>
            <w:r>
              <w:rPr>
                <w:rFonts w:ascii="宋体" w:hAnsi="宋体" w:cs="宋体" w:hint="eastAsia"/>
                <w:kern w:val="0"/>
                <w:szCs w:val="21"/>
              </w:rPr>
              <w:t>的投标报名工作。我公司承诺在本项目</w:t>
            </w:r>
            <w:r>
              <w:rPr>
                <w:rFonts w:ascii="宋体" w:hAnsi="宋体" w:hint="eastAsia"/>
                <w:szCs w:val="21"/>
              </w:rPr>
              <w:t>招投标过程中答疑补充等相关文件都及时关注，自行获取，并不以此为理由提出质疑。</w:t>
            </w:r>
          </w:p>
          <w:p w:rsidR="004869BA" w:rsidRDefault="004869BA">
            <w:pPr>
              <w:widowControl/>
              <w:adjustRightInd w:val="0"/>
              <w:snapToGrid w:val="0"/>
              <w:spacing w:before="100" w:beforeAutospacing="1" w:after="100" w:afterAutospacing="1" w:line="360" w:lineRule="auto"/>
              <w:ind w:firstLine="397"/>
              <w:jc w:val="center"/>
              <w:rPr>
                <w:rFonts w:ascii="宋体" w:hAnsi="宋体" w:cs="宋体"/>
                <w:kern w:val="0"/>
                <w:szCs w:val="21"/>
              </w:rPr>
            </w:pPr>
            <w:r>
              <w:rPr>
                <w:rFonts w:ascii="宋体" w:hAnsi="宋体" w:cs="宋体" w:hint="eastAsia"/>
                <w:kern w:val="0"/>
                <w:szCs w:val="21"/>
              </w:rPr>
              <w:t>法人代表人（签字或盖章）：</w:t>
            </w:r>
          </w:p>
        </w:tc>
      </w:tr>
      <w:tr w:rsidR="004869BA" w:rsidTr="004869BA">
        <w:trPr>
          <w:trHeight w:val="244"/>
          <w:jc w:val="center"/>
        </w:trPr>
        <w:tc>
          <w:tcPr>
            <w:tcW w:w="8336" w:type="dxa"/>
            <w:tcBorders>
              <w:top w:val="single" w:sz="12" w:space="0" w:color="auto"/>
              <w:left w:val="single" w:sz="12" w:space="0" w:color="auto"/>
              <w:bottom w:val="single" w:sz="12" w:space="0" w:color="auto"/>
              <w:right w:val="single" w:sz="12" w:space="0" w:color="auto"/>
            </w:tcBorders>
            <w:vAlign w:val="center"/>
            <w:hideMark/>
          </w:tcPr>
          <w:p w:rsidR="004869BA" w:rsidRDefault="004869BA">
            <w:pPr>
              <w:widowControl/>
              <w:spacing w:before="100" w:beforeAutospacing="1" w:after="100" w:afterAutospacing="1" w:line="360" w:lineRule="auto"/>
              <w:jc w:val="left"/>
              <w:rPr>
                <w:rFonts w:ascii="宋体" w:hAnsi="宋体" w:cs="宋体"/>
                <w:bCs/>
                <w:kern w:val="0"/>
                <w:szCs w:val="21"/>
              </w:rPr>
            </w:pPr>
            <w:r>
              <w:rPr>
                <w:rFonts w:ascii="宋体" w:hAnsi="宋体" w:cs="宋体" w:hint="eastAsia"/>
                <w:bCs/>
                <w:kern w:val="0"/>
                <w:szCs w:val="21"/>
              </w:rPr>
              <w:t>被授权人姓名：                   身份证号码：</w:t>
            </w:r>
          </w:p>
        </w:tc>
      </w:tr>
      <w:tr w:rsidR="004869BA" w:rsidTr="004869BA">
        <w:trPr>
          <w:trHeight w:val="510"/>
          <w:jc w:val="center"/>
        </w:trPr>
        <w:tc>
          <w:tcPr>
            <w:tcW w:w="8336" w:type="dxa"/>
            <w:tcBorders>
              <w:top w:val="outset" w:sz="6" w:space="0" w:color="auto"/>
              <w:left w:val="single" w:sz="12" w:space="0" w:color="auto"/>
              <w:bottom w:val="outset" w:sz="6" w:space="0" w:color="auto"/>
              <w:right w:val="single" w:sz="12" w:space="0" w:color="auto"/>
            </w:tcBorders>
            <w:vAlign w:val="center"/>
            <w:hideMark/>
          </w:tcPr>
          <w:p w:rsidR="004869BA" w:rsidRDefault="004869BA">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移动电话：                       固定电话：</w:t>
            </w:r>
          </w:p>
        </w:tc>
      </w:tr>
      <w:tr w:rsidR="004869BA" w:rsidTr="004869BA">
        <w:trPr>
          <w:trHeight w:val="510"/>
          <w:jc w:val="center"/>
        </w:trPr>
        <w:tc>
          <w:tcPr>
            <w:tcW w:w="8336" w:type="dxa"/>
            <w:tcBorders>
              <w:top w:val="outset" w:sz="6" w:space="0" w:color="auto"/>
              <w:left w:val="single" w:sz="12" w:space="0" w:color="auto"/>
              <w:bottom w:val="outset" w:sz="6" w:space="0" w:color="auto"/>
              <w:right w:val="single" w:sz="12" w:space="0" w:color="auto"/>
            </w:tcBorders>
            <w:vAlign w:val="center"/>
            <w:hideMark/>
          </w:tcPr>
          <w:p w:rsidR="004869BA" w:rsidRDefault="004869BA">
            <w:pPr>
              <w:widowControl/>
              <w:spacing w:before="100" w:beforeAutospacing="1" w:after="100" w:afterAutospacing="1" w:line="360" w:lineRule="auto"/>
              <w:jc w:val="left"/>
              <w:rPr>
                <w:rFonts w:ascii="宋体" w:hAnsi="宋体" w:cs="宋体"/>
                <w:bCs/>
                <w:kern w:val="0"/>
                <w:szCs w:val="21"/>
              </w:rPr>
            </w:pPr>
            <w:r>
              <w:rPr>
                <w:rFonts w:ascii="宋体" w:hAnsi="宋体" w:cs="宋体" w:hint="eastAsia"/>
                <w:bCs/>
                <w:kern w:val="0"/>
                <w:szCs w:val="21"/>
              </w:rPr>
              <w:t>电子邮箱：</w:t>
            </w:r>
          </w:p>
        </w:tc>
      </w:tr>
      <w:tr w:rsidR="004869BA" w:rsidTr="004869BA">
        <w:trPr>
          <w:trHeight w:val="567"/>
          <w:jc w:val="center"/>
        </w:trPr>
        <w:tc>
          <w:tcPr>
            <w:tcW w:w="8336" w:type="dxa"/>
            <w:tcBorders>
              <w:top w:val="single" w:sz="12" w:space="0" w:color="auto"/>
              <w:left w:val="single" w:sz="12" w:space="0" w:color="auto"/>
              <w:bottom w:val="single" w:sz="12" w:space="0" w:color="auto"/>
              <w:right w:val="single" w:sz="12" w:space="0" w:color="auto"/>
            </w:tcBorders>
            <w:vAlign w:val="center"/>
            <w:hideMark/>
          </w:tcPr>
          <w:p w:rsidR="004869BA" w:rsidRDefault="004869BA">
            <w:pPr>
              <w:widowControl/>
              <w:spacing w:before="100" w:beforeAutospacing="1" w:after="100" w:afterAutospacing="1" w:line="360" w:lineRule="auto"/>
              <w:jc w:val="left"/>
              <w:rPr>
                <w:rFonts w:ascii="宋体" w:hAnsi="宋体" w:cs="宋体"/>
                <w:kern w:val="0"/>
                <w:szCs w:val="21"/>
              </w:rPr>
            </w:pPr>
            <w:r>
              <w:rPr>
                <w:rFonts w:ascii="宋体" w:hAnsi="宋体" w:cs="宋体" w:hint="eastAsia"/>
                <w:b/>
                <w:bCs/>
                <w:kern w:val="0"/>
                <w:szCs w:val="21"/>
              </w:rPr>
              <w:t>注：本表以上内容填写均需打印，以下内容需在报名时现场填写。</w:t>
            </w:r>
          </w:p>
        </w:tc>
      </w:tr>
      <w:tr w:rsidR="004869BA" w:rsidTr="004869BA">
        <w:trPr>
          <w:trHeight w:val="510"/>
          <w:jc w:val="center"/>
        </w:trPr>
        <w:tc>
          <w:tcPr>
            <w:tcW w:w="8336" w:type="dxa"/>
            <w:tcBorders>
              <w:top w:val="single" w:sz="12" w:space="0" w:color="auto"/>
              <w:left w:val="single" w:sz="12" w:space="0" w:color="auto"/>
              <w:bottom w:val="single" w:sz="12" w:space="0" w:color="auto"/>
              <w:right w:val="single" w:sz="12" w:space="0" w:color="auto"/>
            </w:tcBorders>
            <w:vAlign w:val="center"/>
            <w:hideMark/>
          </w:tcPr>
          <w:p w:rsidR="004869BA" w:rsidRDefault="004869BA">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报名时间：               年     月     日    时    分</w:t>
            </w:r>
          </w:p>
        </w:tc>
      </w:tr>
      <w:tr w:rsidR="004869BA" w:rsidTr="004869BA">
        <w:trPr>
          <w:trHeight w:val="510"/>
          <w:jc w:val="center"/>
        </w:trPr>
        <w:tc>
          <w:tcPr>
            <w:tcW w:w="8336" w:type="dxa"/>
            <w:tcBorders>
              <w:top w:val="outset" w:sz="6" w:space="0" w:color="auto"/>
              <w:left w:val="single" w:sz="12" w:space="0" w:color="auto"/>
              <w:bottom w:val="single" w:sz="12" w:space="0" w:color="auto"/>
              <w:right w:val="single" w:sz="12" w:space="0" w:color="auto"/>
            </w:tcBorders>
            <w:vAlign w:val="center"/>
            <w:hideMark/>
          </w:tcPr>
          <w:p w:rsidR="004869BA" w:rsidRDefault="004869BA">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被授权人签字：</w:t>
            </w:r>
          </w:p>
        </w:tc>
      </w:tr>
    </w:tbl>
    <w:p w:rsidR="00980964" w:rsidRPr="004869BA" w:rsidRDefault="004869BA">
      <w:r>
        <w:rPr>
          <w:rFonts w:ascii="宋体" w:hAnsi="宋体" w:cs="宋体" w:hint="eastAsia"/>
          <w:kern w:val="0"/>
          <w:szCs w:val="21"/>
        </w:rPr>
        <w:t>注：投标人应完整填写表格，并对内容的真实性和有效性负全部责任。</w:t>
      </w:r>
    </w:p>
    <w:sectPr w:rsidR="00980964" w:rsidRPr="004869B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0964" w:rsidRDefault="00980964" w:rsidP="004869BA">
      <w:r>
        <w:separator/>
      </w:r>
    </w:p>
  </w:endnote>
  <w:endnote w:type="continuationSeparator" w:id="1">
    <w:p w:rsidR="00980964" w:rsidRDefault="00980964" w:rsidP="004869B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0964" w:rsidRDefault="00980964" w:rsidP="004869BA">
      <w:r>
        <w:separator/>
      </w:r>
    </w:p>
  </w:footnote>
  <w:footnote w:type="continuationSeparator" w:id="1">
    <w:p w:rsidR="00980964" w:rsidRDefault="00980964" w:rsidP="004869B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869BA"/>
    <w:rsid w:val="004869BA"/>
    <w:rsid w:val="0098096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9BA"/>
    <w:pPr>
      <w:widowControl w:val="0"/>
      <w:jc w:val="both"/>
    </w:pPr>
    <w:rPr>
      <w:rFonts w:ascii="Times New Roman" w:eastAsia="宋体" w:hAnsi="Times New Roman" w:cs="Times New Roman"/>
      <w:szCs w:val="20"/>
    </w:rPr>
  </w:style>
  <w:style w:type="paragraph" w:styleId="1">
    <w:name w:val="heading 1"/>
    <w:next w:val="a"/>
    <w:link w:val="1Char"/>
    <w:qFormat/>
    <w:rsid w:val="004869BA"/>
    <w:pPr>
      <w:keepNext/>
      <w:jc w:val="center"/>
      <w:outlineLvl w:val="0"/>
    </w:pPr>
    <w:rPr>
      <w:rFonts w:ascii="黑体" w:eastAsia="宋体" w:hAnsi="Times New Roman" w:cs="宋体"/>
      <w:b/>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869B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4869BA"/>
    <w:rPr>
      <w:sz w:val="18"/>
      <w:szCs w:val="18"/>
    </w:rPr>
  </w:style>
  <w:style w:type="paragraph" w:styleId="a4">
    <w:name w:val="footer"/>
    <w:basedOn w:val="a"/>
    <w:link w:val="Char0"/>
    <w:uiPriority w:val="99"/>
    <w:semiHidden/>
    <w:unhideWhenUsed/>
    <w:rsid w:val="004869B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4869BA"/>
    <w:rPr>
      <w:sz w:val="18"/>
      <w:szCs w:val="18"/>
    </w:rPr>
  </w:style>
  <w:style w:type="character" w:customStyle="1" w:styleId="1Char">
    <w:name w:val="标题 1 Char"/>
    <w:basedOn w:val="a0"/>
    <w:link w:val="1"/>
    <w:qFormat/>
    <w:rsid w:val="004869BA"/>
    <w:rPr>
      <w:rFonts w:ascii="黑体" w:eastAsia="宋体" w:hAnsi="Times New Roman" w:cs="宋体"/>
      <w:b/>
      <w:sz w:val="32"/>
      <w:szCs w:val="24"/>
    </w:rPr>
  </w:style>
</w:styles>
</file>

<file path=word/webSettings.xml><?xml version="1.0" encoding="utf-8"?>
<w:webSettings xmlns:r="http://schemas.openxmlformats.org/officeDocument/2006/relationships" xmlns:w="http://schemas.openxmlformats.org/wordprocessingml/2006/main">
  <w:divs>
    <w:div w:id="956450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289</Words>
  <Characters>1652</Characters>
  <Application>Microsoft Office Word</Application>
  <DocSecurity>0</DocSecurity>
  <Lines>13</Lines>
  <Paragraphs>3</Paragraphs>
  <ScaleCrop>false</ScaleCrop>
  <Company/>
  <LinksUpToDate>false</LinksUpToDate>
  <CharactersWithSpaces>1938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2021-07-16T02:54:00Z</dcterms:created>
  <dcterms:modified xsi:type="dcterms:W3CDTF">2021-07-16T02:54:00Z</dcterms:modified>
</cp:coreProperties>
</file>