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4DB" w:rsidRDefault="00B014DB">
      <w:pPr>
        <w:jc w:val="left"/>
        <w:rPr>
          <w:rFonts w:ascii="宋体" w:hAnsi="宋体" w:cs="宋体"/>
          <w:sz w:val="44"/>
          <w:szCs w:val="44"/>
        </w:rPr>
      </w:pPr>
    </w:p>
    <w:p w:rsidR="0065662B" w:rsidRDefault="00B733D0">
      <w:pPr>
        <w:pStyle w:val="1"/>
        <w:tabs>
          <w:tab w:val="left" w:pos="0"/>
        </w:tabs>
        <w:autoSpaceDE w:val="0"/>
        <w:autoSpaceDN w:val="0"/>
        <w:adjustRightInd w:val="0"/>
        <w:spacing w:line="360" w:lineRule="auto"/>
        <w:rPr>
          <w:rFonts w:ascii="宋体" w:eastAsia="宋体" w:hAnsi="宋体" w:cs="宋体"/>
          <w:b/>
          <w:bCs/>
          <w:sz w:val="30"/>
          <w:szCs w:val="30"/>
        </w:rPr>
      </w:pPr>
      <w:bookmarkStart w:id="0" w:name="_Toc35393797"/>
      <w:bookmarkStart w:id="1" w:name="_Toc28359011"/>
      <w:r>
        <w:rPr>
          <w:rFonts w:ascii="宋体" w:eastAsia="宋体" w:hAnsi="宋体" w:cs="宋体" w:hint="eastAsia"/>
          <w:b/>
          <w:bCs/>
          <w:sz w:val="30"/>
          <w:szCs w:val="30"/>
        </w:rPr>
        <w:t>天宁区老旧小区改造工程（</w:t>
      </w:r>
      <w:r w:rsidR="00D44C85">
        <w:rPr>
          <w:rFonts w:ascii="宋体" w:eastAsia="宋体" w:hAnsi="宋体" w:cs="宋体" w:hint="eastAsia"/>
          <w:b/>
          <w:bCs/>
          <w:sz w:val="30"/>
          <w:szCs w:val="30"/>
        </w:rPr>
        <w:t>东苑</w:t>
      </w:r>
      <w:r>
        <w:rPr>
          <w:rFonts w:ascii="宋体" w:eastAsia="宋体" w:hAnsi="宋体" w:cs="宋体" w:hint="eastAsia"/>
          <w:b/>
          <w:bCs/>
          <w:sz w:val="30"/>
          <w:szCs w:val="30"/>
        </w:rPr>
        <w:t>）</w:t>
      </w:r>
      <w:r w:rsidR="001E5DDA">
        <w:rPr>
          <w:rFonts w:ascii="宋体" w:eastAsia="宋体" w:hAnsi="宋体" w:cs="宋体" w:hint="eastAsia"/>
          <w:b/>
          <w:bCs/>
          <w:sz w:val="30"/>
          <w:szCs w:val="30"/>
        </w:rPr>
        <w:t>安防</w:t>
      </w:r>
      <w:r w:rsidR="00D32BA7">
        <w:rPr>
          <w:rFonts w:ascii="宋体" w:eastAsia="宋体" w:hAnsi="宋体" w:cs="宋体" w:hint="eastAsia"/>
          <w:b/>
          <w:bCs/>
          <w:sz w:val="30"/>
          <w:szCs w:val="30"/>
        </w:rPr>
        <w:t>智能化</w:t>
      </w:r>
      <w:r w:rsidR="001E5DDA">
        <w:rPr>
          <w:rFonts w:ascii="宋体" w:eastAsia="宋体" w:hAnsi="宋体" w:cs="宋体" w:hint="eastAsia"/>
          <w:b/>
          <w:bCs/>
          <w:sz w:val="30"/>
          <w:szCs w:val="30"/>
        </w:rPr>
        <w:t>设备</w:t>
      </w:r>
    </w:p>
    <w:p w:rsidR="00B014DB" w:rsidRDefault="001E5DDA">
      <w:pPr>
        <w:pStyle w:val="1"/>
        <w:tabs>
          <w:tab w:val="left" w:pos="0"/>
        </w:tabs>
        <w:autoSpaceDE w:val="0"/>
        <w:autoSpaceDN w:val="0"/>
        <w:adjustRightInd w:val="0"/>
        <w:spacing w:line="360" w:lineRule="auto"/>
        <w:rPr>
          <w:rFonts w:ascii="宋体" w:eastAsia="宋体" w:hAnsi="宋体" w:cs="宋体"/>
          <w:b/>
          <w:bCs/>
        </w:rPr>
      </w:pPr>
      <w:r>
        <w:rPr>
          <w:rFonts w:ascii="宋体" w:eastAsia="宋体" w:hAnsi="宋体" w:cs="宋体" w:hint="eastAsia"/>
          <w:b/>
          <w:bCs/>
          <w:sz w:val="30"/>
          <w:szCs w:val="30"/>
        </w:rPr>
        <w:t>采购及安装项目招标公告</w:t>
      </w:r>
      <w:bookmarkEnd w:id="0"/>
      <w:bookmarkEnd w:id="1"/>
    </w:p>
    <w:tbl>
      <w:tblPr>
        <w:tblStyle w:val="af8"/>
        <w:tblpPr w:leftFromText="180" w:rightFromText="180" w:vertAnchor="text" w:horzAnchor="margin" w:tblpY="84"/>
        <w:tblW w:w="0" w:type="auto"/>
        <w:tblLook w:val="04A0"/>
      </w:tblPr>
      <w:tblGrid>
        <w:gridCol w:w="8890"/>
      </w:tblGrid>
      <w:tr w:rsidR="009617F4" w:rsidTr="009617F4">
        <w:tc>
          <w:tcPr>
            <w:tcW w:w="8890" w:type="dxa"/>
          </w:tcPr>
          <w:p w:rsidR="009617F4" w:rsidRDefault="009617F4" w:rsidP="009617F4">
            <w:pPr>
              <w:pStyle w:val="a0"/>
              <w:rPr>
                <w:rFonts w:ascii="宋体" w:hAnsi="宋体" w:cs="宋体"/>
                <w:szCs w:val="21"/>
                <w:u w:val="single"/>
              </w:rPr>
            </w:pPr>
            <w:r>
              <w:rPr>
                <w:rFonts w:ascii="宋体" w:hAnsi="宋体" w:cs="宋体" w:hint="eastAsia"/>
                <w:b/>
                <w:bCs/>
                <w:szCs w:val="21"/>
              </w:rPr>
              <w:t>项目概况</w:t>
            </w:r>
          </w:p>
          <w:p w:rsidR="009617F4" w:rsidRDefault="009617F4" w:rsidP="009617F4">
            <w:pPr>
              <w:pStyle w:val="10"/>
              <w:spacing w:line="360" w:lineRule="auto"/>
              <w:ind w:firstLineChars="200" w:firstLine="420"/>
              <w:rPr>
                <w:rFonts w:ascii="宋体" w:hAnsi="宋体" w:cs="宋体"/>
                <w:szCs w:val="21"/>
              </w:rPr>
            </w:pPr>
            <w:r>
              <w:rPr>
                <w:rFonts w:ascii="宋体" w:hAnsi="宋体" w:cs="宋体" w:hint="eastAsia"/>
                <w:szCs w:val="21"/>
              </w:rPr>
              <w:t>天宁区老旧小区改造工程（东苑）安防智能化设备采购及安装 招标项目的潜在投标人应在常州建瀚工程咨询有限公司获取招标文件，并于</w:t>
            </w:r>
            <w:r>
              <w:rPr>
                <w:rFonts w:ascii="宋体" w:hAnsi="宋体" w:cs="宋体" w:hint="eastAsia"/>
                <w:b/>
                <w:bCs/>
                <w:szCs w:val="21"/>
              </w:rPr>
              <w:t>2020年12月2日14点00分（北京时间）前</w:t>
            </w:r>
            <w:r>
              <w:rPr>
                <w:rFonts w:ascii="宋体" w:hAnsi="宋体" w:cs="宋体" w:hint="eastAsia"/>
                <w:szCs w:val="21"/>
              </w:rPr>
              <w:t>递交投标文件。</w:t>
            </w:r>
          </w:p>
        </w:tc>
      </w:tr>
    </w:tbl>
    <w:p w:rsidR="00B014DB" w:rsidRDefault="00B014DB">
      <w:pPr>
        <w:pStyle w:val="a0"/>
        <w:ind w:firstLineChars="200" w:firstLine="422"/>
        <w:rPr>
          <w:rFonts w:ascii="宋体" w:hAnsi="宋体" w:cs="宋体"/>
          <w:b/>
          <w:bCs/>
          <w:szCs w:val="21"/>
        </w:rPr>
      </w:pPr>
    </w:p>
    <w:p w:rsidR="00B014DB" w:rsidRDefault="001E5DDA">
      <w:pPr>
        <w:pStyle w:val="10"/>
        <w:spacing w:line="360" w:lineRule="auto"/>
        <w:ind w:firstLineChars="200" w:firstLine="422"/>
        <w:rPr>
          <w:rFonts w:ascii="宋体" w:hAnsi="宋体" w:cs="宋体"/>
          <w:b/>
          <w:bCs/>
          <w:szCs w:val="21"/>
        </w:rPr>
      </w:pPr>
      <w:bookmarkStart w:id="2" w:name="_Toc28359089"/>
      <w:bookmarkStart w:id="3" w:name="_Toc35393798"/>
      <w:bookmarkStart w:id="4" w:name="_Toc35393629"/>
      <w:bookmarkStart w:id="5" w:name="_Toc28359012"/>
      <w:r>
        <w:rPr>
          <w:rFonts w:ascii="宋体" w:hAnsi="宋体" w:cs="宋体" w:hint="eastAsia"/>
          <w:b/>
          <w:bCs/>
          <w:szCs w:val="21"/>
        </w:rPr>
        <w:t>一、项目基本情况</w:t>
      </w:r>
      <w:bookmarkEnd w:id="2"/>
      <w:bookmarkEnd w:id="3"/>
      <w:bookmarkEnd w:id="4"/>
      <w:bookmarkEnd w:id="5"/>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1.项目编号：</w:t>
      </w:r>
      <w:r w:rsidR="00BE4B0E">
        <w:rPr>
          <w:rFonts w:ascii="宋体" w:hAnsi="宋体" w:cs="宋体" w:hint="eastAsia"/>
          <w:szCs w:val="21"/>
        </w:rPr>
        <w:t>常建采公2020110</w:t>
      </w:r>
      <w:r w:rsidR="0065662B">
        <w:rPr>
          <w:rFonts w:ascii="宋体" w:hAnsi="宋体" w:cs="宋体" w:hint="eastAsia"/>
          <w:szCs w:val="21"/>
        </w:rPr>
        <w:t>5</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2.项目名称：</w:t>
      </w:r>
      <w:r w:rsidR="00B733D0">
        <w:rPr>
          <w:rFonts w:ascii="宋体" w:hAnsi="宋体" w:cs="宋体" w:hint="eastAsia"/>
          <w:szCs w:val="21"/>
        </w:rPr>
        <w:t>天宁区老旧小区改造工程（</w:t>
      </w:r>
      <w:r w:rsidR="0065662B">
        <w:rPr>
          <w:rFonts w:ascii="宋体" w:hAnsi="宋体" w:cs="宋体" w:hint="eastAsia"/>
          <w:szCs w:val="21"/>
        </w:rPr>
        <w:t>东苑</w:t>
      </w:r>
      <w:r w:rsidR="00B733D0">
        <w:rPr>
          <w:rFonts w:ascii="宋体" w:hAnsi="宋体" w:cs="宋体" w:hint="eastAsia"/>
          <w:szCs w:val="21"/>
        </w:rPr>
        <w:t>）</w:t>
      </w:r>
      <w:r>
        <w:rPr>
          <w:rFonts w:ascii="宋体" w:hAnsi="宋体" w:cs="宋体" w:hint="eastAsia"/>
          <w:szCs w:val="21"/>
        </w:rPr>
        <w:t>安防</w:t>
      </w:r>
      <w:r w:rsidR="00D32BA7">
        <w:rPr>
          <w:rFonts w:ascii="宋体" w:hAnsi="宋体" w:cs="宋体" w:hint="eastAsia"/>
          <w:szCs w:val="21"/>
        </w:rPr>
        <w:t>智能化</w:t>
      </w:r>
      <w:r>
        <w:rPr>
          <w:rFonts w:ascii="宋体" w:hAnsi="宋体" w:cs="宋体" w:hint="eastAsia"/>
          <w:szCs w:val="21"/>
        </w:rPr>
        <w:t>设备采购及安装项目</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3.预算金额：</w:t>
      </w:r>
      <w:r w:rsidR="00EF21B6">
        <w:rPr>
          <w:rFonts w:ascii="宋体" w:hAnsi="宋体" w:cs="宋体"/>
          <w:szCs w:val="21"/>
        </w:rPr>
        <w:t>1164716</w:t>
      </w:r>
      <w:r>
        <w:rPr>
          <w:rFonts w:ascii="宋体" w:hAnsi="宋体" w:cs="宋体" w:hint="eastAsia"/>
          <w:szCs w:val="21"/>
        </w:rPr>
        <w:t>元</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4.采购需求：</w:t>
      </w:r>
      <w:r w:rsidR="00B733D0">
        <w:rPr>
          <w:rFonts w:ascii="宋体" w:hAnsi="宋体" w:cs="宋体" w:hint="eastAsia"/>
          <w:szCs w:val="21"/>
        </w:rPr>
        <w:t>天宁区老旧小区改造工程（</w:t>
      </w:r>
      <w:r w:rsidR="00EF21B6">
        <w:rPr>
          <w:rFonts w:ascii="宋体" w:hAnsi="宋体" w:cs="宋体" w:hint="eastAsia"/>
          <w:szCs w:val="21"/>
        </w:rPr>
        <w:t>东苑</w:t>
      </w:r>
      <w:r w:rsidR="00B733D0">
        <w:rPr>
          <w:rFonts w:ascii="宋体" w:hAnsi="宋体" w:cs="宋体" w:hint="eastAsia"/>
          <w:szCs w:val="21"/>
        </w:rPr>
        <w:t>）</w:t>
      </w:r>
      <w:r>
        <w:rPr>
          <w:rFonts w:ascii="宋体" w:hAnsi="宋体" w:cs="宋体" w:hint="eastAsia"/>
          <w:szCs w:val="21"/>
        </w:rPr>
        <w:t>安防</w:t>
      </w:r>
      <w:r w:rsidR="00D32BA7">
        <w:rPr>
          <w:rFonts w:ascii="宋体" w:hAnsi="宋体" w:cs="宋体" w:hint="eastAsia"/>
          <w:szCs w:val="21"/>
        </w:rPr>
        <w:t>智能化</w:t>
      </w:r>
      <w:r>
        <w:rPr>
          <w:rFonts w:ascii="宋体" w:hAnsi="宋体" w:cs="宋体" w:hint="eastAsia"/>
          <w:szCs w:val="21"/>
        </w:rPr>
        <w:t>设备采购及安装项目，</w:t>
      </w:r>
      <w:r>
        <w:rPr>
          <w:rFonts w:hint="eastAsia"/>
        </w:rPr>
        <w:t>本项目包含监控、机房建设等视频监控系统项目。</w:t>
      </w:r>
    </w:p>
    <w:p w:rsidR="003552C8" w:rsidRDefault="001E5DDA" w:rsidP="003552C8">
      <w:pPr>
        <w:pStyle w:val="10"/>
        <w:spacing w:line="500" w:lineRule="exact"/>
        <w:ind w:firstLineChars="200" w:firstLine="420"/>
        <w:rPr>
          <w:rFonts w:ascii="宋体" w:hAnsi="宋体" w:cs="宋体"/>
          <w:szCs w:val="21"/>
        </w:rPr>
      </w:pPr>
      <w:r>
        <w:rPr>
          <w:rFonts w:ascii="宋体" w:hAnsi="宋体" w:cs="宋体" w:hint="eastAsia"/>
          <w:szCs w:val="21"/>
        </w:rPr>
        <w:t>6.合同履行期限：</w:t>
      </w:r>
      <w:r w:rsidR="003552C8">
        <w:rPr>
          <w:rFonts w:ascii="宋体" w:hAnsi="宋体" w:cs="宋体" w:hint="eastAsia"/>
          <w:szCs w:val="21"/>
        </w:rPr>
        <w:t>2020年12月25日之前供货安装并调试完毕。</w:t>
      </w:r>
    </w:p>
    <w:p w:rsidR="00B014DB" w:rsidRDefault="001E5DDA" w:rsidP="003552C8">
      <w:pPr>
        <w:pStyle w:val="10"/>
        <w:spacing w:line="360" w:lineRule="auto"/>
        <w:ind w:firstLineChars="200" w:firstLine="422"/>
        <w:rPr>
          <w:rFonts w:ascii="宋体" w:hAnsi="宋体" w:cs="宋体"/>
          <w:szCs w:val="21"/>
        </w:rPr>
      </w:pPr>
      <w:r>
        <w:rPr>
          <w:rFonts w:ascii="宋体" w:hAnsi="宋体" w:cs="宋体" w:hint="eastAsia"/>
          <w:b/>
          <w:bCs/>
          <w:szCs w:val="21"/>
        </w:rPr>
        <w:t>7.本项目不接受联合体。</w:t>
      </w:r>
    </w:p>
    <w:p w:rsidR="00B014DB" w:rsidRDefault="001E5DDA">
      <w:pPr>
        <w:pStyle w:val="10"/>
        <w:spacing w:line="360" w:lineRule="auto"/>
        <w:ind w:firstLineChars="200" w:firstLine="422"/>
        <w:rPr>
          <w:rFonts w:ascii="宋体" w:hAnsi="宋体" w:cs="宋体"/>
          <w:b/>
          <w:bCs/>
          <w:szCs w:val="21"/>
        </w:rPr>
      </w:pPr>
      <w:bookmarkStart w:id="6" w:name="_Toc28359090"/>
      <w:bookmarkStart w:id="7" w:name="_Toc35393799"/>
      <w:bookmarkStart w:id="8" w:name="_Toc35393630"/>
      <w:bookmarkStart w:id="9" w:name="_Toc28359013"/>
      <w:r>
        <w:rPr>
          <w:rFonts w:ascii="宋体" w:hAnsi="宋体" w:cs="宋体" w:hint="eastAsia"/>
          <w:b/>
          <w:bCs/>
          <w:szCs w:val="21"/>
        </w:rPr>
        <w:t>二、申请人的资格要求：</w:t>
      </w:r>
      <w:bookmarkEnd w:id="6"/>
      <w:bookmarkEnd w:id="7"/>
      <w:bookmarkEnd w:id="8"/>
      <w:bookmarkEnd w:id="9"/>
    </w:p>
    <w:p w:rsidR="009617F4" w:rsidRDefault="001E5DDA">
      <w:pPr>
        <w:pStyle w:val="10"/>
        <w:spacing w:line="360" w:lineRule="auto"/>
        <w:ind w:firstLineChars="200" w:firstLine="420"/>
        <w:rPr>
          <w:rFonts w:ascii="宋体" w:hAnsi="宋体" w:cs="宋体"/>
          <w:szCs w:val="21"/>
        </w:rPr>
      </w:pPr>
      <w:r>
        <w:rPr>
          <w:rFonts w:ascii="宋体" w:hAnsi="宋体" w:cs="宋体" w:hint="eastAsia"/>
          <w:szCs w:val="21"/>
        </w:rPr>
        <w:t>1.满足《中华人民共和国政府采购法》第二十二条规定；</w:t>
      </w:r>
    </w:p>
    <w:p w:rsidR="00B014DB" w:rsidRDefault="00B014DB">
      <w:pPr>
        <w:pStyle w:val="10"/>
        <w:spacing w:line="360" w:lineRule="auto"/>
        <w:ind w:firstLineChars="200" w:firstLine="420"/>
        <w:rPr>
          <w:rFonts w:ascii="宋体" w:hAnsi="宋体" w:cs="宋体"/>
          <w:szCs w:val="21"/>
        </w:rPr>
      </w:pPr>
    </w:p>
    <w:p w:rsidR="00B014DB" w:rsidRDefault="001E5DDA">
      <w:pPr>
        <w:pStyle w:val="10"/>
        <w:spacing w:line="360" w:lineRule="auto"/>
        <w:ind w:firstLineChars="200" w:firstLine="420"/>
        <w:rPr>
          <w:rFonts w:ascii="宋体" w:hAnsi="宋体" w:cs="宋体"/>
          <w:szCs w:val="21"/>
        </w:rPr>
      </w:pPr>
      <w:bookmarkStart w:id="10" w:name="_Toc28359091"/>
      <w:bookmarkStart w:id="11" w:name="_Toc28359014"/>
      <w:r>
        <w:rPr>
          <w:rFonts w:ascii="宋体" w:hAnsi="宋体" w:cs="宋体" w:hint="eastAsia"/>
          <w:szCs w:val="21"/>
        </w:rPr>
        <w:t>2.落实政府采购政策需满足的资格要求：无</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3.本项目的特定资格要求：</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（1）未被“信用中国”网站（WWW.creditchina.gov.cn）或“中国政府采购网”网站（www.ccgp.gov.cn）列入失信被执行人、重大税收违法案件当事人名单、政府采购严重失信行为记录名单；</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（2）单位负责人为同一人或者存在直接控股、管理关系的不同供应商（包含法定代表人为同一个人的两个及两个以上法人，母公司、全资子公司及其控股公司），不得参加同一合同项下的政府采购活动。</w:t>
      </w:r>
    </w:p>
    <w:p w:rsidR="00B014DB" w:rsidRDefault="001E5DDA">
      <w:pPr>
        <w:pStyle w:val="10"/>
        <w:spacing w:line="360" w:lineRule="auto"/>
        <w:ind w:firstLineChars="200" w:firstLine="422"/>
        <w:rPr>
          <w:rFonts w:ascii="宋体" w:hAnsi="宋体" w:cs="宋体"/>
          <w:b/>
          <w:bCs/>
          <w:szCs w:val="21"/>
        </w:rPr>
      </w:pPr>
      <w:bookmarkStart w:id="12" w:name="_Toc35393800"/>
      <w:bookmarkStart w:id="13" w:name="_Toc35393631"/>
      <w:r>
        <w:rPr>
          <w:rFonts w:ascii="宋体" w:hAnsi="宋体" w:cs="宋体" w:hint="eastAsia"/>
          <w:b/>
          <w:bCs/>
          <w:szCs w:val="21"/>
        </w:rPr>
        <w:t>三、</w:t>
      </w:r>
      <w:bookmarkEnd w:id="10"/>
      <w:bookmarkEnd w:id="11"/>
      <w:bookmarkEnd w:id="12"/>
      <w:bookmarkEnd w:id="13"/>
      <w:r>
        <w:rPr>
          <w:rFonts w:ascii="宋体" w:hAnsi="宋体" w:cs="宋体" w:hint="eastAsia"/>
          <w:b/>
          <w:bCs/>
          <w:szCs w:val="21"/>
        </w:rPr>
        <w:t>获取招标文件</w:t>
      </w:r>
    </w:p>
    <w:p w:rsidR="00B014DB" w:rsidRDefault="001E5DDA">
      <w:pPr>
        <w:pStyle w:val="10"/>
        <w:spacing w:line="360" w:lineRule="auto"/>
        <w:ind w:firstLineChars="200" w:firstLine="422"/>
        <w:rPr>
          <w:rFonts w:ascii="宋体" w:hAnsi="宋体" w:cs="宋体"/>
          <w:szCs w:val="21"/>
        </w:rPr>
      </w:pPr>
      <w:r>
        <w:rPr>
          <w:rFonts w:ascii="宋体" w:hAnsi="宋体" w:cs="宋体" w:hint="eastAsia"/>
          <w:b/>
          <w:bCs/>
          <w:szCs w:val="21"/>
        </w:rPr>
        <w:t>1.时间：</w:t>
      </w:r>
      <w:r w:rsidR="00B733D0">
        <w:rPr>
          <w:rFonts w:ascii="宋体" w:hAnsi="宋体" w:cs="宋体" w:hint="eastAsia"/>
          <w:b/>
          <w:bCs/>
          <w:szCs w:val="21"/>
        </w:rPr>
        <w:t>2020年</w:t>
      </w:r>
      <w:r w:rsidR="003552C8">
        <w:rPr>
          <w:rFonts w:ascii="宋体" w:hAnsi="宋体" w:cs="宋体" w:hint="eastAsia"/>
          <w:b/>
          <w:bCs/>
          <w:szCs w:val="21"/>
        </w:rPr>
        <w:t>11</w:t>
      </w:r>
      <w:r>
        <w:rPr>
          <w:rFonts w:ascii="宋体" w:hAnsi="宋体" w:cs="宋体" w:hint="eastAsia"/>
          <w:b/>
          <w:bCs/>
          <w:szCs w:val="21"/>
        </w:rPr>
        <w:t>月</w:t>
      </w:r>
      <w:r w:rsidR="003552C8">
        <w:rPr>
          <w:rFonts w:ascii="宋体" w:hAnsi="宋体" w:cs="宋体" w:hint="eastAsia"/>
          <w:b/>
          <w:bCs/>
          <w:szCs w:val="21"/>
        </w:rPr>
        <w:t>1</w:t>
      </w:r>
      <w:r w:rsidR="007339EE">
        <w:rPr>
          <w:rFonts w:ascii="宋体" w:hAnsi="宋体" w:cs="宋体" w:hint="eastAsia"/>
          <w:b/>
          <w:bCs/>
          <w:szCs w:val="21"/>
        </w:rPr>
        <w:t>2</w:t>
      </w:r>
      <w:r>
        <w:rPr>
          <w:rFonts w:ascii="宋体" w:hAnsi="宋体" w:cs="宋体" w:hint="eastAsia"/>
          <w:b/>
          <w:bCs/>
          <w:szCs w:val="21"/>
        </w:rPr>
        <w:t>日至2020年</w:t>
      </w:r>
      <w:r w:rsidR="003552C8">
        <w:rPr>
          <w:rFonts w:ascii="宋体" w:hAnsi="宋体" w:cs="宋体" w:hint="eastAsia"/>
          <w:b/>
          <w:bCs/>
          <w:szCs w:val="21"/>
        </w:rPr>
        <w:t>11</w:t>
      </w:r>
      <w:r>
        <w:rPr>
          <w:rFonts w:ascii="宋体" w:hAnsi="宋体" w:cs="宋体" w:hint="eastAsia"/>
          <w:b/>
          <w:bCs/>
          <w:szCs w:val="21"/>
        </w:rPr>
        <w:t>月</w:t>
      </w:r>
      <w:r w:rsidR="003552C8">
        <w:rPr>
          <w:rFonts w:ascii="宋体" w:hAnsi="宋体" w:cs="宋体" w:hint="eastAsia"/>
          <w:b/>
          <w:bCs/>
          <w:szCs w:val="21"/>
        </w:rPr>
        <w:t>1</w:t>
      </w:r>
      <w:r w:rsidR="007339EE">
        <w:rPr>
          <w:rFonts w:ascii="宋体" w:hAnsi="宋体" w:cs="宋体" w:hint="eastAsia"/>
          <w:b/>
          <w:bCs/>
          <w:szCs w:val="21"/>
        </w:rPr>
        <w:t>8</w:t>
      </w:r>
      <w:r>
        <w:rPr>
          <w:rFonts w:ascii="宋体" w:hAnsi="宋体" w:cs="宋体" w:hint="eastAsia"/>
          <w:b/>
          <w:bCs/>
          <w:szCs w:val="21"/>
        </w:rPr>
        <w:t>日，每天上午0</w:t>
      </w:r>
      <w:r w:rsidR="003552C8">
        <w:rPr>
          <w:rFonts w:ascii="宋体" w:hAnsi="宋体" w:cs="宋体" w:hint="eastAsia"/>
          <w:b/>
          <w:bCs/>
          <w:szCs w:val="21"/>
        </w:rPr>
        <w:t>9</w:t>
      </w:r>
      <w:r>
        <w:rPr>
          <w:rFonts w:ascii="宋体" w:hAnsi="宋体" w:cs="宋体" w:hint="eastAsia"/>
          <w:b/>
          <w:bCs/>
          <w:szCs w:val="21"/>
        </w:rPr>
        <w:t>：</w:t>
      </w:r>
      <w:r w:rsidR="003552C8">
        <w:rPr>
          <w:rFonts w:ascii="宋体" w:hAnsi="宋体" w:cs="宋体" w:hint="eastAsia"/>
          <w:b/>
          <w:bCs/>
          <w:szCs w:val="21"/>
        </w:rPr>
        <w:t>0</w:t>
      </w:r>
      <w:r>
        <w:rPr>
          <w:rFonts w:ascii="宋体" w:hAnsi="宋体" w:cs="宋体" w:hint="eastAsia"/>
          <w:b/>
          <w:bCs/>
          <w:szCs w:val="21"/>
        </w:rPr>
        <w:t>0至11：30，下午1</w:t>
      </w:r>
      <w:r w:rsidR="009D7A8A">
        <w:rPr>
          <w:rFonts w:ascii="宋体" w:hAnsi="宋体" w:cs="宋体" w:hint="eastAsia"/>
          <w:b/>
          <w:bCs/>
          <w:szCs w:val="21"/>
        </w:rPr>
        <w:t>4</w:t>
      </w:r>
      <w:r>
        <w:rPr>
          <w:rFonts w:ascii="宋体" w:hAnsi="宋体" w:cs="宋体" w:hint="eastAsia"/>
          <w:b/>
          <w:bCs/>
          <w:szCs w:val="21"/>
        </w:rPr>
        <w:t>：</w:t>
      </w:r>
      <w:r w:rsidR="009D7A8A">
        <w:rPr>
          <w:rFonts w:ascii="宋体" w:hAnsi="宋体" w:cs="宋体" w:hint="eastAsia"/>
          <w:b/>
          <w:bCs/>
          <w:szCs w:val="21"/>
        </w:rPr>
        <w:lastRenderedPageBreak/>
        <w:t>0</w:t>
      </w:r>
      <w:r>
        <w:rPr>
          <w:rFonts w:ascii="宋体" w:hAnsi="宋体" w:cs="宋体" w:hint="eastAsia"/>
          <w:b/>
          <w:bCs/>
          <w:szCs w:val="21"/>
        </w:rPr>
        <w:t>0至17：00（北京时间，法定节假日除外）</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2.地点：</w:t>
      </w:r>
      <w:r w:rsidR="00B733D0">
        <w:rPr>
          <w:rFonts w:ascii="宋体" w:hAnsi="宋体" w:cs="宋体" w:hint="eastAsia"/>
          <w:szCs w:val="21"/>
        </w:rPr>
        <w:t>常州建瀚工程咨询有限公司</w:t>
      </w:r>
      <w:r>
        <w:rPr>
          <w:rFonts w:ascii="宋体" w:hAnsi="宋体" w:cs="宋体" w:hint="eastAsia"/>
          <w:szCs w:val="21"/>
        </w:rPr>
        <w:t>［</w:t>
      </w:r>
      <w:r w:rsidR="00B733D0" w:rsidRPr="004A2EC0">
        <w:rPr>
          <w:rFonts w:ascii="宋体" w:hAnsi="宋体" w:hint="eastAsia"/>
          <w:bCs/>
        </w:rPr>
        <w:t>常州市兰陵路15号建设银行兰陵支行三楼</w:t>
      </w:r>
      <w:r>
        <w:rPr>
          <w:rFonts w:ascii="宋体" w:hAnsi="宋体" w:cs="宋体" w:hint="eastAsia"/>
          <w:szCs w:val="21"/>
        </w:rPr>
        <w:t>］</w:t>
      </w:r>
    </w:p>
    <w:p w:rsidR="00B014DB" w:rsidRDefault="001E5DDA">
      <w:pPr>
        <w:pStyle w:val="10"/>
        <w:spacing w:line="360" w:lineRule="auto"/>
        <w:ind w:firstLineChars="200" w:firstLine="420"/>
        <w:rPr>
          <w:rFonts w:ascii="宋体" w:hAnsi="宋体"/>
          <w:szCs w:val="21"/>
        </w:rPr>
      </w:pPr>
      <w:r>
        <w:rPr>
          <w:rFonts w:ascii="宋体" w:hAnsi="宋体" w:hint="eastAsia"/>
          <w:szCs w:val="21"/>
        </w:rPr>
        <w:t>3.方式：现场报名</w:t>
      </w:r>
    </w:p>
    <w:p w:rsidR="00B014DB" w:rsidRDefault="001E5DDA">
      <w:pPr>
        <w:pStyle w:val="10"/>
        <w:spacing w:line="360" w:lineRule="auto"/>
        <w:ind w:firstLineChars="200" w:firstLine="420"/>
        <w:rPr>
          <w:rFonts w:ascii="宋体" w:hAnsi="宋体"/>
          <w:szCs w:val="21"/>
        </w:rPr>
      </w:pPr>
      <w:r>
        <w:rPr>
          <w:rFonts w:ascii="宋体" w:hAnsi="宋体" w:hint="eastAsia"/>
          <w:szCs w:val="21"/>
        </w:rPr>
        <w:t>报名时需提供以下报名资料：</w:t>
      </w:r>
    </w:p>
    <w:p w:rsidR="00B014DB" w:rsidRDefault="001E5DDA">
      <w:pPr>
        <w:pStyle w:val="10"/>
        <w:spacing w:line="360" w:lineRule="auto"/>
        <w:ind w:firstLineChars="200" w:firstLine="420"/>
        <w:rPr>
          <w:rFonts w:ascii="宋体" w:hAnsi="宋体" w:cs="宋体"/>
          <w:szCs w:val="21"/>
          <w:highlight w:val="cyan"/>
        </w:rPr>
      </w:pPr>
      <w:r>
        <w:rPr>
          <w:rFonts w:ascii="宋体" w:hAnsi="宋体" w:hint="eastAsia"/>
          <w:szCs w:val="21"/>
        </w:rPr>
        <w:t>（1）报名申请表（格式详见附件）（原件）、（2）营业执照副本复印件加盖报名单位公章、（3）法定代表人资格证明书（原件）、（4）授权委托书（原件）、（5）授权委托人身份证复印件加盖报名单位公章</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4.售价：人民币伍佰元整</w:t>
      </w:r>
      <w:bookmarkStart w:id="14" w:name="_Toc35393632"/>
      <w:bookmarkStart w:id="15" w:name="_Toc28359015"/>
      <w:bookmarkStart w:id="16" w:name="_Toc35393801"/>
      <w:bookmarkStart w:id="17" w:name="_Toc28359092"/>
    </w:p>
    <w:p w:rsidR="00B014DB" w:rsidRDefault="001E5DDA">
      <w:pPr>
        <w:pStyle w:val="10"/>
        <w:spacing w:line="360" w:lineRule="auto"/>
        <w:ind w:firstLineChars="200" w:firstLine="422"/>
        <w:rPr>
          <w:rFonts w:ascii="宋体" w:hAnsi="宋体" w:cs="宋体"/>
          <w:b/>
          <w:bCs/>
          <w:szCs w:val="21"/>
        </w:rPr>
      </w:pPr>
      <w:r>
        <w:rPr>
          <w:rFonts w:ascii="宋体" w:hAnsi="宋体" w:cs="宋体" w:hint="eastAsia"/>
          <w:b/>
          <w:bCs/>
          <w:szCs w:val="21"/>
        </w:rPr>
        <w:t>四、</w:t>
      </w:r>
      <w:bookmarkEnd w:id="14"/>
      <w:bookmarkEnd w:id="15"/>
      <w:bookmarkEnd w:id="16"/>
      <w:bookmarkEnd w:id="17"/>
      <w:r>
        <w:rPr>
          <w:rFonts w:ascii="宋体" w:hAnsi="宋体" w:cs="宋体" w:hint="eastAsia"/>
          <w:b/>
          <w:bCs/>
          <w:szCs w:val="21"/>
        </w:rPr>
        <w:t>提交投标文件截止时间、开标时间和地点</w:t>
      </w:r>
    </w:p>
    <w:p w:rsidR="00B014DB" w:rsidRDefault="001E5DDA">
      <w:pPr>
        <w:pStyle w:val="10"/>
        <w:spacing w:line="360" w:lineRule="auto"/>
        <w:ind w:firstLineChars="200" w:firstLine="422"/>
        <w:rPr>
          <w:rFonts w:ascii="宋体" w:hAnsi="宋体" w:cs="宋体"/>
          <w:szCs w:val="21"/>
        </w:rPr>
      </w:pPr>
      <w:r>
        <w:rPr>
          <w:rFonts w:ascii="宋体" w:hAnsi="宋体" w:cs="宋体" w:hint="eastAsia"/>
          <w:b/>
          <w:bCs/>
          <w:szCs w:val="21"/>
        </w:rPr>
        <w:t>1.</w:t>
      </w:r>
      <w:r w:rsidR="008A35BB">
        <w:rPr>
          <w:rFonts w:ascii="宋体" w:hAnsi="宋体" w:cs="宋体" w:hint="eastAsia"/>
          <w:b/>
          <w:bCs/>
          <w:szCs w:val="21"/>
        </w:rPr>
        <w:t>时间:</w:t>
      </w:r>
      <w:r w:rsidR="00B733D0">
        <w:rPr>
          <w:rFonts w:ascii="宋体" w:hAnsi="宋体" w:cs="宋体" w:hint="eastAsia"/>
          <w:b/>
          <w:bCs/>
          <w:szCs w:val="21"/>
        </w:rPr>
        <w:t>2020年</w:t>
      </w:r>
      <w:r w:rsidR="009D7A8A">
        <w:rPr>
          <w:rFonts w:ascii="宋体" w:hAnsi="宋体" w:cs="宋体" w:hint="eastAsia"/>
          <w:b/>
          <w:bCs/>
          <w:szCs w:val="21"/>
        </w:rPr>
        <w:t>12</w:t>
      </w:r>
      <w:r w:rsidR="00B733D0">
        <w:rPr>
          <w:rFonts w:ascii="宋体" w:hAnsi="宋体" w:cs="宋体" w:hint="eastAsia"/>
          <w:b/>
          <w:bCs/>
          <w:szCs w:val="21"/>
        </w:rPr>
        <w:t xml:space="preserve"> </w:t>
      </w:r>
      <w:r>
        <w:rPr>
          <w:rFonts w:ascii="宋体" w:hAnsi="宋体" w:cs="宋体" w:hint="eastAsia"/>
          <w:b/>
          <w:bCs/>
          <w:szCs w:val="21"/>
        </w:rPr>
        <w:t>月</w:t>
      </w:r>
      <w:r w:rsidR="007339EE">
        <w:rPr>
          <w:rFonts w:ascii="宋体" w:hAnsi="宋体" w:cs="宋体" w:hint="eastAsia"/>
          <w:b/>
          <w:bCs/>
          <w:szCs w:val="21"/>
        </w:rPr>
        <w:t>2</w:t>
      </w:r>
      <w:r>
        <w:rPr>
          <w:rFonts w:ascii="宋体" w:hAnsi="宋体" w:cs="宋体" w:hint="eastAsia"/>
          <w:b/>
          <w:bCs/>
          <w:szCs w:val="21"/>
        </w:rPr>
        <w:t>日</w:t>
      </w:r>
      <w:r w:rsidR="009D7A8A">
        <w:rPr>
          <w:rFonts w:ascii="宋体" w:hAnsi="宋体" w:cs="宋体" w:hint="eastAsia"/>
          <w:b/>
          <w:bCs/>
          <w:szCs w:val="21"/>
        </w:rPr>
        <w:t>14</w:t>
      </w:r>
      <w:r>
        <w:rPr>
          <w:rFonts w:ascii="宋体" w:hAnsi="宋体" w:cs="宋体" w:hint="eastAsia"/>
          <w:b/>
          <w:bCs/>
          <w:szCs w:val="21"/>
        </w:rPr>
        <w:t>点</w:t>
      </w:r>
      <w:r w:rsidR="009D7A8A">
        <w:rPr>
          <w:rFonts w:ascii="宋体" w:hAnsi="宋体" w:cs="宋体" w:hint="eastAsia"/>
          <w:b/>
          <w:bCs/>
          <w:szCs w:val="21"/>
        </w:rPr>
        <w:t>0</w:t>
      </w:r>
      <w:r>
        <w:rPr>
          <w:rFonts w:ascii="宋体" w:hAnsi="宋体" w:cs="宋体" w:hint="eastAsia"/>
          <w:b/>
          <w:bCs/>
          <w:szCs w:val="21"/>
        </w:rPr>
        <w:t>0分（北京时间）</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2.地点：</w:t>
      </w:r>
      <w:r w:rsidR="00B733D0">
        <w:rPr>
          <w:rFonts w:ascii="宋体" w:hAnsi="宋体" w:cs="宋体" w:hint="eastAsia"/>
          <w:szCs w:val="21"/>
        </w:rPr>
        <w:t>常州建瀚工程咨询有限公司</w:t>
      </w:r>
      <w:r>
        <w:rPr>
          <w:rFonts w:ascii="宋体" w:hAnsi="宋体" w:cs="宋体" w:hint="eastAsia"/>
          <w:szCs w:val="21"/>
        </w:rPr>
        <w:t>开标室［</w:t>
      </w:r>
      <w:r w:rsidR="00B733D0">
        <w:rPr>
          <w:rFonts w:ascii="宋体" w:hAnsi="宋体" w:cs="宋体" w:hint="eastAsia"/>
          <w:szCs w:val="21"/>
        </w:rPr>
        <w:t>常州市兰陵路15号建设银行兰陵支行三楼</w:t>
      </w:r>
      <w:r>
        <w:rPr>
          <w:rFonts w:ascii="宋体" w:hAnsi="宋体" w:cs="宋体" w:hint="eastAsia"/>
          <w:szCs w:val="21"/>
        </w:rPr>
        <w:t>］</w:t>
      </w:r>
    </w:p>
    <w:p w:rsidR="00B014DB" w:rsidRDefault="001E5DDA">
      <w:pPr>
        <w:pStyle w:val="10"/>
        <w:spacing w:line="360" w:lineRule="auto"/>
        <w:ind w:firstLineChars="200" w:firstLine="422"/>
        <w:rPr>
          <w:rFonts w:ascii="宋体" w:hAnsi="宋体" w:cs="宋体"/>
          <w:b/>
          <w:bCs/>
          <w:szCs w:val="21"/>
        </w:rPr>
      </w:pPr>
      <w:bookmarkStart w:id="18" w:name="_Toc35393802"/>
      <w:bookmarkStart w:id="19" w:name="_Toc28359093"/>
      <w:bookmarkStart w:id="20" w:name="_Toc35393633"/>
      <w:bookmarkStart w:id="21" w:name="_Toc28359016"/>
      <w:r>
        <w:rPr>
          <w:rFonts w:ascii="宋体" w:hAnsi="宋体" w:cs="宋体" w:hint="eastAsia"/>
          <w:b/>
          <w:bCs/>
          <w:szCs w:val="21"/>
        </w:rPr>
        <w:t>五、</w:t>
      </w:r>
      <w:bookmarkStart w:id="22" w:name="_Toc28359094"/>
      <w:bookmarkStart w:id="23" w:name="_Toc28359017"/>
      <w:bookmarkStart w:id="24" w:name="_Toc35393634"/>
      <w:bookmarkStart w:id="25" w:name="_Toc35393803"/>
      <w:bookmarkEnd w:id="18"/>
      <w:bookmarkEnd w:id="19"/>
      <w:bookmarkEnd w:id="20"/>
      <w:bookmarkEnd w:id="21"/>
      <w:r>
        <w:rPr>
          <w:rFonts w:ascii="宋体" w:hAnsi="宋体" w:cs="宋体" w:hint="eastAsia"/>
          <w:b/>
          <w:bCs/>
          <w:szCs w:val="21"/>
        </w:rPr>
        <w:t>公告期限</w:t>
      </w:r>
      <w:bookmarkEnd w:id="22"/>
      <w:bookmarkEnd w:id="23"/>
      <w:bookmarkEnd w:id="24"/>
      <w:bookmarkEnd w:id="25"/>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自本公告发布之日起</w:t>
      </w:r>
      <w:r>
        <w:rPr>
          <w:rFonts w:ascii="宋体" w:hAnsi="宋体" w:cs="宋体" w:hint="eastAsia"/>
          <w:b/>
          <w:bCs/>
          <w:szCs w:val="21"/>
        </w:rPr>
        <w:t>5</w:t>
      </w:r>
      <w:r>
        <w:rPr>
          <w:rFonts w:ascii="宋体" w:hAnsi="宋体" w:cs="宋体" w:hint="eastAsia"/>
          <w:szCs w:val="21"/>
        </w:rPr>
        <w:t>个工作日。</w:t>
      </w:r>
    </w:p>
    <w:p w:rsidR="00B014DB" w:rsidRDefault="001E5DDA">
      <w:pPr>
        <w:pStyle w:val="10"/>
        <w:spacing w:line="360" w:lineRule="auto"/>
        <w:ind w:firstLineChars="200" w:firstLine="422"/>
        <w:rPr>
          <w:rFonts w:ascii="宋体" w:hAnsi="宋体" w:cs="宋体"/>
          <w:szCs w:val="21"/>
        </w:rPr>
      </w:pPr>
      <w:bookmarkStart w:id="26" w:name="_Toc35393804"/>
      <w:bookmarkStart w:id="27" w:name="_Toc35393635"/>
      <w:r>
        <w:rPr>
          <w:rFonts w:ascii="宋体" w:hAnsi="宋体" w:cs="宋体" w:hint="eastAsia"/>
          <w:b/>
          <w:bCs/>
          <w:szCs w:val="21"/>
        </w:rPr>
        <w:t>六、其他补充事宜</w:t>
      </w:r>
      <w:bookmarkEnd w:id="26"/>
      <w:bookmarkEnd w:id="27"/>
    </w:p>
    <w:p w:rsidR="00B014DB" w:rsidRDefault="001E5DDA">
      <w:pPr>
        <w:pStyle w:val="10"/>
        <w:spacing w:line="360" w:lineRule="auto"/>
        <w:ind w:firstLineChars="200" w:firstLine="422"/>
        <w:rPr>
          <w:rFonts w:ascii="宋体" w:hAnsi="宋体" w:cs="宋体"/>
          <w:b/>
          <w:bCs/>
          <w:szCs w:val="21"/>
        </w:rPr>
      </w:pPr>
      <w:r>
        <w:rPr>
          <w:rFonts w:ascii="宋体" w:hAnsi="宋体" w:cs="宋体" w:hint="eastAsia"/>
          <w:b/>
          <w:bCs/>
          <w:szCs w:val="21"/>
        </w:rPr>
        <w:t>1.相关材料品牌要求（自行考虑与原系统的兼容性）：</w:t>
      </w:r>
      <w:r>
        <w:rPr>
          <w:rFonts w:ascii="宋体" w:hAnsi="宋体" w:hint="eastAsia"/>
          <w:b/>
          <w:bCs/>
          <w:szCs w:val="21"/>
        </w:rPr>
        <w:t>详见附件“</w:t>
      </w:r>
      <w:r w:rsidR="00B733D0">
        <w:rPr>
          <w:rFonts w:ascii="宋体" w:hAnsi="宋体" w:hint="eastAsia"/>
          <w:b/>
          <w:bCs/>
          <w:szCs w:val="21"/>
        </w:rPr>
        <w:t>天宁区老旧小区改造工程（</w:t>
      </w:r>
      <w:r w:rsidR="00EF21B6" w:rsidRPr="00EF21B6">
        <w:rPr>
          <w:rFonts w:ascii="宋体" w:hAnsi="宋体" w:hint="eastAsia"/>
          <w:b/>
          <w:bCs/>
          <w:szCs w:val="21"/>
        </w:rPr>
        <w:t>东苑</w:t>
      </w:r>
      <w:r w:rsidR="00B733D0">
        <w:rPr>
          <w:rFonts w:ascii="宋体" w:hAnsi="宋体" w:hint="eastAsia"/>
          <w:b/>
          <w:bCs/>
          <w:szCs w:val="21"/>
        </w:rPr>
        <w:t>）</w:t>
      </w:r>
      <w:r>
        <w:rPr>
          <w:rFonts w:ascii="宋体" w:hAnsi="宋体" w:hint="eastAsia"/>
          <w:b/>
          <w:bCs/>
          <w:szCs w:val="21"/>
        </w:rPr>
        <w:t>安防</w:t>
      </w:r>
      <w:r w:rsidR="00D32BA7">
        <w:rPr>
          <w:rFonts w:ascii="宋体" w:hAnsi="宋体" w:hint="eastAsia"/>
          <w:b/>
          <w:bCs/>
          <w:szCs w:val="21"/>
        </w:rPr>
        <w:t>智能化</w:t>
      </w:r>
      <w:r>
        <w:rPr>
          <w:rFonts w:ascii="宋体" w:hAnsi="宋体" w:hint="eastAsia"/>
          <w:b/>
          <w:bCs/>
          <w:szCs w:val="21"/>
        </w:rPr>
        <w:t>设备采购及安装项目清单及报价表”</w:t>
      </w:r>
    </w:p>
    <w:p w:rsidR="00B014DB" w:rsidRDefault="001E5DDA">
      <w:pPr>
        <w:pStyle w:val="10"/>
        <w:spacing w:line="360" w:lineRule="auto"/>
        <w:ind w:firstLineChars="200" w:firstLine="422"/>
        <w:rPr>
          <w:rFonts w:ascii="宋体" w:hAnsi="宋体" w:cs="宋体"/>
          <w:b/>
          <w:bCs/>
          <w:szCs w:val="21"/>
        </w:rPr>
      </w:pPr>
      <w:r>
        <w:rPr>
          <w:rFonts w:ascii="宋体" w:hAnsi="宋体" w:cs="宋体" w:hint="eastAsia"/>
          <w:b/>
          <w:bCs/>
          <w:szCs w:val="21"/>
        </w:rPr>
        <w:t>其他品牌档次不低于推荐品牌方可参加，若投标品牌不在甲方推荐品牌内的，须在答疑时间截止前提供相关证明材料并经专家论证同意后才可进行投标。</w:t>
      </w:r>
    </w:p>
    <w:p w:rsidR="00B014DB" w:rsidRDefault="009D7A8A">
      <w:pPr>
        <w:pStyle w:val="10"/>
        <w:spacing w:line="360" w:lineRule="auto"/>
        <w:ind w:firstLineChars="200" w:firstLine="422"/>
        <w:rPr>
          <w:rFonts w:ascii="宋体" w:hAnsi="宋体" w:cs="宋体"/>
          <w:b/>
          <w:bCs/>
          <w:szCs w:val="21"/>
        </w:rPr>
      </w:pPr>
      <w:r>
        <w:rPr>
          <w:rFonts w:ascii="宋体" w:hAnsi="宋体" w:cs="宋体" w:hint="eastAsia"/>
          <w:b/>
          <w:bCs/>
          <w:szCs w:val="21"/>
        </w:rPr>
        <w:t>2</w:t>
      </w:r>
      <w:r w:rsidR="001E5DDA">
        <w:rPr>
          <w:rFonts w:ascii="宋体" w:hAnsi="宋体" w:cs="宋体" w:hint="eastAsia"/>
          <w:b/>
          <w:bCs/>
          <w:szCs w:val="21"/>
        </w:rPr>
        <w:t>.答疑</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投标单位对招标文件如有疑问，请将疑问于</w:t>
      </w:r>
      <w:r>
        <w:rPr>
          <w:rFonts w:ascii="宋体" w:hAnsi="宋体" w:cs="宋体" w:hint="eastAsia"/>
          <w:b/>
          <w:bCs/>
          <w:szCs w:val="21"/>
        </w:rPr>
        <w:t>2020年</w:t>
      </w:r>
      <w:r w:rsidR="009D7A8A">
        <w:rPr>
          <w:rFonts w:ascii="宋体" w:hAnsi="宋体" w:cs="宋体" w:hint="eastAsia"/>
          <w:b/>
          <w:bCs/>
          <w:szCs w:val="21"/>
        </w:rPr>
        <w:t>11</w:t>
      </w:r>
      <w:r>
        <w:rPr>
          <w:rFonts w:ascii="宋体" w:hAnsi="宋体" w:cs="宋体" w:hint="eastAsia"/>
          <w:b/>
          <w:bCs/>
          <w:szCs w:val="21"/>
        </w:rPr>
        <w:t>月</w:t>
      </w:r>
      <w:r w:rsidR="009D7A8A">
        <w:rPr>
          <w:rFonts w:ascii="宋体" w:hAnsi="宋体" w:cs="宋体" w:hint="eastAsia"/>
          <w:b/>
          <w:bCs/>
          <w:szCs w:val="21"/>
        </w:rPr>
        <w:t>1</w:t>
      </w:r>
      <w:r w:rsidR="007339EE">
        <w:rPr>
          <w:rFonts w:ascii="宋体" w:hAnsi="宋体" w:cs="宋体" w:hint="eastAsia"/>
          <w:b/>
          <w:bCs/>
          <w:szCs w:val="21"/>
        </w:rPr>
        <w:t>8</w:t>
      </w:r>
      <w:r>
        <w:rPr>
          <w:rFonts w:ascii="宋体" w:hAnsi="宋体" w:cs="宋体" w:hint="eastAsia"/>
          <w:b/>
          <w:bCs/>
          <w:szCs w:val="21"/>
        </w:rPr>
        <w:t>日</w:t>
      </w:r>
      <w:r w:rsidR="009D7A8A">
        <w:rPr>
          <w:rFonts w:ascii="宋体" w:hAnsi="宋体" w:cs="宋体" w:hint="eastAsia"/>
          <w:b/>
          <w:bCs/>
          <w:szCs w:val="21"/>
        </w:rPr>
        <w:t>下</w:t>
      </w:r>
      <w:r>
        <w:rPr>
          <w:rFonts w:ascii="宋体" w:hAnsi="宋体" w:cs="宋体" w:hint="eastAsia"/>
          <w:b/>
          <w:bCs/>
          <w:szCs w:val="21"/>
        </w:rPr>
        <w:t>午1</w:t>
      </w:r>
      <w:r w:rsidR="009D7A8A">
        <w:rPr>
          <w:rFonts w:ascii="宋体" w:hAnsi="宋体" w:cs="宋体" w:hint="eastAsia"/>
          <w:b/>
          <w:bCs/>
          <w:szCs w:val="21"/>
        </w:rPr>
        <w:t>7</w:t>
      </w:r>
      <w:r>
        <w:rPr>
          <w:rFonts w:ascii="宋体" w:hAnsi="宋体" w:cs="宋体" w:hint="eastAsia"/>
          <w:b/>
          <w:bCs/>
          <w:szCs w:val="21"/>
        </w:rPr>
        <w:t>：</w:t>
      </w:r>
      <w:r w:rsidR="009D7A8A">
        <w:rPr>
          <w:rFonts w:ascii="宋体" w:hAnsi="宋体" w:cs="宋体" w:hint="eastAsia"/>
          <w:b/>
          <w:bCs/>
          <w:szCs w:val="21"/>
        </w:rPr>
        <w:t>0</w:t>
      </w:r>
      <w:r>
        <w:rPr>
          <w:rFonts w:ascii="宋体" w:hAnsi="宋体" w:cs="宋体" w:hint="eastAsia"/>
          <w:b/>
          <w:bCs/>
          <w:szCs w:val="21"/>
        </w:rPr>
        <w:t>0前</w:t>
      </w:r>
      <w:r>
        <w:rPr>
          <w:rFonts w:ascii="宋体" w:hAnsi="宋体" w:cs="宋体" w:hint="eastAsia"/>
          <w:szCs w:val="21"/>
        </w:rPr>
        <w:t>以书面形式递交至</w:t>
      </w:r>
      <w:r w:rsidR="00B733D0">
        <w:rPr>
          <w:rFonts w:ascii="宋体" w:hAnsi="宋体" w:cs="宋体" w:hint="eastAsia"/>
          <w:szCs w:val="21"/>
        </w:rPr>
        <w:t>常州建瀚工程咨询有限公司</w:t>
      </w:r>
      <w:r>
        <w:rPr>
          <w:rFonts w:ascii="宋体" w:hAnsi="宋体" w:cs="宋体" w:hint="eastAsia"/>
          <w:b/>
          <w:bCs/>
          <w:szCs w:val="21"/>
        </w:rPr>
        <w:t>（注：① 质疑文件须加盖投标单位公章；② 质疑文件时间以代理机构收到时间为准；否则代理机构有权拒收其质疑文件）。</w:t>
      </w:r>
    </w:p>
    <w:p w:rsidR="00B014DB" w:rsidRDefault="001E5DDA">
      <w:pPr>
        <w:pStyle w:val="10"/>
        <w:spacing w:line="360" w:lineRule="auto"/>
        <w:ind w:firstLineChars="200" w:firstLine="422"/>
        <w:rPr>
          <w:rFonts w:ascii="宋体" w:hAnsi="宋体" w:cs="宋体"/>
          <w:b/>
          <w:bCs/>
          <w:szCs w:val="21"/>
        </w:rPr>
      </w:pPr>
      <w:bookmarkStart w:id="28" w:name="_Toc28359018"/>
      <w:bookmarkStart w:id="29" w:name="_Toc35393805"/>
      <w:bookmarkStart w:id="30" w:name="_Toc35393636"/>
      <w:bookmarkStart w:id="31" w:name="_Toc28359095"/>
      <w:r>
        <w:rPr>
          <w:rFonts w:ascii="宋体" w:hAnsi="宋体" w:cs="宋体" w:hint="eastAsia"/>
          <w:b/>
          <w:bCs/>
          <w:szCs w:val="21"/>
        </w:rPr>
        <w:t>七、</w:t>
      </w:r>
      <w:bookmarkEnd w:id="28"/>
      <w:bookmarkEnd w:id="29"/>
      <w:bookmarkEnd w:id="30"/>
      <w:bookmarkEnd w:id="31"/>
      <w:r>
        <w:rPr>
          <w:rFonts w:ascii="宋体" w:hAnsi="宋体" w:cs="宋体" w:hint="eastAsia"/>
          <w:b/>
          <w:bCs/>
          <w:szCs w:val="21"/>
        </w:rPr>
        <w:t>对本次招标提出询问，请按以下方式联系。</w:t>
      </w:r>
    </w:p>
    <w:p w:rsidR="00B014DB" w:rsidRDefault="001E5DDA">
      <w:pPr>
        <w:pStyle w:val="10"/>
        <w:spacing w:line="360" w:lineRule="auto"/>
        <w:ind w:firstLineChars="200" w:firstLine="420"/>
        <w:rPr>
          <w:rFonts w:ascii="宋体" w:hAnsi="宋体" w:cs="宋体"/>
          <w:szCs w:val="21"/>
        </w:rPr>
      </w:pPr>
      <w:bookmarkStart w:id="32" w:name="_Toc28359019"/>
      <w:bookmarkStart w:id="33" w:name="_Toc35393806"/>
      <w:bookmarkStart w:id="34" w:name="_Toc35393637"/>
      <w:bookmarkStart w:id="35" w:name="_Toc28359096"/>
      <w:r>
        <w:rPr>
          <w:rFonts w:ascii="宋体" w:hAnsi="宋体" w:cs="宋体" w:hint="eastAsia"/>
          <w:szCs w:val="21"/>
        </w:rPr>
        <w:t>1.采购人信息</w:t>
      </w:r>
      <w:bookmarkEnd w:id="32"/>
      <w:bookmarkEnd w:id="33"/>
      <w:bookmarkEnd w:id="34"/>
      <w:bookmarkEnd w:id="35"/>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名    称：</w:t>
      </w:r>
      <w:r w:rsidR="00B733D0">
        <w:rPr>
          <w:rFonts w:ascii="宋体" w:hAnsi="宋体" w:cs="宋体" w:hint="eastAsia"/>
          <w:szCs w:val="21"/>
        </w:rPr>
        <w:t>常州市天宁区天宁街道办事处</w:t>
      </w:r>
      <w:r>
        <w:rPr>
          <w:rFonts w:ascii="宋体" w:hAnsi="宋体" w:cs="宋体" w:hint="eastAsia"/>
          <w:szCs w:val="21"/>
        </w:rPr>
        <w:t xml:space="preserve">　　　　　　　　　　　　</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地    址：</w:t>
      </w:r>
      <w:r w:rsidR="00B733D0" w:rsidRPr="00B733D0">
        <w:rPr>
          <w:rFonts w:ascii="宋体" w:hAnsi="宋体" w:cs="宋体" w:hint="eastAsia"/>
          <w:szCs w:val="21"/>
        </w:rPr>
        <w:t>江苏省常州市天宁区晋陵中路511号</w:t>
      </w:r>
      <w:r>
        <w:rPr>
          <w:rFonts w:ascii="宋体" w:hAnsi="宋体" w:cs="宋体" w:hint="eastAsia"/>
          <w:szCs w:val="21"/>
        </w:rPr>
        <w:t xml:space="preserve">　　　　　　　　　　　　</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联系方式：</w:t>
      </w:r>
      <w:r w:rsidR="00B733D0">
        <w:rPr>
          <w:rFonts w:ascii="宋体" w:hAnsi="宋体" w:cs="宋体" w:hint="eastAsia"/>
          <w:szCs w:val="21"/>
        </w:rPr>
        <w:t>黄先生</w:t>
      </w:r>
      <w:r>
        <w:rPr>
          <w:rFonts w:ascii="宋体" w:hAnsi="宋体" w:cs="宋体" w:hint="eastAsia"/>
          <w:szCs w:val="21"/>
        </w:rPr>
        <w:t>；0519-</w:t>
      </w:r>
      <w:r w:rsidR="00B733D0" w:rsidRPr="00B733D0">
        <w:rPr>
          <w:rFonts w:ascii="宋体" w:hAnsi="宋体" w:cs="宋体"/>
          <w:szCs w:val="21"/>
        </w:rPr>
        <w:t>88108816</w:t>
      </w:r>
      <w:r>
        <w:rPr>
          <w:rFonts w:ascii="宋体" w:hAnsi="宋体" w:cs="宋体" w:hint="eastAsia"/>
          <w:szCs w:val="21"/>
        </w:rPr>
        <w:t xml:space="preserve">　　　　　　　　 　　　</w:t>
      </w:r>
    </w:p>
    <w:p w:rsidR="00B014DB" w:rsidRDefault="001E5DDA">
      <w:pPr>
        <w:pStyle w:val="10"/>
        <w:spacing w:line="360" w:lineRule="auto"/>
        <w:ind w:firstLineChars="200" w:firstLine="420"/>
        <w:rPr>
          <w:rFonts w:ascii="宋体" w:hAnsi="宋体" w:cs="宋体"/>
          <w:szCs w:val="21"/>
        </w:rPr>
      </w:pPr>
      <w:bookmarkStart w:id="36" w:name="_Toc28359020"/>
      <w:bookmarkStart w:id="37" w:name="_Toc28359097"/>
      <w:bookmarkStart w:id="38" w:name="_Toc35393638"/>
      <w:bookmarkStart w:id="39" w:name="_Toc35393807"/>
      <w:r>
        <w:rPr>
          <w:rFonts w:ascii="宋体" w:hAnsi="宋体" w:cs="宋体" w:hint="eastAsia"/>
          <w:szCs w:val="21"/>
        </w:rPr>
        <w:t>2.采购代理机构信息</w:t>
      </w:r>
      <w:bookmarkEnd w:id="36"/>
      <w:bookmarkEnd w:id="37"/>
      <w:bookmarkEnd w:id="38"/>
      <w:bookmarkEnd w:id="39"/>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名    称：</w:t>
      </w:r>
      <w:r w:rsidR="00B733D0">
        <w:rPr>
          <w:rFonts w:ascii="宋体" w:hAnsi="宋体" w:cs="宋体" w:hint="eastAsia"/>
          <w:szCs w:val="21"/>
        </w:rPr>
        <w:t>常州建瀚工程咨询有限公司</w:t>
      </w:r>
      <w:r>
        <w:rPr>
          <w:rFonts w:ascii="宋体" w:hAnsi="宋体" w:cs="宋体" w:hint="eastAsia"/>
          <w:szCs w:val="21"/>
        </w:rPr>
        <w:t xml:space="preserve">　　　　　　　　　　　　</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地　　址：</w:t>
      </w:r>
      <w:r w:rsidR="00B733D0" w:rsidRPr="00B733D0">
        <w:rPr>
          <w:rFonts w:ascii="宋体" w:hAnsi="宋体" w:cs="宋体" w:hint="eastAsia"/>
          <w:szCs w:val="21"/>
        </w:rPr>
        <w:t>常州市兰陵路15号建设银行兰陵支行三楼</w:t>
      </w:r>
      <w:r>
        <w:rPr>
          <w:rFonts w:ascii="宋体" w:hAnsi="宋体" w:cs="宋体" w:hint="eastAsia"/>
          <w:szCs w:val="21"/>
        </w:rPr>
        <w:t xml:space="preserve">　　　　　　　　　　　　</w:t>
      </w:r>
    </w:p>
    <w:p w:rsidR="007339EE" w:rsidRDefault="001E5DDA" w:rsidP="009727AC">
      <w:pPr>
        <w:pStyle w:val="10"/>
        <w:spacing w:line="360" w:lineRule="auto"/>
        <w:ind w:firstLineChars="200" w:firstLine="420"/>
        <w:rPr>
          <w:rFonts w:ascii="宋体" w:hAnsi="宋体" w:cs="宋体"/>
          <w:szCs w:val="21"/>
        </w:rPr>
      </w:pPr>
      <w:r>
        <w:rPr>
          <w:rFonts w:ascii="宋体" w:hAnsi="宋体" w:cs="宋体" w:hint="eastAsia"/>
          <w:szCs w:val="21"/>
        </w:rPr>
        <w:lastRenderedPageBreak/>
        <w:t xml:space="preserve">联系方式： </w:t>
      </w:r>
      <w:r w:rsidR="009727AC">
        <w:rPr>
          <w:rFonts w:ascii="宋体" w:hAnsi="宋体" w:cs="宋体" w:hint="eastAsia"/>
          <w:szCs w:val="21"/>
        </w:rPr>
        <w:t xml:space="preserve">史工 </w:t>
      </w:r>
      <w:r>
        <w:rPr>
          <w:rFonts w:ascii="宋体" w:hAnsi="宋体" w:cs="宋体" w:hint="eastAsia"/>
          <w:szCs w:val="21"/>
        </w:rPr>
        <w:t xml:space="preserve">   </w:t>
      </w:r>
      <w:r w:rsidR="009727AC">
        <w:rPr>
          <w:rFonts w:ascii="宋体" w:hAnsi="宋体" w:cs="宋体" w:hint="eastAsia"/>
          <w:szCs w:val="21"/>
        </w:rPr>
        <w:t>13861251844</w:t>
      </w:r>
      <w:r>
        <w:rPr>
          <w:rFonts w:ascii="宋体" w:hAnsi="宋体" w:cs="宋体" w:hint="eastAsia"/>
          <w:szCs w:val="21"/>
        </w:rPr>
        <w:t xml:space="preserve">         </w:t>
      </w:r>
    </w:p>
    <w:p w:rsidR="007339EE" w:rsidRDefault="007339EE" w:rsidP="009727AC">
      <w:pPr>
        <w:pStyle w:val="10"/>
        <w:spacing w:line="360" w:lineRule="auto"/>
        <w:ind w:firstLineChars="200" w:firstLine="420"/>
        <w:rPr>
          <w:rFonts w:ascii="宋体" w:hAnsi="宋体" w:cs="宋体"/>
          <w:szCs w:val="21"/>
        </w:rPr>
      </w:pPr>
    </w:p>
    <w:p w:rsidR="007339EE" w:rsidRDefault="007339EE" w:rsidP="007339EE">
      <w:pPr>
        <w:widowControl/>
        <w:shd w:val="clear" w:color="auto" w:fill="FFFFFF"/>
        <w:wordWrap w:val="0"/>
        <w:spacing w:after="150" w:line="400" w:lineRule="atLeast"/>
        <w:jc w:val="center"/>
        <w:rPr>
          <w:rFonts w:ascii="Open Sans" w:eastAsia="Open Sans" w:hAnsi="Open Sans" w:cs="Open Sans"/>
          <w:color w:val="000000"/>
          <w:sz w:val="18"/>
          <w:szCs w:val="18"/>
        </w:rPr>
      </w:pPr>
      <w:r>
        <w:rPr>
          <w:rFonts w:ascii="宋体" w:hAnsi="宋体" w:cs="宋体" w:hint="eastAsia"/>
          <w:b/>
          <w:color w:val="000000"/>
          <w:kern w:val="0"/>
          <w:sz w:val="36"/>
          <w:szCs w:val="36"/>
          <w:shd w:val="clear" w:color="auto" w:fill="FFFFFF"/>
        </w:rPr>
        <w:t>投标报名申请表</w:t>
      </w:r>
    </w:p>
    <w:p w:rsidR="007339EE" w:rsidRDefault="007339EE" w:rsidP="007339EE">
      <w:pPr>
        <w:widowControl/>
        <w:shd w:val="clear" w:color="auto" w:fill="FFFFFF"/>
        <w:spacing w:after="150" w:line="400" w:lineRule="atLeast"/>
        <w:jc w:val="left"/>
        <w:rPr>
          <w:rFonts w:ascii="Open Sans" w:eastAsia="Open Sans" w:hAnsi="Open Sans" w:cs="Open Sans"/>
          <w:color w:val="000000"/>
          <w:sz w:val="18"/>
          <w:szCs w:val="18"/>
        </w:rPr>
      </w:pPr>
      <w:r>
        <w:rPr>
          <w:rFonts w:ascii="宋体" w:hAnsi="宋体" w:cs="宋体" w:hint="eastAsia"/>
          <w:color w:val="000000"/>
          <w:kern w:val="0"/>
          <w:sz w:val="24"/>
          <w:szCs w:val="24"/>
          <w:shd w:val="clear" w:color="auto" w:fill="FFFFFF"/>
        </w:rPr>
        <w:t>项目名称：</w:t>
      </w:r>
    </w:p>
    <w:p w:rsidR="007339EE" w:rsidRDefault="007339EE" w:rsidP="007339EE">
      <w:pPr>
        <w:widowControl/>
        <w:shd w:val="clear" w:color="auto" w:fill="FFFFFF"/>
        <w:spacing w:after="150" w:line="400" w:lineRule="atLeast"/>
        <w:jc w:val="left"/>
        <w:rPr>
          <w:rFonts w:ascii="Open Sans" w:eastAsia="Open Sans" w:hAnsi="Open Sans" w:cs="Open Sans"/>
          <w:color w:val="000000"/>
          <w:sz w:val="18"/>
          <w:szCs w:val="18"/>
        </w:rPr>
      </w:pPr>
      <w:r>
        <w:rPr>
          <w:rFonts w:ascii="宋体" w:hAnsi="宋体" w:cs="宋体" w:hint="eastAsia"/>
          <w:color w:val="000000"/>
          <w:kern w:val="0"/>
          <w:sz w:val="24"/>
          <w:szCs w:val="24"/>
          <w:shd w:val="clear" w:color="auto" w:fill="FFFFFF"/>
        </w:rPr>
        <w:t>项目编号：</w:t>
      </w:r>
    </w:p>
    <w:tbl>
      <w:tblPr>
        <w:tblW w:w="0" w:type="auto"/>
        <w:jc w:val="center"/>
        <w:shd w:val="clear" w:color="auto" w:fill="FFFFFF"/>
        <w:tblLayout w:type="fixed"/>
        <w:tblCellMar>
          <w:top w:w="15" w:type="dxa"/>
          <w:left w:w="15" w:type="dxa"/>
          <w:bottom w:w="15" w:type="dxa"/>
          <w:right w:w="15" w:type="dxa"/>
        </w:tblCellMar>
        <w:tblLook w:val="0000"/>
      </w:tblPr>
      <w:tblGrid>
        <w:gridCol w:w="8322"/>
      </w:tblGrid>
      <w:tr w:rsidR="007339EE" w:rsidTr="008A35BB">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7339EE" w:rsidRDefault="007339EE" w:rsidP="008A35BB">
            <w:pPr>
              <w:widowControl/>
              <w:spacing w:after="150" w:line="400" w:lineRule="atLeast"/>
              <w:jc w:val="left"/>
            </w:pPr>
            <w:r>
              <w:rPr>
                <w:rFonts w:ascii="宋体" w:hAnsi="宋体" w:cs="宋体" w:hint="eastAsia"/>
                <w:color w:val="000000"/>
                <w:kern w:val="0"/>
                <w:sz w:val="24"/>
                <w:szCs w:val="24"/>
              </w:rPr>
              <w:t>投标单位全称（公章）：</w:t>
            </w:r>
          </w:p>
        </w:tc>
      </w:tr>
      <w:tr w:rsidR="007339EE" w:rsidTr="008A35BB">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7339EE" w:rsidRDefault="007339EE" w:rsidP="008A35BB">
            <w:pPr>
              <w:pStyle w:val="af6"/>
              <w:widowControl/>
              <w:spacing w:before="0" w:beforeAutospacing="0" w:after="150" w:afterAutospacing="0" w:line="400" w:lineRule="atLeast"/>
              <w:ind w:firstLine="482"/>
            </w:pPr>
            <w:r>
              <w:rPr>
                <w:rFonts w:ascii="宋体" w:hAnsi="宋体" w:cs="宋体" w:hint="eastAsia"/>
                <w:color w:val="000000"/>
              </w:rPr>
              <w:t>现委托</w:t>
            </w:r>
            <w:r>
              <w:rPr>
                <w:rFonts w:ascii="宋体" w:hAnsi="宋体" w:cs="宋体" w:hint="eastAsia"/>
                <w:color w:val="000000"/>
                <w:u w:val="single"/>
              </w:rPr>
              <w:t>          </w:t>
            </w:r>
            <w:r>
              <w:rPr>
                <w:rFonts w:ascii="宋体" w:hAnsi="宋体" w:cs="宋体" w:hint="eastAsia"/>
                <w:color w:val="000000"/>
              </w:rPr>
              <w:t>（被授权人的姓名）参与常州建瀚工程咨询有限公司此项目的投标报名工作。项目招投标过程中答疑补充等相关文件都须投标单位在相关网站上下载，本单位会及时关注相关网站，以防遗漏，并承诺不以此为理由提出质疑。</w:t>
            </w:r>
          </w:p>
          <w:p w:rsidR="007339EE" w:rsidRDefault="007339EE" w:rsidP="008A35BB">
            <w:pPr>
              <w:pStyle w:val="af6"/>
              <w:widowControl/>
              <w:spacing w:before="0" w:beforeAutospacing="0" w:after="150" w:afterAutospacing="0" w:line="400" w:lineRule="atLeast"/>
              <w:ind w:firstLine="482"/>
              <w:jc w:val="center"/>
            </w:pPr>
            <w:r>
              <w:rPr>
                <w:rFonts w:ascii="宋体" w:hAnsi="宋体" w:cs="宋体" w:hint="eastAsia"/>
                <w:color w:val="000000"/>
              </w:rPr>
              <w:t>法人代表人（签字并盖章）：</w:t>
            </w:r>
          </w:p>
        </w:tc>
      </w:tr>
      <w:tr w:rsidR="007339EE" w:rsidTr="008A35BB">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7339EE" w:rsidRDefault="007339EE" w:rsidP="008A35BB">
            <w:pPr>
              <w:widowControl/>
              <w:spacing w:after="150" w:line="500" w:lineRule="atLeast"/>
              <w:jc w:val="left"/>
            </w:pPr>
            <w:r>
              <w:rPr>
                <w:rFonts w:ascii="宋体" w:hAnsi="宋体" w:cs="宋体" w:hint="eastAsia"/>
                <w:color w:val="000000"/>
                <w:kern w:val="0"/>
                <w:sz w:val="24"/>
                <w:szCs w:val="24"/>
              </w:rPr>
              <w:t>拟投项目负责人姓名：</w:t>
            </w:r>
          </w:p>
          <w:p w:rsidR="007339EE" w:rsidRDefault="007339EE" w:rsidP="008A35BB">
            <w:pPr>
              <w:widowControl/>
              <w:spacing w:after="150" w:line="400" w:lineRule="atLeast"/>
              <w:jc w:val="left"/>
            </w:pPr>
            <w:r>
              <w:rPr>
                <w:rFonts w:ascii="宋体" w:hAnsi="宋体" w:cs="宋体" w:hint="eastAsia"/>
                <w:color w:val="000000"/>
                <w:kern w:val="0"/>
                <w:sz w:val="24"/>
                <w:szCs w:val="24"/>
              </w:rPr>
              <w:t> </w:t>
            </w:r>
          </w:p>
        </w:tc>
      </w:tr>
      <w:tr w:rsidR="007339EE" w:rsidTr="008A35BB">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7339EE" w:rsidRDefault="007339EE" w:rsidP="008A35BB">
            <w:pPr>
              <w:widowControl/>
              <w:spacing w:after="150" w:line="400" w:lineRule="atLeast"/>
              <w:jc w:val="left"/>
            </w:pPr>
            <w:r>
              <w:rPr>
                <w:rFonts w:ascii="宋体" w:hAnsi="宋体" w:cs="宋体" w:hint="eastAsia"/>
                <w:color w:val="000000"/>
                <w:kern w:val="0"/>
                <w:sz w:val="24"/>
                <w:szCs w:val="24"/>
              </w:rPr>
              <w:t>被授权人姓名：             联系电话：</w:t>
            </w:r>
          </w:p>
        </w:tc>
      </w:tr>
      <w:tr w:rsidR="007339EE" w:rsidTr="008A35BB">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7339EE" w:rsidRDefault="007339EE" w:rsidP="008A35BB">
            <w:pPr>
              <w:widowControl/>
              <w:spacing w:after="150" w:line="400" w:lineRule="atLeast"/>
              <w:jc w:val="left"/>
            </w:pPr>
            <w:r>
              <w:rPr>
                <w:rFonts w:ascii="宋体" w:hAnsi="宋体" w:cs="宋体" w:hint="eastAsia"/>
                <w:color w:val="000000"/>
                <w:kern w:val="0"/>
                <w:sz w:val="24"/>
                <w:szCs w:val="24"/>
              </w:rPr>
              <w:t>第二代身份证号码：</w:t>
            </w:r>
          </w:p>
        </w:tc>
      </w:tr>
      <w:tr w:rsidR="007339EE" w:rsidTr="008A35BB">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7339EE" w:rsidRDefault="007339EE" w:rsidP="008A35BB">
            <w:pPr>
              <w:widowControl/>
              <w:spacing w:after="150" w:line="400" w:lineRule="atLeast"/>
              <w:jc w:val="left"/>
            </w:pPr>
            <w:r>
              <w:rPr>
                <w:rFonts w:ascii="宋体" w:hAnsi="宋体" w:cs="宋体" w:hint="eastAsia"/>
                <w:color w:val="000000"/>
                <w:kern w:val="0"/>
                <w:sz w:val="24"/>
                <w:szCs w:val="24"/>
              </w:rPr>
              <w:t>接收采购文件指定电子邮箱：</w:t>
            </w:r>
          </w:p>
        </w:tc>
      </w:tr>
      <w:tr w:rsidR="007339EE" w:rsidTr="008A35BB">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7339EE" w:rsidRDefault="007339EE" w:rsidP="008A35BB">
            <w:pPr>
              <w:widowControl/>
              <w:spacing w:after="150" w:line="400" w:lineRule="atLeast"/>
              <w:jc w:val="left"/>
            </w:pPr>
            <w:r>
              <w:rPr>
                <w:rFonts w:ascii="宋体" w:hAnsi="宋体" w:cs="宋体" w:hint="eastAsia"/>
                <w:b/>
                <w:color w:val="000000"/>
                <w:kern w:val="0"/>
                <w:sz w:val="24"/>
                <w:szCs w:val="24"/>
              </w:rPr>
              <w:t>注：本表以上内容填写均需打印，以下内容需由被授权人本人在代理机构报名时现场填写。</w:t>
            </w:r>
          </w:p>
        </w:tc>
      </w:tr>
      <w:tr w:rsidR="007339EE" w:rsidTr="008A35BB">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7339EE" w:rsidRDefault="007339EE" w:rsidP="008A35BB">
            <w:pPr>
              <w:widowControl/>
              <w:spacing w:after="150" w:line="400" w:lineRule="atLeast"/>
              <w:jc w:val="left"/>
            </w:pPr>
            <w:r>
              <w:rPr>
                <w:rFonts w:ascii="宋体" w:hAnsi="宋体" w:cs="宋体" w:hint="eastAsia"/>
                <w:color w:val="000000"/>
                <w:kern w:val="0"/>
                <w:sz w:val="24"/>
                <w:szCs w:val="24"/>
              </w:rPr>
              <w:t>报名时间：</w:t>
            </w:r>
          </w:p>
        </w:tc>
      </w:tr>
      <w:tr w:rsidR="007339EE" w:rsidTr="008A35BB">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7339EE" w:rsidRDefault="007339EE" w:rsidP="008A35BB">
            <w:pPr>
              <w:widowControl/>
              <w:spacing w:after="150" w:line="400" w:lineRule="atLeast"/>
              <w:jc w:val="left"/>
            </w:pPr>
            <w:r>
              <w:rPr>
                <w:rFonts w:ascii="宋体" w:hAnsi="宋体" w:cs="宋体" w:hint="eastAsia"/>
                <w:color w:val="000000"/>
                <w:kern w:val="0"/>
                <w:sz w:val="24"/>
                <w:szCs w:val="24"/>
              </w:rPr>
              <w:t>被授权人签字：</w:t>
            </w:r>
          </w:p>
        </w:tc>
      </w:tr>
    </w:tbl>
    <w:p w:rsidR="007339EE" w:rsidRDefault="007339EE" w:rsidP="007339EE">
      <w:pPr>
        <w:widowControl/>
        <w:shd w:val="clear" w:color="auto" w:fill="FFFFFF"/>
        <w:spacing w:after="150"/>
        <w:rPr>
          <w:rFonts w:ascii="宋体" w:hAnsi="宋体" w:cs="宋体"/>
          <w:b/>
          <w:color w:val="000000"/>
          <w:kern w:val="0"/>
          <w:szCs w:val="21"/>
          <w:shd w:val="clear" w:color="auto" w:fill="FFFFFF"/>
        </w:rPr>
      </w:pPr>
      <w:r>
        <w:rPr>
          <w:rFonts w:ascii="宋体" w:hAnsi="宋体" w:cs="宋体" w:hint="eastAsia"/>
          <w:b/>
          <w:color w:val="000000"/>
          <w:kern w:val="0"/>
          <w:szCs w:val="21"/>
          <w:shd w:val="clear" w:color="auto" w:fill="FFFFFF"/>
        </w:rPr>
        <w:t>*注：1、投标人应完整填写表格，并对内容的真实性和有效性负全部责任。</w:t>
      </w:r>
    </w:p>
    <w:p w:rsidR="007339EE" w:rsidRDefault="007339EE" w:rsidP="007339EE">
      <w:pPr>
        <w:widowControl/>
        <w:shd w:val="clear" w:color="auto" w:fill="FFFFFF"/>
        <w:spacing w:after="150"/>
        <w:ind w:firstLineChars="200" w:firstLine="422"/>
        <w:jc w:val="left"/>
        <w:rPr>
          <w:rFonts w:ascii="Helvetica" w:eastAsia="Helvetica" w:hAnsi="Helvetica" w:cs="Helvetica"/>
          <w:color w:val="000000"/>
          <w:szCs w:val="21"/>
        </w:rPr>
      </w:pPr>
      <w:r>
        <w:rPr>
          <w:rFonts w:ascii="宋体" w:hAnsi="宋体" w:cs="宋体" w:hint="eastAsia"/>
          <w:b/>
          <w:color w:val="000000"/>
          <w:kern w:val="0"/>
          <w:szCs w:val="21"/>
          <w:shd w:val="clear" w:color="auto" w:fill="FFFFFF"/>
        </w:rPr>
        <w:t>2、资料齐全、符合要求的由代理机构发放采购文件。</w:t>
      </w:r>
    </w:p>
    <w:p w:rsidR="007339EE" w:rsidRDefault="007339EE" w:rsidP="007339EE">
      <w:pPr>
        <w:widowControl/>
        <w:shd w:val="clear" w:color="auto" w:fill="FFFFFF"/>
        <w:spacing w:after="150"/>
        <w:ind w:firstLine="422"/>
        <w:jc w:val="left"/>
        <w:rPr>
          <w:rFonts w:ascii="Helvetica" w:eastAsia="Helvetica" w:hAnsi="Helvetica" w:cs="Helvetica"/>
          <w:color w:val="000000"/>
          <w:szCs w:val="21"/>
        </w:rPr>
      </w:pPr>
      <w:r>
        <w:rPr>
          <w:rFonts w:ascii="宋体" w:hAnsi="宋体" w:cs="宋体" w:hint="eastAsia"/>
          <w:b/>
          <w:color w:val="000000"/>
          <w:kern w:val="0"/>
          <w:szCs w:val="21"/>
          <w:shd w:val="clear" w:color="auto" w:fill="FFFFFF"/>
        </w:rPr>
        <w:t>3、报名成功不代表资格审查的最终通过或合格，投标人最终资格的确认以开标后资格审查结果为准。</w:t>
      </w:r>
    </w:p>
    <w:p w:rsidR="007339EE" w:rsidRDefault="007339EE" w:rsidP="007339EE">
      <w:pPr>
        <w:ind w:firstLineChars="200" w:firstLine="422"/>
        <w:rPr>
          <w:rFonts w:ascii="宋体" w:hAnsi="宋体" w:cs="宋体"/>
          <w:kern w:val="0"/>
          <w:szCs w:val="21"/>
        </w:rPr>
      </w:pPr>
      <w:r>
        <w:rPr>
          <w:rFonts w:ascii="宋体" w:hAnsi="宋体" w:cs="宋体" w:hint="eastAsia"/>
          <w:b/>
          <w:bCs/>
          <w:szCs w:val="21"/>
        </w:rPr>
        <w:t>4、采购文件售后一概不退。一经报名，投标单位不得更改单位名称。</w:t>
      </w:r>
    </w:p>
    <w:p w:rsidR="00B014DB" w:rsidRPr="009727AC" w:rsidRDefault="001E5DDA" w:rsidP="009727AC">
      <w:pPr>
        <w:pStyle w:val="10"/>
        <w:spacing w:line="360" w:lineRule="auto"/>
        <w:ind w:firstLineChars="200" w:firstLine="420"/>
        <w:rPr>
          <w:rFonts w:ascii="宋体" w:hAnsi="宋体" w:cs="宋体"/>
          <w:szCs w:val="21"/>
        </w:rPr>
      </w:pPr>
      <w:r>
        <w:rPr>
          <w:rFonts w:ascii="宋体" w:hAnsi="宋体" w:cs="宋体" w:hint="eastAsia"/>
          <w:szCs w:val="21"/>
        </w:rPr>
        <w:t xml:space="preserve">                            　　　　　　　　　　　　</w:t>
      </w:r>
    </w:p>
    <w:sectPr w:rsidR="00B014DB" w:rsidRPr="009727AC" w:rsidSect="009617F4">
      <w:pgSz w:w="11906" w:h="16838"/>
      <w:pgMar w:top="1361" w:right="1474" w:bottom="1361" w:left="1758" w:header="851" w:footer="992" w:gutter="0"/>
      <w:pgNumType w:start="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50EF" w:rsidRDefault="002450EF">
      <w:r>
        <w:separator/>
      </w:r>
    </w:p>
  </w:endnote>
  <w:endnote w:type="continuationSeparator" w:id="0">
    <w:p w:rsidR="002450EF" w:rsidRDefault="002450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00000000" w:usb2="00000000" w:usb3="00000000" w:csb0="000001FF" w:csb1="00000000"/>
  </w:font>
  <w:font w:name="Menlo">
    <w:altName w:val="Segoe Print"/>
    <w:charset w:val="00"/>
    <w:family w:val="auto"/>
    <w:pitch w:val="default"/>
    <w:sig w:usb0="00000000" w:usb1="00000000" w:usb2="00000000" w:usb3="00000000" w:csb0="00040001" w:csb1="00000000"/>
  </w:font>
  <w:font w:name="楷体_GB2312">
    <w:altName w:val="楷体"/>
    <w:charset w:val="86"/>
    <w:family w:val="modern"/>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entury">
    <w:panose1 w:val="02040603050705020303"/>
    <w:charset w:val="00"/>
    <w:family w:val="roman"/>
    <w:notTrueType/>
    <w:pitch w:val="variable"/>
    <w:sig w:usb0="00000003" w:usb1="00000000" w:usb2="00000000" w:usb3="00000000" w:csb0="00000001" w:csb1="00000000"/>
  </w:font>
  <w:font w:name="等线">
    <w:altName w:val="微软雅黑"/>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50EF" w:rsidRDefault="002450EF">
      <w:r>
        <w:separator/>
      </w:r>
    </w:p>
  </w:footnote>
  <w:footnote w:type="continuationSeparator" w:id="0">
    <w:p w:rsidR="002450EF" w:rsidRDefault="002450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EB86E9C"/>
    <w:multiLevelType w:val="singleLevel"/>
    <w:tmpl w:val="EEB86E9C"/>
    <w:lvl w:ilvl="0">
      <w:start w:val="26"/>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HorizontalSpacing w:val="105"/>
  <w:drawingGridVerticalSpacing w:val="159"/>
  <w:noPunctuationKerning/>
  <w:characterSpacingControl w:val="compressPunctuation"/>
  <w:doNotValidateAgainstSchema/>
  <w:doNotDemarcateInvalidXml/>
  <w:hdrShapeDefaults>
    <o:shapedefaults v:ext="edit" spidmax="33794"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
  <w:docVars>
    <w:docVar w:name="KGWebUrl" w:val="http://58.216.242.31:8084/cgzx/OfficeServer"/>
  </w:docVars>
  <w:rsids>
    <w:rsidRoot w:val="0044744D"/>
    <w:rsid w:val="00001A78"/>
    <w:rsid w:val="0000263D"/>
    <w:rsid w:val="000031AD"/>
    <w:rsid w:val="00003A8E"/>
    <w:rsid w:val="00006215"/>
    <w:rsid w:val="0001169F"/>
    <w:rsid w:val="00011A0C"/>
    <w:rsid w:val="00014A04"/>
    <w:rsid w:val="000174B9"/>
    <w:rsid w:val="00017525"/>
    <w:rsid w:val="00017B14"/>
    <w:rsid w:val="00017B1B"/>
    <w:rsid w:val="00017BAF"/>
    <w:rsid w:val="00020981"/>
    <w:rsid w:val="000222DD"/>
    <w:rsid w:val="00022FE1"/>
    <w:rsid w:val="0002319C"/>
    <w:rsid w:val="00027249"/>
    <w:rsid w:val="00035583"/>
    <w:rsid w:val="00037B56"/>
    <w:rsid w:val="00040BCB"/>
    <w:rsid w:val="000432A9"/>
    <w:rsid w:val="000503BD"/>
    <w:rsid w:val="00051E22"/>
    <w:rsid w:val="000526D3"/>
    <w:rsid w:val="000568EE"/>
    <w:rsid w:val="00056ED6"/>
    <w:rsid w:val="0006567E"/>
    <w:rsid w:val="000719B1"/>
    <w:rsid w:val="00072E15"/>
    <w:rsid w:val="00074690"/>
    <w:rsid w:val="00076316"/>
    <w:rsid w:val="00077DBF"/>
    <w:rsid w:val="000804B4"/>
    <w:rsid w:val="00082793"/>
    <w:rsid w:val="000845BD"/>
    <w:rsid w:val="00085DB6"/>
    <w:rsid w:val="0009153E"/>
    <w:rsid w:val="00093422"/>
    <w:rsid w:val="000936BA"/>
    <w:rsid w:val="00093906"/>
    <w:rsid w:val="00093CD7"/>
    <w:rsid w:val="00096E5D"/>
    <w:rsid w:val="000A225D"/>
    <w:rsid w:val="000A4C38"/>
    <w:rsid w:val="000A618D"/>
    <w:rsid w:val="000B0EA3"/>
    <w:rsid w:val="000B422F"/>
    <w:rsid w:val="000B4417"/>
    <w:rsid w:val="000B4AF1"/>
    <w:rsid w:val="000B4EA7"/>
    <w:rsid w:val="000B615A"/>
    <w:rsid w:val="000B7759"/>
    <w:rsid w:val="000C3119"/>
    <w:rsid w:val="000C33C2"/>
    <w:rsid w:val="000C6B08"/>
    <w:rsid w:val="000D0064"/>
    <w:rsid w:val="000D3CC8"/>
    <w:rsid w:val="000D52D8"/>
    <w:rsid w:val="000D664A"/>
    <w:rsid w:val="000E2437"/>
    <w:rsid w:val="000E460E"/>
    <w:rsid w:val="000E5631"/>
    <w:rsid w:val="000F0E35"/>
    <w:rsid w:val="000F3CF8"/>
    <w:rsid w:val="000F43DF"/>
    <w:rsid w:val="000F45D1"/>
    <w:rsid w:val="000F5098"/>
    <w:rsid w:val="000F7C70"/>
    <w:rsid w:val="00103DB0"/>
    <w:rsid w:val="001052EF"/>
    <w:rsid w:val="00107B25"/>
    <w:rsid w:val="0011100E"/>
    <w:rsid w:val="0011192F"/>
    <w:rsid w:val="00115CD2"/>
    <w:rsid w:val="001206DF"/>
    <w:rsid w:val="001222AA"/>
    <w:rsid w:val="00123579"/>
    <w:rsid w:val="00123DFD"/>
    <w:rsid w:val="00127014"/>
    <w:rsid w:val="0013030C"/>
    <w:rsid w:val="00131191"/>
    <w:rsid w:val="00131C36"/>
    <w:rsid w:val="00132ADF"/>
    <w:rsid w:val="00143E90"/>
    <w:rsid w:val="00144E99"/>
    <w:rsid w:val="00153E30"/>
    <w:rsid w:val="001545E6"/>
    <w:rsid w:val="00154E10"/>
    <w:rsid w:val="00156A80"/>
    <w:rsid w:val="00160739"/>
    <w:rsid w:val="001626EA"/>
    <w:rsid w:val="00162F89"/>
    <w:rsid w:val="001638B6"/>
    <w:rsid w:val="00163F55"/>
    <w:rsid w:val="00165217"/>
    <w:rsid w:val="001655A0"/>
    <w:rsid w:val="001724FF"/>
    <w:rsid w:val="001726B1"/>
    <w:rsid w:val="00172AA9"/>
    <w:rsid w:val="00173138"/>
    <w:rsid w:val="00173C27"/>
    <w:rsid w:val="00176A4D"/>
    <w:rsid w:val="001771D0"/>
    <w:rsid w:val="00181B4C"/>
    <w:rsid w:val="00181E91"/>
    <w:rsid w:val="001833B8"/>
    <w:rsid w:val="00183F95"/>
    <w:rsid w:val="001842D8"/>
    <w:rsid w:val="001853FA"/>
    <w:rsid w:val="00187B40"/>
    <w:rsid w:val="00193D73"/>
    <w:rsid w:val="00195474"/>
    <w:rsid w:val="001A0A6A"/>
    <w:rsid w:val="001A4929"/>
    <w:rsid w:val="001B0580"/>
    <w:rsid w:val="001B0FA3"/>
    <w:rsid w:val="001B19E9"/>
    <w:rsid w:val="001B1E0C"/>
    <w:rsid w:val="001B41CF"/>
    <w:rsid w:val="001B4ED0"/>
    <w:rsid w:val="001B5D35"/>
    <w:rsid w:val="001B5EFD"/>
    <w:rsid w:val="001B7B13"/>
    <w:rsid w:val="001C6A32"/>
    <w:rsid w:val="001D36C2"/>
    <w:rsid w:val="001D571A"/>
    <w:rsid w:val="001D5BC7"/>
    <w:rsid w:val="001D7D2C"/>
    <w:rsid w:val="001E148E"/>
    <w:rsid w:val="001E3A28"/>
    <w:rsid w:val="001E3DC7"/>
    <w:rsid w:val="001E5DDA"/>
    <w:rsid w:val="001E7729"/>
    <w:rsid w:val="001F2F26"/>
    <w:rsid w:val="001F3377"/>
    <w:rsid w:val="001F55CC"/>
    <w:rsid w:val="00200468"/>
    <w:rsid w:val="002014E3"/>
    <w:rsid w:val="002065BE"/>
    <w:rsid w:val="002103AD"/>
    <w:rsid w:val="00210F10"/>
    <w:rsid w:val="00214DB6"/>
    <w:rsid w:val="00215BD8"/>
    <w:rsid w:val="002211F0"/>
    <w:rsid w:val="00224021"/>
    <w:rsid w:val="00226500"/>
    <w:rsid w:val="00227BF3"/>
    <w:rsid w:val="00230426"/>
    <w:rsid w:val="00234DAD"/>
    <w:rsid w:val="002376A2"/>
    <w:rsid w:val="002411BB"/>
    <w:rsid w:val="002417DC"/>
    <w:rsid w:val="002448B0"/>
    <w:rsid w:val="002450EF"/>
    <w:rsid w:val="00247AB1"/>
    <w:rsid w:val="00260746"/>
    <w:rsid w:val="002610E5"/>
    <w:rsid w:val="00262C7B"/>
    <w:rsid w:val="0026404C"/>
    <w:rsid w:val="00265766"/>
    <w:rsid w:val="00266236"/>
    <w:rsid w:val="00271C55"/>
    <w:rsid w:val="0027617E"/>
    <w:rsid w:val="0027783A"/>
    <w:rsid w:val="00277C74"/>
    <w:rsid w:val="002800F1"/>
    <w:rsid w:val="0028287E"/>
    <w:rsid w:val="002918B7"/>
    <w:rsid w:val="002919DA"/>
    <w:rsid w:val="00293F92"/>
    <w:rsid w:val="00294EF4"/>
    <w:rsid w:val="00295F7C"/>
    <w:rsid w:val="00297B81"/>
    <w:rsid w:val="002A2B28"/>
    <w:rsid w:val="002A6185"/>
    <w:rsid w:val="002B0C99"/>
    <w:rsid w:val="002B4EFA"/>
    <w:rsid w:val="002B5C9F"/>
    <w:rsid w:val="002C09D9"/>
    <w:rsid w:val="002C3681"/>
    <w:rsid w:val="002C5500"/>
    <w:rsid w:val="002C6106"/>
    <w:rsid w:val="002C68AA"/>
    <w:rsid w:val="002C6B3D"/>
    <w:rsid w:val="002D1513"/>
    <w:rsid w:val="002D6739"/>
    <w:rsid w:val="002E15F1"/>
    <w:rsid w:val="002E4D0C"/>
    <w:rsid w:val="002E6EF4"/>
    <w:rsid w:val="002F1126"/>
    <w:rsid w:val="002F1994"/>
    <w:rsid w:val="002F2F4C"/>
    <w:rsid w:val="002F65F3"/>
    <w:rsid w:val="002F6B97"/>
    <w:rsid w:val="00301094"/>
    <w:rsid w:val="0030499E"/>
    <w:rsid w:val="003059CD"/>
    <w:rsid w:val="00314960"/>
    <w:rsid w:val="00317104"/>
    <w:rsid w:val="00317798"/>
    <w:rsid w:val="0032030B"/>
    <w:rsid w:val="0032326D"/>
    <w:rsid w:val="00323EF1"/>
    <w:rsid w:val="00327B4A"/>
    <w:rsid w:val="00331965"/>
    <w:rsid w:val="003322FD"/>
    <w:rsid w:val="00332353"/>
    <w:rsid w:val="00333460"/>
    <w:rsid w:val="00334E81"/>
    <w:rsid w:val="00335D54"/>
    <w:rsid w:val="00337363"/>
    <w:rsid w:val="00337EA8"/>
    <w:rsid w:val="00344BFC"/>
    <w:rsid w:val="0034688B"/>
    <w:rsid w:val="0035032B"/>
    <w:rsid w:val="00351ABD"/>
    <w:rsid w:val="00354C76"/>
    <w:rsid w:val="003552C8"/>
    <w:rsid w:val="00356A08"/>
    <w:rsid w:val="00360C05"/>
    <w:rsid w:val="00366698"/>
    <w:rsid w:val="003706E7"/>
    <w:rsid w:val="00373FE0"/>
    <w:rsid w:val="00374392"/>
    <w:rsid w:val="00375089"/>
    <w:rsid w:val="00376CFA"/>
    <w:rsid w:val="00381928"/>
    <w:rsid w:val="00384A65"/>
    <w:rsid w:val="003879D6"/>
    <w:rsid w:val="003949D0"/>
    <w:rsid w:val="003974E4"/>
    <w:rsid w:val="003A1B6F"/>
    <w:rsid w:val="003A24A3"/>
    <w:rsid w:val="003A3830"/>
    <w:rsid w:val="003A3A26"/>
    <w:rsid w:val="003A3EE2"/>
    <w:rsid w:val="003B0192"/>
    <w:rsid w:val="003B5528"/>
    <w:rsid w:val="003C19AB"/>
    <w:rsid w:val="003C1D8D"/>
    <w:rsid w:val="003C3022"/>
    <w:rsid w:val="003C51E4"/>
    <w:rsid w:val="003C7DAE"/>
    <w:rsid w:val="003D24BE"/>
    <w:rsid w:val="003D322B"/>
    <w:rsid w:val="003E08A0"/>
    <w:rsid w:val="003E0B7B"/>
    <w:rsid w:val="003E18C5"/>
    <w:rsid w:val="003E439E"/>
    <w:rsid w:val="003F1074"/>
    <w:rsid w:val="003F473B"/>
    <w:rsid w:val="003F5EFB"/>
    <w:rsid w:val="00400584"/>
    <w:rsid w:val="00400998"/>
    <w:rsid w:val="00400B1D"/>
    <w:rsid w:val="004024AE"/>
    <w:rsid w:val="0040547C"/>
    <w:rsid w:val="00406278"/>
    <w:rsid w:val="004076B1"/>
    <w:rsid w:val="00407A95"/>
    <w:rsid w:val="004143CF"/>
    <w:rsid w:val="00414918"/>
    <w:rsid w:val="00415C0C"/>
    <w:rsid w:val="00415F4A"/>
    <w:rsid w:val="004207B3"/>
    <w:rsid w:val="004228D6"/>
    <w:rsid w:val="00424A59"/>
    <w:rsid w:val="00424DAE"/>
    <w:rsid w:val="00430A99"/>
    <w:rsid w:val="00436D67"/>
    <w:rsid w:val="0043784E"/>
    <w:rsid w:val="00442D9D"/>
    <w:rsid w:val="0044744D"/>
    <w:rsid w:val="004504D4"/>
    <w:rsid w:val="00457F7A"/>
    <w:rsid w:val="004638CA"/>
    <w:rsid w:val="00463FE3"/>
    <w:rsid w:val="00464B54"/>
    <w:rsid w:val="00465230"/>
    <w:rsid w:val="00467A0D"/>
    <w:rsid w:val="00470E15"/>
    <w:rsid w:val="0047227C"/>
    <w:rsid w:val="0047299B"/>
    <w:rsid w:val="004740EC"/>
    <w:rsid w:val="00475120"/>
    <w:rsid w:val="00475D79"/>
    <w:rsid w:val="004827AC"/>
    <w:rsid w:val="0048331D"/>
    <w:rsid w:val="0048494B"/>
    <w:rsid w:val="00484D28"/>
    <w:rsid w:val="00494460"/>
    <w:rsid w:val="00495150"/>
    <w:rsid w:val="00495FD4"/>
    <w:rsid w:val="0049774B"/>
    <w:rsid w:val="004A3FAA"/>
    <w:rsid w:val="004A5082"/>
    <w:rsid w:val="004A51C1"/>
    <w:rsid w:val="004A5713"/>
    <w:rsid w:val="004A5DA4"/>
    <w:rsid w:val="004B0A88"/>
    <w:rsid w:val="004B17B0"/>
    <w:rsid w:val="004B227E"/>
    <w:rsid w:val="004B2A63"/>
    <w:rsid w:val="004B47A6"/>
    <w:rsid w:val="004B4E93"/>
    <w:rsid w:val="004B673E"/>
    <w:rsid w:val="004B693C"/>
    <w:rsid w:val="004B7107"/>
    <w:rsid w:val="004B7BED"/>
    <w:rsid w:val="004C011F"/>
    <w:rsid w:val="004C79ED"/>
    <w:rsid w:val="004D1CB3"/>
    <w:rsid w:val="004D2831"/>
    <w:rsid w:val="004D3A4F"/>
    <w:rsid w:val="004D6ADA"/>
    <w:rsid w:val="004E0355"/>
    <w:rsid w:val="004E14F8"/>
    <w:rsid w:val="004E349A"/>
    <w:rsid w:val="004F1ACB"/>
    <w:rsid w:val="004F1FF7"/>
    <w:rsid w:val="004F3633"/>
    <w:rsid w:val="005005F7"/>
    <w:rsid w:val="00502FE6"/>
    <w:rsid w:val="00503BF7"/>
    <w:rsid w:val="00505C00"/>
    <w:rsid w:val="0050691F"/>
    <w:rsid w:val="00507875"/>
    <w:rsid w:val="00511B8C"/>
    <w:rsid w:val="005140B7"/>
    <w:rsid w:val="00514458"/>
    <w:rsid w:val="005208C1"/>
    <w:rsid w:val="00520D36"/>
    <w:rsid w:val="00522B0A"/>
    <w:rsid w:val="00523257"/>
    <w:rsid w:val="0052611A"/>
    <w:rsid w:val="0053183F"/>
    <w:rsid w:val="0053301F"/>
    <w:rsid w:val="00536DF2"/>
    <w:rsid w:val="00541C9F"/>
    <w:rsid w:val="00542B0D"/>
    <w:rsid w:val="00542BB6"/>
    <w:rsid w:val="00543608"/>
    <w:rsid w:val="005436E3"/>
    <w:rsid w:val="0054569A"/>
    <w:rsid w:val="00550650"/>
    <w:rsid w:val="00552225"/>
    <w:rsid w:val="005527D0"/>
    <w:rsid w:val="005534CB"/>
    <w:rsid w:val="00557634"/>
    <w:rsid w:val="0056040A"/>
    <w:rsid w:val="005628C1"/>
    <w:rsid w:val="00563738"/>
    <w:rsid w:val="005637B8"/>
    <w:rsid w:val="005651CA"/>
    <w:rsid w:val="005668E6"/>
    <w:rsid w:val="00566C17"/>
    <w:rsid w:val="0057724C"/>
    <w:rsid w:val="00581036"/>
    <w:rsid w:val="00581B0B"/>
    <w:rsid w:val="00581CCF"/>
    <w:rsid w:val="00584CD5"/>
    <w:rsid w:val="00587E18"/>
    <w:rsid w:val="00592FD2"/>
    <w:rsid w:val="00593ED1"/>
    <w:rsid w:val="005977EE"/>
    <w:rsid w:val="005A0DC8"/>
    <w:rsid w:val="005A6F6E"/>
    <w:rsid w:val="005B3839"/>
    <w:rsid w:val="005B5F35"/>
    <w:rsid w:val="005B6204"/>
    <w:rsid w:val="005B6FB0"/>
    <w:rsid w:val="005C0ECF"/>
    <w:rsid w:val="005C692F"/>
    <w:rsid w:val="005C7888"/>
    <w:rsid w:val="005D1F8F"/>
    <w:rsid w:val="005D204B"/>
    <w:rsid w:val="005E08DE"/>
    <w:rsid w:val="005E099B"/>
    <w:rsid w:val="005E67DA"/>
    <w:rsid w:val="005F051C"/>
    <w:rsid w:val="00601827"/>
    <w:rsid w:val="00601CDA"/>
    <w:rsid w:val="00602A9C"/>
    <w:rsid w:val="006042E7"/>
    <w:rsid w:val="00604FB0"/>
    <w:rsid w:val="00606495"/>
    <w:rsid w:val="00607C93"/>
    <w:rsid w:val="0061097A"/>
    <w:rsid w:val="006138FF"/>
    <w:rsid w:val="00616BED"/>
    <w:rsid w:val="00616DA6"/>
    <w:rsid w:val="00616F56"/>
    <w:rsid w:val="00617B85"/>
    <w:rsid w:val="00617D05"/>
    <w:rsid w:val="00621336"/>
    <w:rsid w:val="006245F3"/>
    <w:rsid w:val="0062752D"/>
    <w:rsid w:val="00631283"/>
    <w:rsid w:val="00631FF3"/>
    <w:rsid w:val="00634437"/>
    <w:rsid w:val="00634A52"/>
    <w:rsid w:val="00636AC0"/>
    <w:rsid w:val="0063795C"/>
    <w:rsid w:val="00637CC2"/>
    <w:rsid w:val="00640445"/>
    <w:rsid w:val="00640F56"/>
    <w:rsid w:val="006435C9"/>
    <w:rsid w:val="00644656"/>
    <w:rsid w:val="00646C94"/>
    <w:rsid w:val="00650DFA"/>
    <w:rsid w:val="00653D00"/>
    <w:rsid w:val="00655C71"/>
    <w:rsid w:val="0065662B"/>
    <w:rsid w:val="006613DD"/>
    <w:rsid w:val="00663780"/>
    <w:rsid w:val="00665BF8"/>
    <w:rsid w:val="006712D3"/>
    <w:rsid w:val="0067651C"/>
    <w:rsid w:val="00676535"/>
    <w:rsid w:val="00676ABB"/>
    <w:rsid w:val="00677AD6"/>
    <w:rsid w:val="00677B24"/>
    <w:rsid w:val="00682173"/>
    <w:rsid w:val="00682C69"/>
    <w:rsid w:val="00682C86"/>
    <w:rsid w:val="00686399"/>
    <w:rsid w:val="00686ABE"/>
    <w:rsid w:val="0069093D"/>
    <w:rsid w:val="00693256"/>
    <w:rsid w:val="00694744"/>
    <w:rsid w:val="0069487C"/>
    <w:rsid w:val="0069553A"/>
    <w:rsid w:val="00695609"/>
    <w:rsid w:val="006967A0"/>
    <w:rsid w:val="0069685A"/>
    <w:rsid w:val="00696FB7"/>
    <w:rsid w:val="006A1620"/>
    <w:rsid w:val="006A289F"/>
    <w:rsid w:val="006A4502"/>
    <w:rsid w:val="006A767B"/>
    <w:rsid w:val="006B3226"/>
    <w:rsid w:val="006C30D2"/>
    <w:rsid w:val="006C3BA3"/>
    <w:rsid w:val="006C4822"/>
    <w:rsid w:val="006C4DB7"/>
    <w:rsid w:val="006C577A"/>
    <w:rsid w:val="006D0086"/>
    <w:rsid w:val="006D4103"/>
    <w:rsid w:val="006D5854"/>
    <w:rsid w:val="006D5D15"/>
    <w:rsid w:val="006E0977"/>
    <w:rsid w:val="006E2F93"/>
    <w:rsid w:val="006E363B"/>
    <w:rsid w:val="006E5487"/>
    <w:rsid w:val="006E74D7"/>
    <w:rsid w:val="006F166D"/>
    <w:rsid w:val="006F16F3"/>
    <w:rsid w:val="006F2D45"/>
    <w:rsid w:val="006F634D"/>
    <w:rsid w:val="00702703"/>
    <w:rsid w:val="0070329F"/>
    <w:rsid w:val="007105D2"/>
    <w:rsid w:val="00711745"/>
    <w:rsid w:val="00712301"/>
    <w:rsid w:val="00713531"/>
    <w:rsid w:val="0071721D"/>
    <w:rsid w:val="007249A2"/>
    <w:rsid w:val="0073018F"/>
    <w:rsid w:val="00732850"/>
    <w:rsid w:val="0073376E"/>
    <w:rsid w:val="007339EE"/>
    <w:rsid w:val="007361A4"/>
    <w:rsid w:val="00736BFB"/>
    <w:rsid w:val="00740B1D"/>
    <w:rsid w:val="007436D1"/>
    <w:rsid w:val="00745B33"/>
    <w:rsid w:val="00746E7D"/>
    <w:rsid w:val="00754182"/>
    <w:rsid w:val="00755DDE"/>
    <w:rsid w:val="00761972"/>
    <w:rsid w:val="007645F3"/>
    <w:rsid w:val="00764698"/>
    <w:rsid w:val="00766BE9"/>
    <w:rsid w:val="00780596"/>
    <w:rsid w:val="00781243"/>
    <w:rsid w:val="00781F7D"/>
    <w:rsid w:val="00783824"/>
    <w:rsid w:val="007858F8"/>
    <w:rsid w:val="00787CF3"/>
    <w:rsid w:val="00787CF9"/>
    <w:rsid w:val="007953B5"/>
    <w:rsid w:val="00797B39"/>
    <w:rsid w:val="007A1BED"/>
    <w:rsid w:val="007A3F1D"/>
    <w:rsid w:val="007A59C4"/>
    <w:rsid w:val="007A5C03"/>
    <w:rsid w:val="007B0C2C"/>
    <w:rsid w:val="007B11BB"/>
    <w:rsid w:val="007B1EDC"/>
    <w:rsid w:val="007B2B79"/>
    <w:rsid w:val="007B6A70"/>
    <w:rsid w:val="007B783D"/>
    <w:rsid w:val="007C4DC6"/>
    <w:rsid w:val="007C7697"/>
    <w:rsid w:val="007D12ED"/>
    <w:rsid w:val="007D1C86"/>
    <w:rsid w:val="007D267B"/>
    <w:rsid w:val="007D69DD"/>
    <w:rsid w:val="007E2C62"/>
    <w:rsid w:val="007E32B3"/>
    <w:rsid w:val="007E32E6"/>
    <w:rsid w:val="007E7419"/>
    <w:rsid w:val="007F028B"/>
    <w:rsid w:val="007F690C"/>
    <w:rsid w:val="008003DD"/>
    <w:rsid w:val="008026D1"/>
    <w:rsid w:val="00803E15"/>
    <w:rsid w:val="008067A1"/>
    <w:rsid w:val="0080695F"/>
    <w:rsid w:val="0081203E"/>
    <w:rsid w:val="00812554"/>
    <w:rsid w:val="0081583C"/>
    <w:rsid w:val="00816BD5"/>
    <w:rsid w:val="008178FB"/>
    <w:rsid w:val="00820BE5"/>
    <w:rsid w:val="00822659"/>
    <w:rsid w:val="00825AE4"/>
    <w:rsid w:val="00834DC4"/>
    <w:rsid w:val="008379BD"/>
    <w:rsid w:val="00840BBA"/>
    <w:rsid w:val="0084122D"/>
    <w:rsid w:val="0084242F"/>
    <w:rsid w:val="008428E6"/>
    <w:rsid w:val="00842D27"/>
    <w:rsid w:val="00843E4A"/>
    <w:rsid w:val="00847DC6"/>
    <w:rsid w:val="00852D5D"/>
    <w:rsid w:val="00856BAA"/>
    <w:rsid w:val="00862A6E"/>
    <w:rsid w:val="00863E43"/>
    <w:rsid w:val="00863E84"/>
    <w:rsid w:val="0086496C"/>
    <w:rsid w:val="00867F98"/>
    <w:rsid w:val="00872CDB"/>
    <w:rsid w:val="0087540E"/>
    <w:rsid w:val="00881C53"/>
    <w:rsid w:val="0088373F"/>
    <w:rsid w:val="00890DD0"/>
    <w:rsid w:val="0089331B"/>
    <w:rsid w:val="00897AAC"/>
    <w:rsid w:val="008A0F42"/>
    <w:rsid w:val="008A35BB"/>
    <w:rsid w:val="008A3769"/>
    <w:rsid w:val="008A3834"/>
    <w:rsid w:val="008A4F87"/>
    <w:rsid w:val="008A62DD"/>
    <w:rsid w:val="008A7BAC"/>
    <w:rsid w:val="008B0A27"/>
    <w:rsid w:val="008B274A"/>
    <w:rsid w:val="008B2F4F"/>
    <w:rsid w:val="008B500B"/>
    <w:rsid w:val="008B5065"/>
    <w:rsid w:val="008B5067"/>
    <w:rsid w:val="008B50F3"/>
    <w:rsid w:val="008B6E00"/>
    <w:rsid w:val="008C0DE8"/>
    <w:rsid w:val="008C2C36"/>
    <w:rsid w:val="008C31DF"/>
    <w:rsid w:val="008C43B7"/>
    <w:rsid w:val="008C4C84"/>
    <w:rsid w:val="008C60C4"/>
    <w:rsid w:val="008C70AC"/>
    <w:rsid w:val="008C7249"/>
    <w:rsid w:val="008D3C10"/>
    <w:rsid w:val="008D3D42"/>
    <w:rsid w:val="008D777F"/>
    <w:rsid w:val="008E0325"/>
    <w:rsid w:val="008E1496"/>
    <w:rsid w:val="008E2EB8"/>
    <w:rsid w:val="008E3F2F"/>
    <w:rsid w:val="008F057D"/>
    <w:rsid w:val="008F0798"/>
    <w:rsid w:val="008F1D4C"/>
    <w:rsid w:val="008F268C"/>
    <w:rsid w:val="008F29C6"/>
    <w:rsid w:val="008F2B3C"/>
    <w:rsid w:val="008F3486"/>
    <w:rsid w:val="008F3E02"/>
    <w:rsid w:val="008F44D7"/>
    <w:rsid w:val="008F648B"/>
    <w:rsid w:val="00900877"/>
    <w:rsid w:val="00900DCA"/>
    <w:rsid w:val="00901C9F"/>
    <w:rsid w:val="00901D27"/>
    <w:rsid w:val="00905A7E"/>
    <w:rsid w:val="00910659"/>
    <w:rsid w:val="00911EAB"/>
    <w:rsid w:val="0091376B"/>
    <w:rsid w:val="00917E4A"/>
    <w:rsid w:val="00917F2F"/>
    <w:rsid w:val="00921CE8"/>
    <w:rsid w:val="00925A3E"/>
    <w:rsid w:val="0093015E"/>
    <w:rsid w:val="0093127F"/>
    <w:rsid w:val="00931DB6"/>
    <w:rsid w:val="0093326B"/>
    <w:rsid w:val="009332CA"/>
    <w:rsid w:val="00933BAD"/>
    <w:rsid w:val="0093603F"/>
    <w:rsid w:val="0093725E"/>
    <w:rsid w:val="0093746B"/>
    <w:rsid w:val="00940BC8"/>
    <w:rsid w:val="00941262"/>
    <w:rsid w:val="00941967"/>
    <w:rsid w:val="0094199E"/>
    <w:rsid w:val="00952C56"/>
    <w:rsid w:val="00953287"/>
    <w:rsid w:val="009533A0"/>
    <w:rsid w:val="00955D76"/>
    <w:rsid w:val="00961320"/>
    <w:rsid w:val="009617F4"/>
    <w:rsid w:val="00963C2F"/>
    <w:rsid w:val="00964615"/>
    <w:rsid w:val="009647DE"/>
    <w:rsid w:val="00965318"/>
    <w:rsid w:val="0096533F"/>
    <w:rsid w:val="00966BAB"/>
    <w:rsid w:val="009674BC"/>
    <w:rsid w:val="009705C2"/>
    <w:rsid w:val="009727AC"/>
    <w:rsid w:val="00972C57"/>
    <w:rsid w:val="00975109"/>
    <w:rsid w:val="0097574E"/>
    <w:rsid w:val="00975959"/>
    <w:rsid w:val="00975CBB"/>
    <w:rsid w:val="009832F3"/>
    <w:rsid w:val="00983C63"/>
    <w:rsid w:val="00986878"/>
    <w:rsid w:val="00986B1B"/>
    <w:rsid w:val="00990FD7"/>
    <w:rsid w:val="00991ED3"/>
    <w:rsid w:val="00992623"/>
    <w:rsid w:val="00993A96"/>
    <w:rsid w:val="0099523F"/>
    <w:rsid w:val="00995339"/>
    <w:rsid w:val="00997DF2"/>
    <w:rsid w:val="009A0EE6"/>
    <w:rsid w:val="009A2690"/>
    <w:rsid w:val="009A6EA5"/>
    <w:rsid w:val="009B34A4"/>
    <w:rsid w:val="009B3D72"/>
    <w:rsid w:val="009B4833"/>
    <w:rsid w:val="009B4ECD"/>
    <w:rsid w:val="009B7CB9"/>
    <w:rsid w:val="009C07BD"/>
    <w:rsid w:val="009C21CB"/>
    <w:rsid w:val="009C23E4"/>
    <w:rsid w:val="009C2D00"/>
    <w:rsid w:val="009C49AB"/>
    <w:rsid w:val="009C5A98"/>
    <w:rsid w:val="009C6363"/>
    <w:rsid w:val="009C7ACC"/>
    <w:rsid w:val="009D0D06"/>
    <w:rsid w:val="009D47DD"/>
    <w:rsid w:val="009D4CCE"/>
    <w:rsid w:val="009D5892"/>
    <w:rsid w:val="009D71D3"/>
    <w:rsid w:val="009D7A8A"/>
    <w:rsid w:val="009E217D"/>
    <w:rsid w:val="009E3E59"/>
    <w:rsid w:val="009E6A32"/>
    <w:rsid w:val="009E6D0E"/>
    <w:rsid w:val="009F3856"/>
    <w:rsid w:val="009F5E73"/>
    <w:rsid w:val="00A00165"/>
    <w:rsid w:val="00A05C1D"/>
    <w:rsid w:val="00A10E28"/>
    <w:rsid w:val="00A1281D"/>
    <w:rsid w:val="00A233A0"/>
    <w:rsid w:val="00A23618"/>
    <w:rsid w:val="00A320EC"/>
    <w:rsid w:val="00A36F08"/>
    <w:rsid w:val="00A37965"/>
    <w:rsid w:val="00A412AB"/>
    <w:rsid w:val="00A45A88"/>
    <w:rsid w:val="00A47476"/>
    <w:rsid w:val="00A51714"/>
    <w:rsid w:val="00A52B8C"/>
    <w:rsid w:val="00A542D7"/>
    <w:rsid w:val="00A55FAC"/>
    <w:rsid w:val="00A5742A"/>
    <w:rsid w:val="00A57D46"/>
    <w:rsid w:val="00A60F07"/>
    <w:rsid w:val="00A70F23"/>
    <w:rsid w:val="00A723AD"/>
    <w:rsid w:val="00A74B78"/>
    <w:rsid w:val="00A77643"/>
    <w:rsid w:val="00A81E23"/>
    <w:rsid w:val="00A822BC"/>
    <w:rsid w:val="00A83AFC"/>
    <w:rsid w:val="00A84824"/>
    <w:rsid w:val="00A85370"/>
    <w:rsid w:val="00A86542"/>
    <w:rsid w:val="00A91870"/>
    <w:rsid w:val="00A925FE"/>
    <w:rsid w:val="00A96991"/>
    <w:rsid w:val="00A97D96"/>
    <w:rsid w:val="00AA01F8"/>
    <w:rsid w:val="00AA3D73"/>
    <w:rsid w:val="00AA6B62"/>
    <w:rsid w:val="00AA6C15"/>
    <w:rsid w:val="00AA7AB4"/>
    <w:rsid w:val="00AB0950"/>
    <w:rsid w:val="00AB455A"/>
    <w:rsid w:val="00AC22EE"/>
    <w:rsid w:val="00AC47A8"/>
    <w:rsid w:val="00AC653C"/>
    <w:rsid w:val="00AC7F9E"/>
    <w:rsid w:val="00AD02BE"/>
    <w:rsid w:val="00AD57E8"/>
    <w:rsid w:val="00AE567B"/>
    <w:rsid w:val="00AF0046"/>
    <w:rsid w:val="00AF26E1"/>
    <w:rsid w:val="00B01009"/>
    <w:rsid w:val="00B014DB"/>
    <w:rsid w:val="00B0177F"/>
    <w:rsid w:val="00B024EE"/>
    <w:rsid w:val="00B04011"/>
    <w:rsid w:val="00B0543C"/>
    <w:rsid w:val="00B07BE8"/>
    <w:rsid w:val="00B11B1B"/>
    <w:rsid w:val="00B136A1"/>
    <w:rsid w:val="00B16195"/>
    <w:rsid w:val="00B16303"/>
    <w:rsid w:val="00B16E42"/>
    <w:rsid w:val="00B16F8B"/>
    <w:rsid w:val="00B243D6"/>
    <w:rsid w:val="00B24E84"/>
    <w:rsid w:val="00B25F84"/>
    <w:rsid w:val="00B266ED"/>
    <w:rsid w:val="00B269C3"/>
    <w:rsid w:val="00B277C5"/>
    <w:rsid w:val="00B30389"/>
    <w:rsid w:val="00B31E5D"/>
    <w:rsid w:val="00B33B5F"/>
    <w:rsid w:val="00B36FE8"/>
    <w:rsid w:val="00B4081D"/>
    <w:rsid w:val="00B408F3"/>
    <w:rsid w:val="00B40CA6"/>
    <w:rsid w:val="00B40EA2"/>
    <w:rsid w:val="00B423A7"/>
    <w:rsid w:val="00B431B4"/>
    <w:rsid w:val="00B43CDD"/>
    <w:rsid w:val="00B53CCA"/>
    <w:rsid w:val="00B55677"/>
    <w:rsid w:val="00B61F01"/>
    <w:rsid w:val="00B625F3"/>
    <w:rsid w:val="00B70991"/>
    <w:rsid w:val="00B733D0"/>
    <w:rsid w:val="00B742D7"/>
    <w:rsid w:val="00B746D9"/>
    <w:rsid w:val="00B74D5B"/>
    <w:rsid w:val="00B76BEF"/>
    <w:rsid w:val="00B8536C"/>
    <w:rsid w:val="00B867A3"/>
    <w:rsid w:val="00B87160"/>
    <w:rsid w:val="00B95237"/>
    <w:rsid w:val="00B964B6"/>
    <w:rsid w:val="00BA1183"/>
    <w:rsid w:val="00BA163F"/>
    <w:rsid w:val="00BA24DE"/>
    <w:rsid w:val="00BA3EC5"/>
    <w:rsid w:val="00BA5AEF"/>
    <w:rsid w:val="00BA5FCD"/>
    <w:rsid w:val="00BA637C"/>
    <w:rsid w:val="00BB24AC"/>
    <w:rsid w:val="00BB386A"/>
    <w:rsid w:val="00BB4242"/>
    <w:rsid w:val="00BC0253"/>
    <w:rsid w:val="00BC1188"/>
    <w:rsid w:val="00BC1355"/>
    <w:rsid w:val="00BC22EA"/>
    <w:rsid w:val="00BC7151"/>
    <w:rsid w:val="00BC7D49"/>
    <w:rsid w:val="00BD7095"/>
    <w:rsid w:val="00BE070F"/>
    <w:rsid w:val="00BE4B0E"/>
    <w:rsid w:val="00BE7901"/>
    <w:rsid w:val="00BF3B37"/>
    <w:rsid w:val="00C00C09"/>
    <w:rsid w:val="00C05DD5"/>
    <w:rsid w:val="00C10AE0"/>
    <w:rsid w:val="00C12181"/>
    <w:rsid w:val="00C12652"/>
    <w:rsid w:val="00C1712A"/>
    <w:rsid w:val="00C204EB"/>
    <w:rsid w:val="00C21CF0"/>
    <w:rsid w:val="00C242D5"/>
    <w:rsid w:val="00C269B1"/>
    <w:rsid w:val="00C30048"/>
    <w:rsid w:val="00C4158A"/>
    <w:rsid w:val="00C42165"/>
    <w:rsid w:val="00C46004"/>
    <w:rsid w:val="00C5124B"/>
    <w:rsid w:val="00C51A44"/>
    <w:rsid w:val="00C51CE1"/>
    <w:rsid w:val="00C51D40"/>
    <w:rsid w:val="00C53F13"/>
    <w:rsid w:val="00C60183"/>
    <w:rsid w:val="00C60A3E"/>
    <w:rsid w:val="00C654A6"/>
    <w:rsid w:val="00C663CA"/>
    <w:rsid w:val="00C704B9"/>
    <w:rsid w:val="00C7064B"/>
    <w:rsid w:val="00C71FEC"/>
    <w:rsid w:val="00C74FFC"/>
    <w:rsid w:val="00C85857"/>
    <w:rsid w:val="00C85E41"/>
    <w:rsid w:val="00C8706F"/>
    <w:rsid w:val="00C94E69"/>
    <w:rsid w:val="00C95705"/>
    <w:rsid w:val="00C9649C"/>
    <w:rsid w:val="00C96B1B"/>
    <w:rsid w:val="00CA0BD3"/>
    <w:rsid w:val="00CA286B"/>
    <w:rsid w:val="00CA28EF"/>
    <w:rsid w:val="00CA3B5F"/>
    <w:rsid w:val="00CA40B0"/>
    <w:rsid w:val="00CA6121"/>
    <w:rsid w:val="00CA744E"/>
    <w:rsid w:val="00CB222A"/>
    <w:rsid w:val="00CB51A6"/>
    <w:rsid w:val="00CC0D4F"/>
    <w:rsid w:val="00CC72DD"/>
    <w:rsid w:val="00CD0CF6"/>
    <w:rsid w:val="00CD18A1"/>
    <w:rsid w:val="00CD7C5B"/>
    <w:rsid w:val="00CE3463"/>
    <w:rsid w:val="00CE6C52"/>
    <w:rsid w:val="00CF16E8"/>
    <w:rsid w:val="00CF171B"/>
    <w:rsid w:val="00CF1A78"/>
    <w:rsid w:val="00CF22BB"/>
    <w:rsid w:val="00CF57A2"/>
    <w:rsid w:val="00D00632"/>
    <w:rsid w:val="00D01737"/>
    <w:rsid w:val="00D0475F"/>
    <w:rsid w:val="00D0759C"/>
    <w:rsid w:val="00D1239B"/>
    <w:rsid w:val="00D14DF7"/>
    <w:rsid w:val="00D16138"/>
    <w:rsid w:val="00D178AD"/>
    <w:rsid w:val="00D212AC"/>
    <w:rsid w:val="00D24D73"/>
    <w:rsid w:val="00D27718"/>
    <w:rsid w:val="00D32BA7"/>
    <w:rsid w:val="00D34A4B"/>
    <w:rsid w:val="00D40161"/>
    <w:rsid w:val="00D439AD"/>
    <w:rsid w:val="00D44C85"/>
    <w:rsid w:val="00D45B71"/>
    <w:rsid w:val="00D47C8C"/>
    <w:rsid w:val="00D5007A"/>
    <w:rsid w:val="00D503A1"/>
    <w:rsid w:val="00D508D8"/>
    <w:rsid w:val="00D543EF"/>
    <w:rsid w:val="00D54628"/>
    <w:rsid w:val="00D55ADB"/>
    <w:rsid w:val="00D55ED3"/>
    <w:rsid w:val="00D627EF"/>
    <w:rsid w:val="00D6311E"/>
    <w:rsid w:val="00D63C95"/>
    <w:rsid w:val="00D650E2"/>
    <w:rsid w:val="00D7019A"/>
    <w:rsid w:val="00D75C6F"/>
    <w:rsid w:val="00D77ED6"/>
    <w:rsid w:val="00D83369"/>
    <w:rsid w:val="00D83DF8"/>
    <w:rsid w:val="00D871E8"/>
    <w:rsid w:val="00D87C9A"/>
    <w:rsid w:val="00D90751"/>
    <w:rsid w:val="00D915EF"/>
    <w:rsid w:val="00D930A3"/>
    <w:rsid w:val="00D9346A"/>
    <w:rsid w:val="00D94CEB"/>
    <w:rsid w:val="00DA14CA"/>
    <w:rsid w:val="00DB196B"/>
    <w:rsid w:val="00DB2F06"/>
    <w:rsid w:val="00DB35CA"/>
    <w:rsid w:val="00DB5DF6"/>
    <w:rsid w:val="00DC02D1"/>
    <w:rsid w:val="00DC10A6"/>
    <w:rsid w:val="00DC4936"/>
    <w:rsid w:val="00DC4DC4"/>
    <w:rsid w:val="00DC776A"/>
    <w:rsid w:val="00DD1456"/>
    <w:rsid w:val="00DD1E7B"/>
    <w:rsid w:val="00DD22B0"/>
    <w:rsid w:val="00DE0449"/>
    <w:rsid w:val="00DE2641"/>
    <w:rsid w:val="00DE3C8B"/>
    <w:rsid w:val="00DE406B"/>
    <w:rsid w:val="00DE7B0F"/>
    <w:rsid w:val="00DF6391"/>
    <w:rsid w:val="00DF74CB"/>
    <w:rsid w:val="00DF7F02"/>
    <w:rsid w:val="00E05D68"/>
    <w:rsid w:val="00E066C2"/>
    <w:rsid w:val="00E06FA4"/>
    <w:rsid w:val="00E10155"/>
    <w:rsid w:val="00E116B9"/>
    <w:rsid w:val="00E11785"/>
    <w:rsid w:val="00E1205C"/>
    <w:rsid w:val="00E1569B"/>
    <w:rsid w:val="00E1654E"/>
    <w:rsid w:val="00E20092"/>
    <w:rsid w:val="00E21827"/>
    <w:rsid w:val="00E22CCA"/>
    <w:rsid w:val="00E24501"/>
    <w:rsid w:val="00E25619"/>
    <w:rsid w:val="00E27B0B"/>
    <w:rsid w:val="00E3038D"/>
    <w:rsid w:val="00E30D7E"/>
    <w:rsid w:val="00E35A38"/>
    <w:rsid w:val="00E364EE"/>
    <w:rsid w:val="00E374C3"/>
    <w:rsid w:val="00E37F26"/>
    <w:rsid w:val="00E43F93"/>
    <w:rsid w:val="00E44621"/>
    <w:rsid w:val="00E46F36"/>
    <w:rsid w:val="00E5144D"/>
    <w:rsid w:val="00E53186"/>
    <w:rsid w:val="00E5594F"/>
    <w:rsid w:val="00E628C7"/>
    <w:rsid w:val="00E62C0E"/>
    <w:rsid w:val="00E63936"/>
    <w:rsid w:val="00E64134"/>
    <w:rsid w:val="00E715B1"/>
    <w:rsid w:val="00E73C5C"/>
    <w:rsid w:val="00E84243"/>
    <w:rsid w:val="00E94891"/>
    <w:rsid w:val="00E94CF6"/>
    <w:rsid w:val="00E9682E"/>
    <w:rsid w:val="00EA2A26"/>
    <w:rsid w:val="00EA47BE"/>
    <w:rsid w:val="00EB02DA"/>
    <w:rsid w:val="00EB044F"/>
    <w:rsid w:val="00EB11F5"/>
    <w:rsid w:val="00EB3CC6"/>
    <w:rsid w:val="00EB6B12"/>
    <w:rsid w:val="00EC06DD"/>
    <w:rsid w:val="00EC0733"/>
    <w:rsid w:val="00EC1EB7"/>
    <w:rsid w:val="00EC25F5"/>
    <w:rsid w:val="00EC5671"/>
    <w:rsid w:val="00ED09BE"/>
    <w:rsid w:val="00ED72E7"/>
    <w:rsid w:val="00ED7D6E"/>
    <w:rsid w:val="00EE094B"/>
    <w:rsid w:val="00EE0D60"/>
    <w:rsid w:val="00EE572B"/>
    <w:rsid w:val="00EF00DC"/>
    <w:rsid w:val="00EF21B6"/>
    <w:rsid w:val="00EF40E3"/>
    <w:rsid w:val="00F01269"/>
    <w:rsid w:val="00F0337F"/>
    <w:rsid w:val="00F03919"/>
    <w:rsid w:val="00F03BEA"/>
    <w:rsid w:val="00F06769"/>
    <w:rsid w:val="00F105B6"/>
    <w:rsid w:val="00F13C43"/>
    <w:rsid w:val="00F15550"/>
    <w:rsid w:val="00F17846"/>
    <w:rsid w:val="00F2302A"/>
    <w:rsid w:val="00F23ED5"/>
    <w:rsid w:val="00F2509C"/>
    <w:rsid w:val="00F27F33"/>
    <w:rsid w:val="00F31459"/>
    <w:rsid w:val="00F31ECA"/>
    <w:rsid w:val="00F32EDE"/>
    <w:rsid w:val="00F347BD"/>
    <w:rsid w:val="00F34CF2"/>
    <w:rsid w:val="00F3743B"/>
    <w:rsid w:val="00F376AC"/>
    <w:rsid w:val="00F432D3"/>
    <w:rsid w:val="00F45207"/>
    <w:rsid w:val="00F463E6"/>
    <w:rsid w:val="00F472CD"/>
    <w:rsid w:val="00F503C0"/>
    <w:rsid w:val="00F5250F"/>
    <w:rsid w:val="00F52AD5"/>
    <w:rsid w:val="00F52BE8"/>
    <w:rsid w:val="00F531BC"/>
    <w:rsid w:val="00F60F5B"/>
    <w:rsid w:val="00F613B6"/>
    <w:rsid w:val="00F61592"/>
    <w:rsid w:val="00F625D0"/>
    <w:rsid w:val="00F64A46"/>
    <w:rsid w:val="00F6713F"/>
    <w:rsid w:val="00F676B5"/>
    <w:rsid w:val="00F72576"/>
    <w:rsid w:val="00F73036"/>
    <w:rsid w:val="00F7545D"/>
    <w:rsid w:val="00F75DF1"/>
    <w:rsid w:val="00F768A8"/>
    <w:rsid w:val="00F76966"/>
    <w:rsid w:val="00F777FB"/>
    <w:rsid w:val="00F80362"/>
    <w:rsid w:val="00F80494"/>
    <w:rsid w:val="00F835B4"/>
    <w:rsid w:val="00F85E76"/>
    <w:rsid w:val="00F91D61"/>
    <w:rsid w:val="00F93BB8"/>
    <w:rsid w:val="00F979F7"/>
    <w:rsid w:val="00FA30B3"/>
    <w:rsid w:val="00FA3F80"/>
    <w:rsid w:val="00FC13B0"/>
    <w:rsid w:val="00FC2531"/>
    <w:rsid w:val="00FC4213"/>
    <w:rsid w:val="00FC4770"/>
    <w:rsid w:val="00FD00F8"/>
    <w:rsid w:val="00FD139D"/>
    <w:rsid w:val="00FD2274"/>
    <w:rsid w:val="00FE0DD0"/>
    <w:rsid w:val="00FE0F1D"/>
    <w:rsid w:val="00FE17CE"/>
    <w:rsid w:val="00FF058B"/>
    <w:rsid w:val="00FF089A"/>
    <w:rsid w:val="00FF1B75"/>
    <w:rsid w:val="00FF2CE0"/>
    <w:rsid w:val="00FF428C"/>
    <w:rsid w:val="00FF67B8"/>
    <w:rsid w:val="0142450D"/>
    <w:rsid w:val="014923D5"/>
    <w:rsid w:val="0151546A"/>
    <w:rsid w:val="01816582"/>
    <w:rsid w:val="02006F41"/>
    <w:rsid w:val="020F385D"/>
    <w:rsid w:val="0212413F"/>
    <w:rsid w:val="02357919"/>
    <w:rsid w:val="02A05756"/>
    <w:rsid w:val="02A26067"/>
    <w:rsid w:val="03003F39"/>
    <w:rsid w:val="030A10D7"/>
    <w:rsid w:val="03150EAA"/>
    <w:rsid w:val="0340543A"/>
    <w:rsid w:val="03BD3B5B"/>
    <w:rsid w:val="03E766F4"/>
    <w:rsid w:val="03EF1A61"/>
    <w:rsid w:val="040F508E"/>
    <w:rsid w:val="045E030B"/>
    <w:rsid w:val="04C72680"/>
    <w:rsid w:val="051A2842"/>
    <w:rsid w:val="056C3FD9"/>
    <w:rsid w:val="05886293"/>
    <w:rsid w:val="059D4542"/>
    <w:rsid w:val="05CF0491"/>
    <w:rsid w:val="05F1490F"/>
    <w:rsid w:val="0647460A"/>
    <w:rsid w:val="064B7E3C"/>
    <w:rsid w:val="06972B3A"/>
    <w:rsid w:val="08085D5C"/>
    <w:rsid w:val="084412EB"/>
    <w:rsid w:val="088B15BD"/>
    <w:rsid w:val="08FC0E40"/>
    <w:rsid w:val="098A4A40"/>
    <w:rsid w:val="09BC3839"/>
    <w:rsid w:val="09CA5B1F"/>
    <w:rsid w:val="0A1568A1"/>
    <w:rsid w:val="0AB44BBD"/>
    <w:rsid w:val="0AB96890"/>
    <w:rsid w:val="0B7D6A0F"/>
    <w:rsid w:val="0BBE1509"/>
    <w:rsid w:val="0C802833"/>
    <w:rsid w:val="0C834D38"/>
    <w:rsid w:val="0CCF0233"/>
    <w:rsid w:val="0CFE7F60"/>
    <w:rsid w:val="0D177805"/>
    <w:rsid w:val="0D955C77"/>
    <w:rsid w:val="0DAC357C"/>
    <w:rsid w:val="0DAE4A61"/>
    <w:rsid w:val="0DD0183B"/>
    <w:rsid w:val="0DD13E02"/>
    <w:rsid w:val="0DE207F7"/>
    <w:rsid w:val="0DEB3426"/>
    <w:rsid w:val="0DED1954"/>
    <w:rsid w:val="0E3F39FF"/>
    <w:rsid w:val="0E924564"/>
    <w:rsid w:val="0ECC1C72"/>
    <w:rsid w:val="0EEC4D18"/>
    <w:rsid w:val="0F5D238A"/>
    <w:rsid w:val="10045164"/>
    <w:rsid w:val="100A2052"/>
    <w:rsid w:val="107A2089"/>
    <w:rsid w:val="10C1083D"/>
    <w:rsid w:val="10F02E4D"/>
    <w:rsid w:val="112C4F9D"/>
    <w:rsid w:val="11485419"/>
    <w:rsid w:val="11623AFA"/>
    <w:rsid w:val="11950126"/>
    <w:rsid w:val="119D48B5"/>
    <w:rsid w:val="11D764E7"/>
    <w:rsid w:val="12DF6932"/>
    <w:rsid w:val="131A6F4C"/>
    <w:rsid w:val="13217755"/>
    <w:rsid w:val="133C07AA"/>
    <w:rsid w:val="137905D3"/>
    <w:rsid w:val="13CA0766"/>
    <w:rsid w:val="13EF7AD0"/>
    <w:rsid w:val="14133E33"/>
    <w:rsid w:val="14CC549F"/>
    <w:rsid w:val="15097077"/>
    <w:rsid w:val="1539650F"/>
    <w:rsid w:val="153C573F"/>
    <w:rsid w:val="15550103"/>
    <w:rsid w:val="15AA1143"/>
    <w:rsid w:val="15B0109E"/>
    <w:rsid w:val="15D33D3A"/>
    <w:rsid w:val="15E655AB"/>
    <w:rsid w:val="15ED360C"/>
    <w:rsid w:val="16191309"/>
    <w:rsid w:val="16CA3EC1"/>
    <w:rsid w:val="17493CAF"/>
    <w:rsid w:val="17AE5DFD"/>
    <w:rsid w:val="17BA37E5"/>
    <w:rsid w:val="17C24FB2"/>
    <w:rsid w:val="182925AB"/>
    <w:rsid w:val="18D347C9"/>
    <w:rsid w:val="18D36132"/>
    <w:rsid w:val="18FC6648"/>
    <w:rsid w:val="190C23A4"/>
    <w:rsid w:val="191923AC"/>
    <w:rsid w:val="194C2C89"/>
    <w:rsid w:val="19850491"/>
    <w:rsid w:val="19D77D9F"/>
    <w:rsid w:val="19D947D5"/>
    <w:rsid w:val="19F175C1"/>
    <w:rsid w:val="19FB4511"/>
    <w:rsid w:val="1A103D73"/>
    <w:rsid w:val="1A435B99"/>
    <w:rsid w:val="1AD455E5"/>
    <w:rsid w:val="1B0424DF"/>
    <w:rsid w:val="1BDE108E"/>
    <w:rsid w:val="1BE24040"/>
    <w:rsid w:val="1C0772F0"/>
    <w:rsid w:val="1C211422"/>
    <w:rsid w:val="1C3F1327"/>
    <w:rsid w:val="1C630C5E"/>
    <w:rsid w:val="1C6D0558"/>
    <w:rsid w:val="1C955680"/>
    <w:rsid w:val="1C981F85"/>
    <w:rsid w:val="1C9F706B"/>
    <w:rsid w:val="1CAD137D"/>
    <w:rsid w:val="1CCC492E"/>
    <w:rsid w:val="1D235DC4"/>
    <w:rsid w:val="1D293174"/>
    <w:rsid w:val="1D601C28"/>
    <w:rsid w:val="1DF87B84"/>
    <w:rsid w:val="1E446762"/>
    <w:rsid w:val="1E7514D2"/>
    <w:rsid w:val="1E925E63"/>
    <w:rsid w:val="1F0B5238"/>
    <w:rsid w:val="1F616413"/>
    <w:rsid w:val="1F9E64AF"/>
    <w:rsid w:val="1FC7592A"/>
    <w:rsid w:val="201C6B55"/>
    <w:rsid w:val="203716F9"/>
    <w:rsid w:val="208F6415"/>
    <w:rsid w:val="20ED6E8D"/>
    <w:rsid w:val="216634A4"/>
    <w:rsid w:val="218B1304"/>
    <w:rsid w:val="219E09C3"/>
    <w:rsid w:val="21A2510B"/>
    <w:rsid w:val="221E3F06"/>
    <w:rsid w:val="22727A6C"/>
    <w:rsid w:val="227B66DE"/>
    <w:rsid w:val="22BE1BC6"/>
    <w:rsid w:val="22C01511"/>
    <w:rsid w:val="23651C9F"/>
    <w:rsid w:val="236B4244"/>
    <w:rsid w:val="23840BB3"/>
    <w:rsid w:val="23876286"/>
    <w:rsid w:val="23A755F4"/>
    <w:rsid w:val="23C7713F"/>
    <w:rsid w:val="248B2115"/>
    <w:rsid w:val="24A167DC"/>
    <w:rsid w:val="24E37D92"/>
    <w:rsid w:val="24EC5644"/>
    <w:rsid w:val="25300A0C"/>
    <w:rsid w:val="256571E6"/>
    <w:rsid w:val="258819BE"/>
    <w:rsid w:val="25F8079B"/>
    <w:rsid w:val="263848E2"/>
    <w:rsid w:val="26A2026A"/>
    <w:rsid w:val="26C230B3"/>
    <w:rsid w:val="26DC2DBF"/>
    <w:rsid w:val="270214E9"/>
    <w:rsid w:val="271A1080"/>
    <w:rsid w:val="27B85153"/>
    <w:rsid w:val="27E11EBD"/>
    <w:rsid w:val="28033002"/>
    <w:rsid w:val="285007E4"/>
    <w:rsid w:val="288E7210"/>
    <w:rsid w:val="28994624"/>
    <w:rsid w:val="28A441D7"/>
    <w:rsid w:val="2A165DB4"/>
    <w:rsid w:val="2A8A6D3A"/>
    <w:rsid w:val="2AF04433"/>
    <w:rsid w:val="2B88728E"/>
    <w:rsid w:val="2BCC1A3B"/>
    <w:rsid w:val="2C146468"/>
    <w:rsid w:val="2C292536"/>
    <w:rsid w:val="2CFD318F"/>
    <w:rsid w:val="2D802951"/>
    <w:rsid w:val="2DE21C6A"/>
    <w:rsid w:val="2E724EC3"/>
    <w:rsid w:val="2E8806AF"/>
    <w:rsid w:val="2EAF04DE"/>
    <w:rsid w:val="2EC40E47"/>
    <w:rsid w:val="2FC90A8D"/>
    <w:rsid w:val="2FE930E1"/>
    <w:rsid w:val="304E094E"/>
    <w:rsid w:val="30763C2A"/>
    <w:rsid w:val="30CE0898"/>
    <w:rsid w:val="30CF1D4F"/>
    <w:rsid w:val="30E65CDF"/>
    <w:rsid w:val="311C22A0"/>
    <w:rsid w:val="31A2336B"/>
    <w:rsid w:val="31AA792B"/>
    <w:rsid w:val="31CC2BB6"/>
    <w:rsid w:val="31F628D8"/>
    <w:rsid w:val="31FB7B87"/>
    <w:rsid w:val="32097109"/>
    <w:rsid w:val="321147B6"/>
    <w:rsid w:val="3262598A"/>
    <w:rsid w:val="32C440DD"/>
    <w:rsid w:val="330357FC"/>
    <w:rsid w:val="331731DE"/>
    <w:rsid w:val="333C359C"/>
    <w:rsid w:val="33A26CC5"/>
    <w:rsid w:val="344B567A"/>
    <w:rsid w:val="346F19C3"/>
    <w:rsid w:val="34B064A1"/>
    <w:rsid w:val="34B151ED"/>
    <w:rsid w:val="34EE270D"/>
    <w:rsid w:val="34F35270"/>
    <w:rsid w:val="35065E97"/>
    <w:rsid w:val="35182654"/>
    <w:rsid w:val="354826AB"/>
    <w:rsid w:val="35840392"/>
    <w:rsid w:val="36450C9E"/>
    <w:rsid w:val="364D23BD"/>
    <w:rsid w:val="36A5278A"/>
    <w:rsid w:val="36B256E4"/>
    <w:rsid w:val="37215835"/>
    <w:rsid w:val="37406CE7"/>
    <w:rsid w:val="3741026C"/>
    <w:rsid w:val="37EA3C21"/>
    <w:rsid w:val="38374CD7"/>
    <w:rsid w:val="386F3158"/>
    <w:rsid w:val="387D583C"/>
    <w:rsid w:val="38931E52"/>
    <w:rsid w:val="38B22DDF"/>
    <w:rsid w:val="38D0106D"/>
    <w:rsid w:val="38DA5C4B"/>
    <w:rsid w:val="39B361E3"/>
    <w:rsid w:val="3A2769C5"/>
    <w:rsid w:val="3A35140C"/>
    <w:rsid w:val="3B013B98"/>
    <w:rsid w:val="3B6B48FF"/>
    <w:rsid w:val="3BA238EB"/>
    <w:rsid w:val="3BE86043"/>
    <w:rsid w:val="3BED6CC0"/>
    <w:rsid w:val="3C273566"/>
    <w:rsid w:val="3C300405"/>
    <w:rsid w:val="3CFD1208"/>
    <w:rsid w:val="3D1841C0"/>
    <w:rsid w:val="3D30315A"/>
    <w:rsid w:val="3D4D09FF"/>
    <w:rsid w:val="3D8116C6"/>
    <w:rsid w:val="3DCB5F2E"/>
    <w:rsid w:val="3DFF3F4F"/>
    <w:rsid w:val="3E4B5640"/>
    <w:rsid w:val="3E82273C"/>
    <w:rsid w:val="3E905545"/>
    <w:rsid w:val="3EE63A49"/>
    <w:rsid w:val="3F16326A"/>
    <w:rsid w:val="3FAA4866"/>
    <w:rsid w:val="402B0173"/>
    <w:rsid w:val="40D60D48"/>
    <w:rsid w:val="412D2B88"/>
    <w:rsid w:val="413B67A8"/>
    <w:rsid w:val="41537428"/>
    <w:rsid w:val="41810E86"/>
    <w:rsid w:val="41924026"/>
    <w:rsid w:val="41AC1684"/>
    <w:rsid w:val="41BA6A61"/>
    <w:rsid w:val="41C333E0"/>
    <w:rsid w:val="41E439A4"/>
    <w:rsid w:val="41E601D0"/>
    <w:rsid w:val="4221712B"/>
    <w:rsid w:val="422F16EF"/>
    <w:rsid w:val="42301D98"/>
    <w:rsid w:val="42A872E6"/>
    <w:rsid w:val="42B15F60"/>
    <w:rsid w:val="42B27C3E"/>
    <w:rsid w:val="42BB0238"/>
    <w:rsid w:val="431135C9"/>
    <w:rsid w:val="43A643AE"/>
    <w:rsid w:val="43AE0C64"/>
    <w:rsid w:val="43E81BD2"/>
    <w:rsid w:val="447626F3"/>
    <w:rsid w:val="448C74F7"/>
    <w:rsid w:val="44C111E3"/>
    <w:rsid w:val="451D2B69"/>
    <w:rsid w:val="451E2044"/>
    <w:rsid w:val="453B02FD"/>
    <w:rsid w:val="4555410E"/>
    <w:rsid w:val="45974463"/>
    <w:rsid w:val="45D23B79"/>
    <w:rsid w:val="45EB3EC9"/>
    <w:rsid w:val="46044920"/>
    <w:rsid w:val="46135453"/>
    <w:rsid w:val="465C3D2F"/>
    <w:rsid w:val="468204D7"/>
    <w:rsid w:val="46D02DFA"/>
    <w:rsid w:val="47166261"/>
    <w:rsid w:val="471E0AF4"/>
    <w:rsid w:val="473552D4"/>
    <w:rsid w:val="475C3BD5"/>
    <w:rsid w:val="481C0CDA"/>
    <w:rsid w:val="48491A7C"/>
    <w:rsid w:val="48964E5C"/>
    <w:rsid w:val="49D03263"/>
    <w:rsid w:val="49E94D28"/>
    <w:rsid w:val="49F13B16"/>
    <w:rsid w:val="4A5E08D8"/>
    <w:rsid w:val="4AFA2040"/>
    <w:rsid w:val="4B9A20A4"/>
    <w:rsid w:val="4C0122B5"/>
    <w:rsid w:val="4D117067"/>
    <w:rsid w:val="4D4E564E"/>
    <w:rsid w:val="4D69470F"/>
    <w:rsid w:val="4D9220D9"/>
    <w:rsid w:val="4E0C6C74"/>
    <w:rsid w:val="4E767822"/>
    <w:rsid w:val="4EEA0C33"/>
    <w:rsid w:val="4EED1F06"/>
    <w:rsid w:val="4F3A5D40"/>
    <w:rsid w:val="4F964F80"/>
    <w:rsid w:val="4FA12341"/>
    <w:rsid w:val="4FCA0CC1"/>
    <w:rsid w:val="4FCC3B74"/>
    <w:rsid w:val="50115CCB"/>
    <w:rsid w:val="50475167"/>
    <w:rsid w:val="506165FE"/>
    <w:rsid w:val="50C22F67"/>
    <w:rsid w:val="50C97E5A"/>
    <w:rsid w:val="50FF12AC"/>
    <w:rsid w:val="51C17B38"/>
    <w:rsid w:val="52701044"/>
    <w:rsid w:val="52D363EF"/>
    <w:rsid w:val="52F82B9C"/>
    <w:rsid w:val="534A0B21"/>
    <w:rsid w:val="53D83209"/>
    <w:rsid w:val="541072C1"/>
    <w:rsid w:val="541A21CC"/>
    <w:rsid w:val="542D7C6A"/>
    <w:rsid w:val="544E74FC"/>
    <w:rsid w:val="547F71B0"/>
    <w:rsid w:val="54EB1D3A"/>
    <w:rsid w:val="5569619A"/>
    <w:rsid w:val="56232868"/>
    <w:rsid w:val="564B1BBA"/>
    <w:rsid w:val="56701CC6"/>
    <w:rsid w:val="56963268"/>
    <w:rsid w:val="56D073C2"/>
    <w:rsid w:val="57002551"/>
    <w:rsid w:val="571576CE"/>
    <w:rsid w:val="571F129D"/>
    <w:rsid w:val="57904DAC"/>
    <w:rsid w:val="58443016"/>
    <w:rsid w:val="58844A4A"/>
    <w:rsid w:val="58C720F4"/>
    <w:rsid w:val="58DA6889"/>
    <w:rsid w:val="59100B0E"/>
    <w:rsid w:val="59124C19"/>
    <w:rsid w:val="59214DB7"/>
    <w:rsid w:val="59496A21"/>
    <w:rsid w:val="5988278C"/>
    <w:rsid w:val="59F972E9"/>
    <w:rsid w:val="5A086442"/>
    <w:rsid w:val="5B14601B"/>
    <w:rsid w:val="5B356700"/>
    <w:rsid w:val="5B5F7023"/>
    <w:rsid w:val="5BC041DC"/>
    <w:rsid w:val="5BCA237C"/>
    <w:rsid w:val="5BF57F98"/>
    <w:rsid w:val="5C030D1B"/>
    <w:rsid w:val="5C083989"/>
    <w:rsid w:val="5C735CE6"/>
    <w:rsid w:val="5C8C03A9"/>
    <w:rsid w:val="5CFD48AA"/>
    <w:rsid w:val="5CFE746F"/>
    <w:rsid w:val="5D016171"/>
    <w:rsid w:val="5D0E0CB8"/>
    <w:rsid w:val="5DE8031B"/>
    <w:rsid w:val="5DEB3C59"/>
    <w:rsid w:val="5DF92ED0"/>
    <w:rsid w:val="5DFB671B"/>
    <w:rsid w:val="5E9D4C47"/>
    <w:rsid w:val="5EB83A9E"/>
    <w:rsid w:val="5ECB577A"/>
    <w:rsid w:val="5EFF0C93"/>
    <w:rsid w:val="5F2C29CB"/>
    <w:rsid w:val="5F3743C6"/>
    <w:rsid w:val="5F6A0ABC"/>
    <w:rsid w:val="5FB96E6B"/>
    <w:rsid w:val="603E2D79"/>
    <w:rsid w:val="604F0EF3"/>
    <w:rsid w:val="607D18D9"/>
    <w:rsid w:val="60AC6CC3"/>
    <w:rsid w:val="60E534C1"/>
    <w:rsid w:val="60F26CAF"/>
    <w:rsid w:val="61861D6F"/>
    <w:rsid w:val="620E6CF3"/>
    <w:rsid w:val="62220743"/>
    <w:rsid w:val="630F646B"/>
    <w:rsid w:val="632C248E"/>
    <w:rsid w:val="633C5FEF"/>
    <w:rsid w:val="63511CA8"/>
    <w:rsid w:val="641604BE"/>
    <w:rsid w:val="641741D5"/>
    <w:rsid w:val="64436CD2"/>
    <w:rsid w:val="64814C57"/>
    <w:rsid w:val="64A21F14"/>
    <w:rsid w:val="64A36A85"/>
    <w:rsid w:val="64B5782C"/>
    <w:rsid w:val="64D74898"/>
    <w:rsid w:val="65A66C2E"/>
    <w:rsid w:val="65C124F5"/>
    <w:rsid w:val="66491153"/>
    <w:rsid w:val="66C24E0D"/>
    <w:rsid w:val="673A3E89"/>
    <w:rsid w:val="67947685"/>
    <w:rsid w:val="67DB05C3"/>
    <w:rsid w:val="680C48AB"/>
    <w:rsid w:val="68E1733E"/>
    <w:rsid w:val="697C17ED"/>
    <w:rsid w:val="69DB35EB"/>
    <w:rsid w:val="6A4521C7"/>
    <w:rsid w:val="6A76075C"/>
    <w:rsid w:val="6A8F72C7"/>
    <w:rsid w:val="6AC07C67"/>
    <w:rsid w:val="6B2852FE"/>
    <w:rsid w:val="6B5D4BEB"/>
    <w:rsid w:val="6B871A75"/>
    <w:rsid w:val="6B9A4BE2"/>
    <w:rsid w:val="6BC655AF"/>
    <w:rsid w:val="6C4D60EA"/>
    <w:rsid w:val="6C545E34"/>
    <w:rsid w:val="6D2E7030"/>
    <w:rsid w:val="6D6007DF"/>
    <w:rsid w:val="6D7C0F9C"/>
    <w:rsid w:val="6D835013"/>
    <w:rsid w:val="6DEA07E1"/>
    <w:rsid w:val="6DFF7EF6"/>
    <w:rsid w:val="6E69679B"/>
    <w:rsid w:val="6EAE60C2"/>
    <w:rsid w:val="6F341EA1"/>
    <w:rsid w:val="6FEE74D1"/>
    <w:rsid w:val="7118570D"/>
    <w:rsid w:val="71914F0C"/>
    <w:rsid w:val="71A7473C"/>
    <w:rsid w:val="71FD21FB"/>
    <w:rsid w:val="72840841"/>
    <w:rsid w:val="728A4266"/>
    <w:rsid w:val="72AD7E11"/>
    <w:rsid w:val="72E16980"/>
    <w:rsid w:val="72E70523"/>
    <w:rsid w:val="730A7A57"/>
    <w:rsid w:val="731F0BE4"/>
    <w:rsid w:val="73247774"/>
    <w:rsid w:val="73571248"/>
    <w:rsid w:val="737F1E83"/>
    <w:rsid w:val="740B33C6"/>
    <w:rsid w:val="7412459D"/>
    <w:rsid w:val="748E4B9A"/>
    <w:rsid w:val="749C07DF"/>
    <w:rsid w:val="750E0487"/>
    <w:rsid w:val="75F80B98"/>
    <w:rsid w:val="7611495B"/>
    <w:rsid w:val="76A67F17"/>
    <w:rsid w:val="76EE5E00"/>
    <w:rsid w:val="7744734D"/>
    <w:rsid w:val="778B0EC8"/>
    <w:rsid w:val="77BD751F"/>
    <w:rsid w:val="77D60AF5"/>
    <w:rsid w:val="783C3FFE"/>
    <w:rsid w:val="78411606"/>
    <w:rsid w:val="78615DCA"/>
    <w:rsid w:val="7879414A"/>
    <w:rsid w:val="787C407A"/>
    <w:rsid w:val="78F42565"/>
    <w:rsid w:val="793B3830"/>
    <w:rsid w:val="795357A9"/>
    <w:rsid w:val="798619ED"/>
    <w:rsid w:val="79A07F93"/>
    <w:rsid w:val="79B50705"/>
    <w:rsid w:val="79DB0CCD"/>
    <w:rsid w:val="79F1109C"/>
    <w:rsid w:val="7A5C6B76"/>
    <w:rsid w:val="7A992D81"/>
    <w:rsid w:val="7AB023D2"/>
    <w:rsid w:val="7AD35D64"/>
    <w:rsid w:val="7B3E7F45"/>
    <w:rsid w:val="7B6C698F"/>
    <w:rsid w:val="7B866F34"/>
    <w:rsid w:val="7BB80A08"/>
    <w:rsid w:val="7BF165E3"/>
    <w:rsid w:val="7C0C55D4"/>
    <w:rsid w:val="7C270271"/>
    <w:rsid w:val="7C2A6D7F"/>
    <w:rsid w:val="7C9D275D"/>
    <w:rsid w:val="7CB01702"/>
    <w:rsid w:val="7CBF7F35"/>
    <w:rsid w:val="7D326C24"/>
    <w:rsid w:val="7DAA37A0"/>
    <w:rsid w:val="7DCD0747"/>
    <w:rsid w:val="7DE634C3"/>
    <w:rsid w:val="7DE719D5"/>
    <w:rsid w:val="7E887CB4"/>
    <w:rsid w:val="7E9352C1"/>
    <w:rsid w:val="7F1158A0"/>
    <w:rsid w:val="7F297E8E"/>
    <w:rsid w:val="7F442D80"/>
    <w:rsid w:val="7F506113"/>
    <w:rsid w:val="7F7E0D84"/>
    <w:rsid w:val="7FA3394D"/>
    <w:rsid w:val="7FC413C5"/>
    <w:rsid w:val="7FF039B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unhideWhenUsed="0" w:qFormat="1"/>
    <w:lsdException w:name="heading 3" w:uiPriority="0" w:unhideWhenUsed="0" w:qFormat="1"/>
    <w:lsdException w:name="heading 4" w:semiHidden="1" w:uiPriority="9" w:qFormat="1"/>
    <w:lsdException w:name="heading 5" w:semiHidden="1" w:uiPriority="9" w:qFormat="1"/>
    <w:lsdException w:name="heading 6" w:uiPriority="9" w:unhideWhenUsed="0"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uiPriority="0" w:unhideWhenUsed="0"/>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nhideWhenUsed="0"/>
    <w:lsdException w:name="footnote text" w:semiHidden="1"/>
    <w:lsdException w:name="header" w:uiPriority="0" w:unhideWhenUsed="0"/>
    <w:lsdException w:name="footer" w:unhideWhenUsed="0"/>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line number" w:semiHidden="1"/>
    <w:lsdException w:name="page number" w:uiPriority="0" w:unhideWhenUsed="0"/>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uiPriority="0" w:unhideWhenUsed="0"/>
    <w:lsdException w:name="Body Text" w:uiPriority="0" w:unhideWhenUsed="0"/>
    <w:lsdException w:name="Body Text Indent" w:uiPriority="0" w:unhideWhenUsed="0"/>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uiPriority="0" w:unhideWhenUsed="0"/>
    <w:lsdException w:name="Body Text First Indent" w:uiPriority="0" w:unhideWhenUsed="0" w:qFormat="1"/>
    <w:lsdException w:name="Body Text First Indent 2" w:uiPriority="0" w:unhideWhenUsed="0" w:qFormat="1"/>
    <w:lsdException w:name="Note Heading" w:semiHidden="1"/>
    <w:lsdException w:name="Body Text 2" w:semiHidden="1"/>
    <w:lsdException w:name="Body Text 3" w:semiHidden="1"/>
    <w:lsdException w:name="Body Text Indent 2" w:uiPriority="0" w:unhideWhenUsed="0"/>
    <w:lsdException w:name="Body Text Indent 3" w:semiHidden="1"/>
    <w:lsdException w:name="Block Text" w:uiPriority="0" w:unhideWhenUsed="0"/>
    <w:lsdException w:name="Hyperlink" w:uiPriority="0" w:unhideWhenUsed="0"/>
    <w:lsdException w:name="Strong" w:uiPriority="22" w:unhideWhenUsed="0" w:qFormat="1"/>
    <w:lsdException w:name="Emphasis" w:uiPriority="20" w:unhideWhenUsed="0" w:qFormat="1"/>
    <w:lsdException w:name="Plain Text" w:uiPriority="0" w:unhideWhenUsed="0"/>
    <w:lsdException w:name="E-mail Signature" w:semiHidden="1"/>
    <w:lsdException w:name="HTML Top of Form" w:semiHidden="1"/>
    <w:lsdException w:name="HTML Bottom of Form" w:semiHidden="1"/>
    <w:lsdException w:name="Normal (Web)" w:uiPriority="0" w:unhideWhenUsed="0"/>
    <w:lsdException w:name="HTML Acronym" w:semiHidden="1"/>
    <w:lsdException w:name="HTML Address" w:semiHidden="1"/>
    <w:lsdException w:name="HTML Preformatted" w:semiHidden="1"/>
    <w:lsdException w:name="HTML Typewriter" w:semiHidden="1"/>
    <w:lsdException w:name="HTML Variable"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Table Grid" w:uiPriority="59" w:unhideWhenUsed="0"/>
    <w:lsdException w:name="Table Theme" w:semiHidden="1"/>
    <w:lsdException w:name="Placeholder Text" w:semiHidden="1"/>
    <w:lsdException w:name="No Spacing"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nhideWhenUsed="0" w:qFormat="1"/>
    <w:lsdException w:name="Quote" w:unhideWhenUsed="0" w:qFormat="1"/>
    <w:lsdException w:name="Intense Quote"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a0"/>
    <w:qFormat/>
    <w:rsid w:val="00131191"/>
    <w:pPr>
      <w:widowControl w:val="0"/>
      <w:jc w:val="both"/>
    </w:pPr>
    <w:rPr>
      <w:kern w:val="2"/>
      <w:sz w:val="21"/>
    </w:rPr>
  </w:style>
  <w:style w:type="paragraph" w:styleId="1">
    <w:name w:val="heading 1"/>
    <w:next w:val="a"/>
    <w:qFormat/>
    <w:rsid w:val="00131191"/>
    <w:pPr>
      <w:keepNext/>
      <w:jc w:val="center"/>
      <w:outlineLvl w:val="0"/>
    </w:pPr>
    <w:rPr>
      <w:rFonts w:ascii="黑体" w:eastAsia="黑体"/>
      <w:kern w:val="2"/>
      <w:sz w:val="52"/>
      <w:szCs w:val="24"/>
    </w:rPr>
  </w:style>
  <w:style w:type="paragraph" w:styleId="2">
    <w:name w:val="heading 2"/>
    <w:basedOn w:val="a"/>
    <w:next w:val="a"/>
    <w:qFormat/>
    <w:rsid w:val="00131191"/>
    <w:pPr>
      <w:keepNext/>
      <w:keepLines/>
      <w:spacing w:before="260" w:after="260" w:line="415" w:lineRule="auto"/>
      <w:outlineLvl w:val="1"/>
    </w:pPr>
    <w:rPr>
      <w:rFonts w:ascii="Arial" w:eastAsia="黑体" w:hAnsi="Arial"/>
      <w:b/>
      <w:sz w:val="32"/>
    </w:rPr>
  </w:style>
  <w:style w:type="paragraph" w:styleId="3">
    <w:name w:val="heading 3"/>
    <w:basedOn w:val="a"/>
    <w:next w:val="a"/>
    <w:qFormat/>
    <w:rsid w:val="00131191"/>
    <w:pPr>
      <w:keepNext/>
      <w:keepLines/>
      <w:spacing w:before="260" w:after="260" w:line="415" w:lineRule="auto"/>
      <w:outlineLvl w:val="2"/>
    </w:pPr>
    <w:rPr>
      <w:b/>
      <w:sz w:val="32"/>
    </w:rPr>
  </w:style>
  <w:style w:type="paragraph" w:styleId="6">
    <w:name w:val="heading 6"/>
    <w:basedOn w:val="a"/>
    <w:next w:val="a"/>
    <w:uiPriority w:val="9"/>
    <w:qFormat/>
    <w:rsid w:val="00131191"/>
    <w:pPr>
      <w:keepNext/>
      <w:keepLines/>
      <w:spacing w:before="240" w:after="64" w:line="320" w:lineRule="auto"/>
      <w:outlineLvl w:val="5"/>
    </w:pPr>
    <w:rPr>
      <w:rFonts w:ascii="Arial" w:eastAsia="黑体" w:hAnsi="Arial"/>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har">
    <w:name w:val="批注主题 Char"/>
    <w:uiPriority w:val="99"/>
    <w:semiHidden/>
    <w:rsid w:val="00131191"/>
    <w:rPr>
      <w:rFonts w:eastAsia="宋体"/>
      <w:b/>
      <w:bCs/>
      <w:kern w:val="2"/>
      <w:sz w:val="21"/>
    </w:rPr>
  </w:style>
  <w:style w:type="character" w:customStyle="1" w:styleId="NormalCharacter">
    <w:name w:val="NormalCharacter"/>
    <w:semiHidden/>
    <w:qFormat/>
    <w:rsid w:val="00131191"/>
    <w:rPr>
      <w:kern w:val="2"/>
      <w:sz w:val="21"/>
      <w:lang w:val="en-US" w:eastAsia="zh-CN" w:bidi="ar-SA"/>
    </w:rPr>
  </w:style>
  <w:style w:type="character" w:customStyle="1" w:styleId="Char0">
    <w:name w:val="文档结构图 Char"/>
    <w:link w:val="a4"/>
    <w:uiPriority w:val="99"/>
    <w:semiHidden/>
    <w:rsid w:val="00131191"/>
    <w:rPr>
      <w:rFonts w:ascii="宋体" w:eastAsia="宋体"/>
      <w:kern w:val="2"/>
      <w:sz w:val="18"/>
      <w:szCs w:val="18"/>
    </w:rPr>
  </w:style>
  <w:style w:type="character" w:customStyle="1" w:styleId="Char1">
    <w:name w:val="纯文本 Char"/>
    <w:link w:val="a5"/>
    <w:rsid w:val="00131191"/>
    <w:rPr>
      <w:rFonts w:ascii="宋体" w:hAnsi="宋体"/>
      <w:kern w:val="2"/>
      <w:sz w:val="26"/>
      <w:lang w:val="en-US" w:eastAsia="zh-CN" w:bidi="ar-SA"/>
    </w:rPr>
  </w:style>
  <w:style w:type="character" w:customStyle="1" w:styleId="Char2">
    <w:name w:val="页脚 Char"/>
    <w:link w:val="a6"/>
    <w:uiPriority w:val="99"/>
    <w:rsid w:val="00131191"/>
    <w:rPr>
      <w:rFonts w:eastAsia="宋体"/>
      <w:kern w:val="2"/>
      <w:sz w:val="18"/>
    </w:rPr>
  </w:style>
  <w:style w:type="character" w:customStyle="1" w:styleId="Char3">
    <w:name w:val="页眉 Char"/>
    <w:basedOn w:val="a1"/>
    <w:link w:val="a7"/>
    <w:rsid w:val="00131191"/>
    <w:rPr>
      <w:kern w:val="2"/>
      <w:sz w:val="18"/>
    </w:rPr>
  </w:style>
  <w:style w:type="character" w:customStyle="1" w:styleId="Char4">
    <w:name w:val="批注框文本 Char"/>
    <w:link w:val="a8"/>
    <w:uiPriority w:val="99"/>
    <w:semiHidden/>
    <w:rsid w:val="00131191"/>
    <w:rPr>
      <w:rFonts w:eastAsia="宋体"/>
      <w:kern w:val="2"/>
      <w:sz w:val="18"/>
      <w:szCs w:val="18"/>
    </w:rPr>
  </w:style>
  <w:style w:type="character" w:customStyle="1" w:styleId="Char5">
    <w:name w:val="正文缩进 Char"/>
    <w:link w:val="a9"/>
    <w:uiPriority w:val="99"/>
    <w:rsid w:val="00131191"/>
    <w:rPr>
      <w:rFonts w:ascii="宋体"/>
      <w:sz w:val="24"/>
      <w:lang w:val="en-US" w:eastAsia="zh-CN" w:bidi="ar-SA"/>
    </w:rPr>
  </w:style>
  <w:style w:type="character" w:styleId="HTML">
    <w:name w:val="HTML Keyboard"/>
    <w:basedOn w:val="a1"/>
    <w:uiPriority w:val="99"/>
    <w:unhideWhenUsed/>
    <w:rsid w:val="00131191"/>
    <w:rPr>
      <w:rFonts w:ascii="Menlo" w:eastAsia="Menlo" w:hAnsi="Menlo" w:cs="Menlo" w:hint="default"/>
      <w:color w:val="FFFFFF"/>
      <w:sz w:val="21"/>
      <w:szCs w:val="21"/>
      <w:shd w:val="clear" w:color="auto" w:fill="333333"/>
    </w:rPr>
  </w:style>
  <w:style w:type="character" w:styleId="aa">
    <w:name w:val="Strong"/>
    <w:basedOn w:val="a1"/>
    <w:uiPriority w:val="22"/>
    <w:qFormat/>
    <w:rsid w:val="00131191"/>
    <w:rPr>
      <w:b/>
    </w:rPr>
  </w:style>
  <w:style w:type="character" w:styleId="ab">
    <w:name w:val="Hyperlink"/>
    <w:basedOn w:val="a1"/>
    <w:rsid w:val="00131191"/>
    <w:rPr>
      <w:color w:val="252424"/>
      <w:u w:val="none"/>
    </w:rPr>
  </w:style>
  <w:style w:type="character" w:styleId="ac">
    <w:name w:val="page number"/>
    <w:rsid w:val="00131191"/>
  </w:style>
  <w:style w:type="character" w:styleId="HTML0">
    <w:name w:val="HTML Code"/>
    <w:basedOn w:val="a1"/>
    <w:uiPriority w:val="99"/>
    <w:unhideWhenUsed/>
    <w:rsid w:val="00131191"/>
    <w:rPr>
      <w:rFonts w:ascii="Menlo" w:eastAsia="Menlo" w:hAnsi="Menlo" w:cs="Menlo" w:hint="default"/>
      <w:color w:val="C7254E"/>
      <w:sz w:val="21"/>
      <w:szCs w:val="21"/>
      <w:shd w:val="clear" w:color="auto" w:fill="F9F2F4"/>
    </w:rPr>
  </w:style>
  <w:style w:type="character" w:styleId="ad">
    <w:name w:val="FollowedHyperlink"/>
    <w:basedOn w:val="a1"/>
    <w:uiPriority w:val="99"/>
    <w:unhideWhenUsed/>
    <w:rsid w:val="00131191"/>
    <w:rPr>
      <w:color w:val="252424"/>
      <w:u w:val="none"/>
    </w:rPr>
  </w:style>
  <w:style w:type="character" w:styleId="ae">
    <w:name w:val="annotation reference"/>
    <w:uiPriority w:val="99"/>
    <w:unhideWhenUsed/>
    <w:rsid w:val="00131191"/>
    <w:rPr>
      <w:sz w:val="21"/>
      <w:szCs w:val="21"/>
    </w:rPr>
  </w:style>
  <w:style w:type="character" w:styleId="HTML1">
    <w:name w:val="HTML Definition"/>
    <w:basedOn w:val="a1"/>
    <w:uiPriority w:val="99"/>
    <w:unhideWhenUsed/>
    <w:rsid w:val="00131191"/>
    <w:rPr>
      <w:i/>
    </w:rPr>
  </w:style>
  <w:style w:type="character" w:styleId="HTML2">
    <w:name w:val="HTML Cite"/>
    <w:basedOn w:val="a1"/>
    <w:uiPriority w:val="99"/>
    <w:unhideWhenUsed/>
    <w:rsid w:val="00131191"/>
    <w:rPr>
      <w:i w:val="0"/>
    </w:rPr>
  </w:style>
  <w:style w:type="character" w:styleId="HTML3">
    <w:name w:val="HTML Sample"/>
    <w:basedOn w:val="a1"/>
    <w:uiPriority w:val="99"/>
    <w:unhideWhenUsed/>
    <w:rsid w:val="00131191"/>
    <w:rPr>
      <w:rFonts w:ascii="Menlo" w:eastAsia="Menlo" w:hAnsi="Menlo" w:cs="Menlo"/>
      <w:sz w:val="21"/>
      <w:szCs w:val="21"/>
    </w:rPr>
  </w:style>
  <w:style w:type="character" w:customStyle="1" w:styleId="Char10">
    <w:name w:val="批注主题 Char1"/>
    <w:link w:val="af"/>
    <w:uiPriority w:val="99"/>
    <w:semiHidden/>
    <w:rsid w:val="00131191"/>
    <w:rPr>
      <w:rFonts w:eastAsia="宋体"/>
      <w:b/>
      <w:bCs/>
      <w:kern w:val="2"/>
      <w:sz w:val="21"/>
    </w:rPr>
  </w:style>
  <w:style w:type="character" w:customStyle="1" w:styleId="Char6">
    <w:name w:val="正文文本 Char"/>
    <w:basedOn w:val="a1"/>
    <w:link w:val="a0"/>
    <w:rsid w:val="00131191"/>
    <w:rPr>
      <w:kern w:val="2"/>
      <w:sz w:val="21"/>
      <w:szCs w:val="24"/>
      <w:lang w:val="en-US" w:eastAsia="zh-CN" w:bidi="ar-SA"/>
    </w:rPr>
  </w:style>
  <w:style w:type="character" w:customStyle="1" w:styleId="Char7">
    <w:name w:val="批注文字 Char"/>
    <w:link w:val="af0"/>
    <w:uiPriority w:val="99"/>
    <w:rsid w:val="00131191"/>
    <w:rPr>
      <w:rFonts w:eastAsia="宋体"/>
      <w:kern w:val="2"/>
      <w:sz w:val="21"/>
    </w:rPr>
  </w:style>
  <w:style w:type="paragraph" w:customStyle="1" w:styleId="11">
    <w:name w:val="纯文本11"/>
    <w:next w:val="4"/>
    <w:rsid w:val="00131191"/>
    <w:pPr>
      <w:widowControl w:val="0"/>
      <w:adjustRightInd w:val="0"/>
      <w:jc w:val="both"/>
      <w:textAlignment w:val="baseline"/>
    </w:pPr>
    <w:rPr>
      <w:rFonts w:ascii="宋体" w:eastAsia="楷体_GB2312" w:hAnsi="宋体"/>
      <w:kern w:val="2"/>
      <w:sz w:val="26"/>
    </w:rPr>
  </w:style>
  <w:style w:type="paragraph" w:customStyle="1" w:styleId="af1">
    <w:name w:val="表格"/>
    <w:basedOn w:val="a"/>
    <w:qFormat/>
    <w:rsid w:val="00131191"/>
    <w:pPr>
      <w:widowControl/>
    </w:pPr>
    <w:rPr>
      <w:rFonts w:ascii="宋体" w:hAnsi="宋体" w:cs="Tahoma"/>
      <w:bCs/>
      <w:kern w:val="0"/>
      <w:szCs w:val="21"/>
    </w:rPr>
  </w:style>
  <w:style w:type="paragraph" w:customStyle="1" w:styleId="378020">
    <w:name w:val="样式 标题 3 + (中文) 黑体 小四 非加粗 段前: 7.8 磅 段后: 0 磅 行距: 固定值 20 磅"/>
    <w:basedOn w:val="3"/>
    <w:rsid w:val="00131191"/>
    <w:pPr>
      <w:spacing w:before="0" w:after="0" w:line="400" w:lineRule="exact"/>
    </w:pPr>
    <w:rPr>
      <w:rFonts w:eastAsia="黑体" w:cs="宋体"/>
      <w:b w:val="0"/>
      <w:sz w:val="24"/>
    </w:rPr>
  </w:style>
  <w:style w:type="paragraph" w:customStyle="1" w:styleId="af2">
    <w:name w:val="段"/>
    <w:next w:val="a"/>
    <w:qFormat/>
    <w:rsid w:val="00131191"/>
    <w:pPr>
      <w:autoSpaceDE w:val="0"/>
      <w:autoSpaceDN w:val="0"/>
      <w:ind w:firstLine="200"/>
      <w:jc w:val="both"/>
    </w:pPr>
    <w:rPr>
      <w:rFonts w:ascii="宋体" w:hAnsi="Calibri"/>
      <w:sz w:val="21"/>
    </w:rPr>
  </w:style>
  <w:style w:type="paragraph" w:styleId="af3">
    <w:name w:val="Body Text First Indent"/>
    <w:basedOn w:val="a0"/>
    <w:qFormat/>
    <w:rsid w:val="00131191"/>
    <w:pPr>
      <w:ind w:firstLineChars="100" w:firstLine="420"/>
    </w:pPr>
  </w:style>
  <w:style w:type="paragraph" w:styleId="af0">
    <w:name w:val="annotation text"/>
    <w:basedOn w:val="a"/>
    <w:link w:val="Char7"/>
    <w:uiPriority w:val="99"/>
    <w:unhideWhenUsed/>
    <w:rsid w:val="00131191"/>
    <w:pPr>
      <w:jc w:val="left"/>
    </w:pPr>
  </w:style>
  <w:style w:type="paragraph" w:customStyle="1" w:styleId="20">
    <w:name w:val="纯文本2"/>
    <w:next w:val="4"/>
    <w:qFormat/>
    <w:rsid w:val="00131191"/>
    <w:pPr>
      <w:widowControl w:val="0"/>
      <w:adjustRightInd w:val="0"/>
      <w:jc w:val="both"/>
      <w:textAlignment w:val="baseline"/>
    </w:pPr>
    <w:rPr>
      <w:rFonts w:ascii="宋体" w:hAnsi="宋体"/>
      <w:kern w:val="2"/>
      <w:sz w:val="26"/>
    </w:rPr>
  </w:style>
  <w:style w:type="paragraph" w:styleId="a7">
    <w:name w:val="header"/>
    <w:basedOn w:val="a"/>
    <w:link w:val="Char3"/>
    <w:rsid w:val="00131191"/>
    <w:pPr>
      <w:pBdr>
        <w:bottom w:val="single" w:sz="6" w:space="1" w:color="auto"/>
      </w:pBdr>
      <w:tabs>
        <w:tab w:val="center" w:pos="4153"/>
        <w:tab w:val="right" w:pos="8307"/>
      </w:tabs>
      <w:snapToGrid w:val="0"/>
      <w:jc w:val="center"/>
    </w:pPr>
    <w:rPr>
      <w:sz w:val="18"/>
    </w:rPr>
  </w:style>
  <w:style w:type="paragraph" w:styleId="af4">
    <w:name w:val="Block Text"/>
    <w:rsid w:val="00131191"/>
    <w:pPr>
      <w:widowControl w:val="0"/>
      <w:adjustRightInd w:val="0"/>
      <w:ind w:left="420" w:right="33"/>
      <w:textAlignment w:val="baseline"/>
    </w:pPr>
    <w:rPr>
      <w:sz w:val="24"/>
    </w:rPr>
  </w:style>
  <w:style w:type="paragraph" w:styleId="af5">
    <w:name w:val="Body Text Indent"/>
    <w:next w:val="a"/>
    <w:rsid w:val="00131191"/>
    <w:pPr>
      <w:widowControl w:val="0"/>
      <w:spacing w:line="440" w:lineRule="exact"/>
      <w:ind w:firstLineChars="196" w:firstLine="196"/>
      <w:jc w:val="both"/>
    </w:pPr>
    <w:rPr>
      <w:rFonts w:ascii="宋体" w:cs="Century"/>
      <w:spacing w:val="2"/>
      <w:kern w:val="2"/>
      <w:sz w:val="21"/>
      <w:szCs w:val="24"/>
    </w:rPr>
  </w:style>
  <w:style w:type="paragraph" w:styleId="a4">
    <w:name w:val="Document Map"/>
    <w:basedOn w:val="a"/>
    <w:link w:val="Char0"/>
    <w:uiPriority w:val="99"/>
    <w:unhideWhenUsed/>
    <w:rsid w:val="00131191"/>
    <w:rPr>
      <w:rFonts w:ascii="宋体"/>
      <w:sz w:val="18"/>
      <w:szCs w:val="18"/>
    </w:rPr>
  </w:style>
  <w:style w:type="paragraph" w:customStyle="1" w:styleId="10">
    <w:name w:val="无间隔1"/>
    <w:basedOn w:val="a"/>
    <w:uiPriority w:val="99"/>
    <w:qFormat/>
    <w:rsid w:val="00131191"/>
  </w:style>
  <w:style w:type="paragraph" w:styleId="af">
    <w:name w:val="annotation subject"/>
    <w:basedOn w:val="af0"/>
    <w:next w:val="af0"/>
    <w:link w:val="Char10"/>
    <w:uiPriority w:val="99"/>
    <w:unhideWhenUsed/>
    <w:rsid w:val="00131191"/>
    <w:rPr>
      <w:b/>
      <w:bCs/>
    </w:rPr>
  </w:style>
  <w:style w:type="paragraph" w:styleId="af6">
    <w:name w:val="Normal (Web)"/>
    <w:basedOn w:val="a"/>
    <w:rsid w:val="00131191"/>
    <w:pPr>
      <w:spacing w:before="100" w:beforeAutospacing="1" w:after="100" w:afterAutospacing="1"/>
      <w:jc w:val="left"/>
    </w:pPr>
    <w:rPr>
      <w:rFonts w:ascii="Calibri" w:hAnsi="Calibri"/>
      <w:kern w:val="0"/>
      <w:sz w:val="24"/>
      <w:szCs w:val="24"/>
    </w:rPr>
  </w:style>
  <w:style w:type="paragraph" w:styleId="a6">
    <w:name w:val="footer"/>
    <w:basedOn w:val="a"/>
    <w:link w:val="Char2"/>
    <w:uiPriority w:val="99"/>
    <w:rsid w:val="00131191"/>
    <w:pPr>
      <w:tabs>
        <w:tab w:val="center" w:pos="4153"/>
        <w:tab w:val="right" w:pos="8307"/>
      </w:tabs>
      <w:snapToGrid w:val="0"/>
      <w:jc w:val="left"/>
    </w:pPr>
    <w:rPr>
      <w:sz w:val="18"/>
    </w:rPr>
  </w:style>
  <w:style w:type="paragraph" w:styleId="a5">
    <w:name w:val="Plain Text"/>
    <w:basedOn w:val="a"/>
    <w:next w:val="a9"/>
    <w:link w:val="Char1"/>
    <w:rsid w:val="00131191"/>
    <w:rPr>
      <w:rFonts w:ascii="宋体" w:hAnsi="宋体"/>
      <w:sz w:val="26"/>
    </w:rPr>
  </w:style>
  <w:style w:type="paragraph" w:styleId="a9">
    <w:name w:val="Normal Indent"/>
    <w:basedOn w:val="a"/>
    <w:next w:val="a"/>
    <w:link w:val="Char5"/>
    <w:uiPriority w:val="99"/>
    <w:rsid w:val="00131191"/>
    <w:pPr>
      <w:autoSpaceDE w:val="0"/>
      <w:autoSpaceDN w:val="0"/>
      <w:adjustRightInd w:val="0"/>
      <w:ind w:firstLine="420"/>
    </w:pPr>
    <w:rPr>
      <w:rFonts w:ascii="宋体"/>
      <w:kern w:val="0"/>
      <w:sz w:val="24"/>
    </w:rPr>
  </w:style>
  <w:style w:type="paragraph" w:customStyle="1" w:styleId="12">
    <w:name w:val="纯文本1"/>
    <w:next w:val="4"/>
    <w:qFormat/>
    <w:rsid w:val="00131191"/>
    <w:pPr>
      <w:widowControl w:val="0"/>
      <w:adjustRightInd w:val="0"/>
      <w:jc w:val="both"/>
      <w:textAlignment w:val="baseline"/>
    </w:pPr>
    <w:rPr>
      <w:rFonts w:ascii="宋体" w:eastAsia="楷体_GB2312" w:hAnsi="宋体"/>
      <w:kern w:val="2"/>
      <w:sz w:val="26"/>
    </w:rPr>
  </w:style>
  <w:style w:type="paragraph" w:customStyle="1" w:styleId="BodyTextIndent21">
    <w:name w:val="Body Text Indent 21"/>
    <w:basedOn w:val="a"/>
    <w:qFormat/>
    <w:rsid w:val="00131191"/>
    <w:pPr>
      <w:spacing w:before="100" w:beforeAutospacing="1" w:after="100" w:afterAutospacing="1" w:line="480" w:lineRule="auto"/>
      <w:ind w:leftChars="200" w:left="200"/>
    </w:pPr>
    <w:rPr>
      <w:rFonts w:ascii="Calibri" w:hAnsi="Calibri"/>
    </w:rPr>
  </w:style>
  <w:style w:type="paragraph" w:customStyle="1" w:styleId="13">
    <w:name w:val="列出段落1"/>
    <w:basedOn w:val="a"/>
    <w:uiPriority w:val="34"/>
    <w:qFormat/>
    <w:rsid w:val="00131191"/>
    <w:pPr>
      <w:ind w:firstLineChars="200" w:firstLine="420"/>
    </w:pPr>
  </w:style>
  <w:style w:type="paragraph" w:styleId="21">
    <w:name w:val="Body Text First Indent 2"/>
    <w:basedOn w:val="a"/>
    <w:next w:val="a"/>
    <w:qFormat/>
    <w:rsid w:val="00131191"/>
    <w:pPr>
      <w:ind w:firstLine="420"/>
    </w:pPr>
  </w:style>
  <w:style w:type="paragraph" w:styleId="af7">
    <w:name w:val="Date"/>
    <w:basedOn w:val="a"/>
    <w:next w:val="a"/>
    <w:rsid w:val="00131191"/>
    <w:rPr>
      <w:rFonts w:ascii="宋体" w:hAnsi="宋体"/>
      <w:sz w:val="24"/>
    </w:rPr>
  </w:style>
  <w:style w:type="paragraph" w:styleId="22">
    <w:name w:val="Body Text Indent 2"/>
    <w:rsid w:val="00131191"/>
    <w:pPr>
      <w:widowControl w:val="0"/>
      <w:spacing w:line="420" w:lineRule="exact"/>
      <w:ind w:firstLineChars="195" w:firstLine="195"/>
      <w:jc w:val="both"/>
    </w:pPr>
    <w:rPr>
      <w:kern w:val="2"/>
      <w:sz w:val="21"/>
      <w:szCs w:val="24"/>
    </w:rPr>
  </w:style>
  <w:style w:type="paragraph" w:styleId="a0">
    <w:name w:val="Body Text"/>
    <w:basedOn w:val="a"/>
    <w:next w:val="a"/>
    <w:link w:val="Char6"/>
    <w:rsid w:val="00131191"/>
    <w:pPr>
      <w:spacing w:after="120"/>
    </w:pPr>
    <w:rPr>
      <w:szCs w:val="24"/>
    </w:rPr>
  </w:style>
  <w:style w:type="paragraph" w:customStyle="1" w:styleId="p0">
    <w:name w:val="p0"/>
    <w:basedOn w:val="a"/>
    <w:qFormat/>
    <w:rsid w:val="00131191"/>
    <w:pPr>
      <w:widowControl/>
      <w:adjustRightInd w:val="0"/>
      <w:snapToGrid w:val="0"/>
      <w:spacing w:line="312" w:lineRule="atLeast"/>
      <w:textAlignment w:val="baseline"/>
    </w:pPr>
    <w:rPr>
      <w:rFonts w:ascii="宋体" w:hAnsi="宋体"/>
      <w:kern w:val="0"/>
      <w:sz w:val="24"/>
    </w:rPr>
  </w:style>
  <w:style w:type="paragraph" w:styleId="a8">
    <w:name w:val="Balloon Text"/>
    <w:basedOn w:val="a"/>
    <w:link w:val="Char4"/>
    <w:uiPriority w:val="99"/>
    <w:unhideWhenUsed/>
    <w:rsid w:val="00131191"/>
    <w:rPr>
      <w:sz w:val="18"/>
      <w:szCs w:val="18"/>
    </w:rPr>
  </w:style>
  <w:style w:type="paragraph" w:styleId="4">
    <w:name w:val="toc 4"/>
    <w:basedOn w:val="a"/>
    <w:next w:val="a"/>
    <w:rsid w:val="00131191"/>
    <w:pPr>
      <w:ind w:left="1260"/>
    </w:pPr>
  </w:style>
  <w:style w:type="paragraph" w:customStyle="1" w:styleId="Default">
    <w:name w:val="Default"/>
    <w:uiPriority w:val="99"/>
    <w:qFormat/>
    <w:rsid w:val="00131191"/>
    <w:pPr>
      <w:widowControl w:val="0"/>
      <w:autoSpaceDE w:val="0"/>
      <w:autoSpaceDN w:val="0"/>
      <w:adjustRightInd w:val="0"/>
    </w:pPr>
    <w:rPr>
      <w:rFonts w:ascii="宋体" w:hAnsi="等线" w:cs="宋体"/>
      <w:color w:val="000000"/>
      <w:sz w:val="24"/>
      <w:szCs w:val="24"/>
    </w:rPr>
  </w:style>
  <w:style w:type="paragraph" w:customStyle="1" w:styleId="220">
    <w:name w:val="样式 宋体 小四 行距: 固定值 22 磅"/>
    <w:basedOn w:val="a"/>
    <w:qFormat/>
    <w:rsid w:val="00131191"/>
    <w:pPr>
      <w:spacing w:line="360" w:lineRule="auto"/>
      <w:ind w:firstLineChars="200" w:firstLine="480"/>
    </w:pPr>
    <w:rPr>
      <w:rFonts w:ascii="宋体" w:hAnsi="宋体" w:cs="宋体"/>
      <w:sz w:val="24"/>
    </w:rPr>
  </w:style>
  <w:style w:type="paragraph" w:customStyle="1" w:styleId="30">
    <w:name w:val="纯文本3"/>
    <w:next w:val="4"/>
    <w:rsid w:val="00131191"/>
    <w:pPr>
      <w:widowControl w:val="0"/>
      <w:adjustRightInd w:val="0"/>
      <w:jc w:val="both"/>
      <w:textAlignment w:val="baseline"/>
    </w:pPr>
    <w:rPr>
      <w:rFonts w:ascii="宋体" w:hAnsi="宋体"/>
      <w:kern w:val="2"/>
      <w:sz w:val="26"/>
    </w:rPr>
  </w:style>
  <w:style w:type="table" w:styleId="af8">
    <w:name w:val="Table Grid"/>
    <w:basedOn w:val="a2"/>
    <w:uiPriority w:val="59"/>
    <w:rsid w:val="001311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unhideWhenUsed="0" w:qFormat="1"/>
    <w:lsdException w:name="heading 3" w:uiPriority="0" w:unhideWhenUsed="0" w:qFormat="1"/>
    <w:lsdException w:name="heading 4" w:semiHidden="1" w:uiPriority="9" w:qFormat="1"/>
    <w:lsdException w:name="heading 5" w:semiHidden="1" w:uiPriority="9" w:qFormat="1"/>
    <w:lsdException w:name="heading 6" w:uiPriority="9" w:unhideWhenUsed="0"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uiPriority="0" w:unhideWhenUsed="0"/>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nhideWhenUsed="0"/>
    <w:lsdException w:name="footnote text" w:semiHidden="1"/>
    <w:lsdException w:name="header" w:uiPriority="0" w:unhideWhenUsed="0"/>
    <w:lsdException w:name="footer" w:unhideWhenUsed="0"/>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line number" w:semiHidden="1"/>
    <w:lsdException w:name="page number" w:uiPriority="0" w:unhideWhenUsed="0"/>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uiPriority="0" w:unhideWhenUsed="0"/>
    <w:lsdException w:name="Body Text" w:uiPriority="0" w:unhideWhenUsed="0"/>
    <w:lsdException w:name="Body Text Indent" w:uiPriority="0" w:unhideWhenUsed="0"/>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uiPriority="0" w:unhideWhenUsed="0"/>
    <w:lsdException w:name="Body Text First Indent" w:uiPriority="0" w:unhideWhenUsed="0" w:qFormat="1"/>
    <w:lsdException w:name="Body Text First Indent 2" w:uiPriority="0" w:unhideWhenUsed="0" w:qFormat="1"/>
    <w:lsdException w:name="Note Heading" w:semiHidden="1"/>
    <w:lsdException w:name="Body Text 2" w:semiHidden="1"/>
    <w:lsdException w:name="Body Text 3" w:semiHidden="1"/>
    <w:lsdException w:name="Body Text Indent 2" w:uiPriority="0" w:unhideWhenUsed="0"/>
    <w:lsdException w:name="Body Text Indent 3" w:semiHidden="1"/>
    <w:lsdException w:name="Block Text" w:uiPriority="0" w:unhideWhenUsed="0"/>
    <w:lsdException w:name="Hyperlink" w:uiPriority="0" w:unhideWhenUsed="0"/>
    <w:lsdException w:name="Strong" w:uiPriority="22" w:unhideWhenUsed="0" w:qFormat="1"/>
    <w:lsdException w:name="Emphasis" w:uiPriority="20" w:unhideWhenUsed="0" w:qFormat="1"/>
    <w:lsdException w:name="Plain Text" w:uiPriority="0" w:unhideWhenUsed="0"/>
    <w:lsdException w:name="E-mail Signature" w:semiHidden="1"/>
    <w:lsdException w:name="HTML Top of Form" w:semiHidden="1"/>
    <w:lsdException w:name="HTML Bottom of Form" w:semiHidden="1"/>
    <w:lsdException w:name="Normal (Web)" w:uiPriority="0" w:unhideWhenUsed="0"/>
    <w:lsdException w:name="HTML Acronym" w:semiHidden="1"/>
    <w:lsdException w:name="HTML Address" w:semiHidden="1"/>
    <w:lsdException w:name="HTML Preformatted" w:semiHidden="1"/>
    <w:lsdException w:name="HTML Typewriter" w:semiHidden="1"/>
    <w:lsdException w:name="HTML Variable"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Table Grid" w:uiPriority="59" w:unhideWhenUsed="0"/>
    <w:lsdException w:name="Table Theme" w:semiHidden="1"/>
    <w:lsdException w:name="Placeholder Text" w:semiHidden="1"/>
    <w:lsdException w:name="No Spacing"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nhideWhenUsed="0" w:qFormat="1"/>
    <w:lsdException w:name="Quote" w:unhideWhenUsed="0" w:qFormat="1"/>
    <w:lsdException w:name="Intense Quote"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a0"/>
    <w:qFormat/>
    <w:pPr>
      <w:widowControl w:val="0"/>
      <w:jc w:val="both"/>
    </w:pPr>
    <w:rPr>
      <w:kern w:val="2"/>
      <w:sz w:val="21"/>
    </w:rPr>
  </w:style>
  <w:style w:type="paragraph" w:styleId="1">
    <w:name w:val="heading 1"/>
    <w:next w:val="a"/>
    <w:qFormat/>
    <w:pPr>
      <w:keepNext/>
      <w:jc w:val="center"/>
      <w:outlineLvl w:val="0"/>
    </w:pPr>
    <w:rPr>
      <w:rFonts w:ascii="黑体" w:eastAsia="黑体"/>
      <w:kern w:val="2"/>
      <w:sz w:val="52"/>
      <w:szCs w:val="24"/>
    </w:rPr>
  </w:style>
  <w:style w:type="paragraph" w:styleId="2">
    <w:name w:val="heading 2"/>
    <w:basedOn w:val="a"/>
    <w:next w:val="a"/>
    <w:qFormat/>
    <w:pPr>
      <w:keepNext/>
      <w:keepLines/>
      <w:spacing w:before="260" w:after="260" w:line="415" w:lineRule="auto"/>
      <w:outlineLvl w:val="1"/>
    </w:pPr>
    <w:rPr>
      <w:rFonts w:ascii="Arial" w:eastAsia="黑体" w:hAnsi="Arial"/>
      <w:b/>
      <w:sz w:val="32"/>
    </w:rPr>
  </w:style>
  <w:style w:type="paragraph" w:styleId="3">
    <w:name w:val="heading 3"/>
    <w:basedOn w:val="a"/>
    <w:next w:val="a"/>
    <w:qFormat/>
    <w:pPr>
      <w:keepNext/>
      <w:keepLines/>
      <w:spacing w:before="260" w:after="260" w:line="415" w:lineRule="auto"/>
      <w:outlineLvl w:val="2"/>
    </w:pPr>
    <w:rPr>
      <w:b/>
      <w:sz w:val="32"/>
    </w:rPr>
  </w:style>
  <w:style w:type="paragraph" w:styleId="6">
    <w:name w:val="heading 6"/>
    <w:basedOn w:val="a"/>
    <w:next w:val="a"/>
    <w:uiPriority w:val="9"/>
    <w:qFormat/>
    <w:pPr>
      <w:keepNext/>
      <w:keepLines/>
      <w:spacing w:before="240" w:after="64" w:line="320" w:lineRule="auto"/>
      <w:outlineLvl w:val="5"/>
    </w:pPr>
    <w:rPr>
      <w:rFonts w:ascii="Arial" w:eastAsia="黑体" w:hAnsi="Arial"/>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har">
    <w:name w:val="批注主题 Char"/>
    <w:uiPriority w:val="99"/>
    <w:semiHidden/>
    <w:rPr>
      <w:rFonts w:eastAsia="宋体"/>
      <w:b/>
      <w:bCs/>
      <w:kern w:val="2"/>
      <w:sz w:val="21"/>
    </w:rPr>
  </w:style>
  <w:style w:type="character" w:customStyle="1" w:styleId="NormalCharacter">
    <w:name w:val="NormalCharacter"/>
    <w:semiHidden/>
    <w:qFormat/>
    <w:rPr>
      <w:kern w:val="2"/>
      <w:sz w:val="21"/>
      <w:lang w:val="en-US" w:eastAsia="zh-CN" w:bidi="ar-SA"/>
    </w:rPr>
  </w:style>
  <w:style w:type="character" w:customStyle="1" w:styleId="Char0">
    <w:name w:val="文档结构图 Char"/>
    <w:link w:val="a4"/>
    <w:uiPriority w:val="99"/>
    <w:semiHidden/>
    <w:rPr>
      <w:rFonts w:ascii="宋体" w:eastAsia="宋体"/>
      <w:kern w:val="2"/>
      <w:sz w:val="18"/>
      <w:szCs w:val="18"/>
    </w:rPr>
  </w:style>
  <w:style w:type="character" w:customStyle="1" w:styleId="Char1">
    <w:name w:val="纯文本 Char"/>
    <w:link w:val="a5"/>
    <w:rPr>
      <w:rFonts w:ascii="宋体" w:hAnsi="宋体"/>
      <w:kern w:val="2"/>
      <w:sz w:val="26"/>
      <w:lang w:val="en-US" w:eastAsia="zh-CN" w:bidi="ar-SA"/>
    </w:rPr>
  </w:style>
  <w:style w:type="character" w:customStyle="1" w:styleId="Char2">
    <w:name w:val="页脚 Char"/>
    <w:link w:val="a6"/>
    <w:uiPriority w:val="99"/>
    <w:rPr>
      <w:rFonts w:eastAsia="宋体"/>
      <w:kern w:val="2"/>
      <w:sz w:val="18"/>
    </w:rPr>
  </w:style>
  <w:style w:type="character" w:customStyle="1" w:styleId="Char3">
    <w:name w:val="页眉 Char"/>
    <w:basedOn w:val="a1"/>
    <w:link w:val="a7"/>
    <w:rPr>
      <w:kern w:val="2"/>
      <w:sz w:val="18"/>
    </w:rPr>
  </w:style>
  <w:style w:type="character" w:customStyle="1" w:styleId="Char4">
    <w:name w:val="批注框文本 Char"/>
    <w:link w:val="a8"/>
    <w:uiPriority w:val="99"/>
    <w:semiHidden/>
    <w:rPr>
      <w:rFonts w:eastAsia="宋体"/>
      <w:kern w:val="2"/>
      <w:sz w:val="18"/>
      <w:szCs w:val="18"/>
    </w:rPr>
  </w:style>
  <w:style w:type="character" w:customStyle="1" w:styleId="Char5">
    <w:name w:val="正文缩进 Char"/>
    <w:link w:val="a9"/>
    <w:uiPriority w:val="99"/>
    <w:rPr>
      <w:rFonts w:ascii="宋体"/>
      <w:sz w:val="24"/>
      <w:lang w:val="en-US" w:eastAsia="zh-CN" w:bidi="ar-SA"/>
    </w:rPr>
  </w:style>
  <w:style w:type="character" w:styleId="HTML">
    <w:name w:val="HTML Keyboard"/>
    <w:basedOn w:val="a1"/>
    <w:uiPriority w:val="99"/>
    <w:unhideWhenUsed/>
    <w:rPr>
      <w:rFonts w:ascii="Menlo" w:eastAsia="Menlo" w:hAnsi="Menlo" w:cs="Menlo" w:hint="default"/>
      <w:color w:val="FFFFFF"/>
      <w:sz w:val="21"/>
      <w:szCs w:val="21"/>
      <w:shd w:val="clear" w:color="auto" w:fill="333333"/>
    </w:rPr>
  </w:style>
  <w:style w:type="character" w:styleId="aa">
    <w:name w:val="Strong"/>
    <w:basedOn w:val="a1"/>
    <w:uiPriority w:val="22"/>
    <w:qFormat/>
    <w:rPr>
      <w:b/>
    </w:rPr>
  </w:style>
  <w:style w:type="character" w:styleId="ab">
    <w:name w:val="Hyperlink"/>
    <w:basedOn w:val="a1"/>
    <w:rPr>
      <w:color w:val="252424"/>
      <w:u w:val="none"/>
    </w:rPr>
  </w:style>
  <w:style w:type="character" w:styleId="ac">
    <w:name w:val="page number"/>
  </w:style>
  <w:style w:type="character" w:styleId="HTML0">
    <w:name w:val="HTML Code"/>
    <w:basedOn w:val="a1"/>
    <w:uiPriority w:val="99"/>
    <w:unhideWhenUsed/>
    <w:rPr>
      <w:rFonts w:ascii="Menlo" w:eastAsia="Menlo" w:hAnsi="Menlo" w:cs="Menlo" w:hint="default"/>
      <w:color w:val="C7254E"/>
      <w:sz w:val="21"/>
      <w:szCs w:val="21"/>
      <w:shd w:val="clear" w:color="auto" w:fill="F9F2F4"/>
    </w:rPr>
  </w:style>
  <w:style w:type="character" w:styleId="ad">
    <w:name w:val="FollowedHyperlink"/>
    <w:basedOn w:val="a1"/>
    <w:uiPriority w:val="99"/>
    <w:unhideWhenUsed/>
    <w:rPr>
      <w:color w:val="252424"/>
      <w:u w:val="none"/>
    </w:rPr>
  </w:style>
  <w:style w:type="character" w:styleId="ae">
    <w:name w:val="annotation reference"/>
    <w:uiPriority w:val="99"/>
    <w:unhideWhenUsed/>
    <w:rPr>
      <w:sz w:val="21"/>
      <w:szCs w:val="21"/>
    </w:rPr>
  </w:style>
  <w:style w:type="character" w:styleId="HTML1">
    <w:name w:val="HTML Definition"/>
    <w:basedOn w:val="a1"/>
    <w:uiPriority w:val="99"/>
    <w:unhideWhenUsed/>
    <w:rPr>
      <w:i/>
    </w:rPr>
  </w:style>
  <w:style w:type="character" w:styleId="HTML2">
    <w:name w:val="HTML Cite"/>
    <w:basedOn w:val="a1"/>
    <w:uiPriority w:val="99"/>
    <w:unhideWhenUsed/>
    <w:rPr>
      <w:i w:val="0"/>
    </w:rPr>
  </w:style>
  <w:style w:type="character" w:styleId="HTML3">
    <w:name w:val="HTML Sample"/>
    <w:basedOn w:val="a1"/>
    <w:uiPriority w:val="99"/>
    <w:unhideWhenUsed/>
    <w:rPr>
      <w:rFonts w:ascii="Menlo" w:eastAsia="Menlo" w:hAnsi="Menlo" w:cs="Menlo"/>
      <w:sz w:val="21"/>
      <w:szCs w:val="21"/>
    </w:rPr>
  </w:style>
  <w:style w:type="character" w:customStyle="1" w:styleId="Char10">
    <w:name w:val="批注主题 Char1"/>
    <w:link w:val="af"/>
    <w:uiPriority w:val="99"/>
    <w:semiHidden/>
    <w:rPr>
      <w:rFonts w:eastAsia="宋体"/>
      <w:b/>
      <w:bCs/>
      <w:kern w:val="2"/>
      <w:sz w:val="21"/>
    </w:rPr>
  </w:style>
  <w:style w:type="character" w:customStyle="1" w:styleId="Char6">
    <w:name w:val="正文文本 Char"/>
    <w:basedOn w:val="a1"/>
    <w:link w:val="a0"/>
    <w:rPr>
      <w:kern w:val="2"/>
      <w:sz w:val="21"/>
      <w:szCs w:val="24"/>
      <w:lang w:val="en-US" w:eastAsia="zh-CN" w:bidi="ar-SA"/>
    </w:rPr>
  </w:style>
  <w:style w:type="character" w:customStyle="1" w:styleId="Char7">
    <w:name w:val="批注文字 Char"/>
    <w:link w:val="af0"/>
    <w:uiPriority w:val="99"/>
    <w:rPr>
      <w:rFonts w:eastAsia="宋体"/>
      <w:kern w:val="2"/>
      <w:sz w:val="21"/>
    </w:rPr>
  </w:style>
  <w:style w:type="paragraph" w:customStyle="1" w:styleId="11">
    <w:name w:val="纯文本11"/>
    <w:next w:val="4"/>
    <w:pPr>
      <w:widowControl w:val="0"/>
      <w:adjustRightInd w:val="0"/>
      <w:jc w:val="both"/>
      <w:textAlignment w:val="baseline"/>
    </w:pPr>
    <w:rPr>
      <w:rFonts w:ascii="宋体" w:eastAsia="楷体_GB2312" w:hAnsi="宋体"/>
      <w:kern w:val="2"/>
      <w:sz w:val="26"/>
    </w:rPr>
  </w:style>
  <w:style w:type="paragraph" w:customStyle="1" w:styleId="af1">
    <w:name w:val="表格"/>
    <w:basedOn w:val="a"/>
    <w:qFormat/>
    <w:pPr>
      <w:widowControl/>
    </w:pPr>
    <w:rPr>
      <w:rFonts w:ascii="宋体" w:hAnsi="宋体" w:cs="Tahoma"/>
      <w:bCs/>
      <w:kern w:val="0"/>
      <w:szCs w:val="21"/>
    </w:rPr>
  </w:style>
  <w:style w:type="paragraph" w:customStyle="1" w:styleId="378020">
    <w:name w:val="样式 标题 3 + (中文) 黑体 小四 非加粗 段前: 7.8 磅 段后: 0 磅 行距: 固定值 20 磅"/>
    <w:basedOn w:val="3"/>
    <w:pPr>
      <w:spacing w:before="0" w:after="0" w:line="400" w:lineRule="exact"/>
    </w:pPr>
    <w:rPr>
      <w:rFonts w:eastAsia="黑体" w:cs="宋体"/>
      <w:b w:val="0"/>
      <w:sz w:val="24"/>
    </w:rPr>
  </w:style>
  <w:style w:type="paragraph" w:customStyle="1" w:styleId="af2">
    <w:name w:val="段"/>
    <w:next w:val="a"/>
    <w:qFormat/>
    <w:pPr>
      <w:autoSpaceDE w:val="0"/>
      <w:autoSpaceDN w:val="0"/>
      <w:ind w:firstLine="200"/>
      <w:jc w:val="both"/>
    </w:pPr>
    <w:rPr>
      <w:rFonts w:ascii="宋体" w:hAnsi="Calibri"/>
      <w:sz w:val="21"/>
    </w:rPr>
  </w:style>
  <w:style w:type="paragraph" w:styleId="af3">
    <w:name w:val="Body Text First Indent"/>
    <w:basedOn w:val="a0"/>
    <w:qFormat/>
    <w:pPr>
      <w:ind w:firstLineChars="100" w:firstLine="420"/>
    </w:pPr>
  </w:style>
  <w:style w:type="paragraph" w:styleId="af0">
    <w:name w:val="annotation text"/>
    <w:basedOn w:val="a"/>
    <w:link w:val="Char7"/>
    <w:uiPriority w:val="99"/>
    <w:unhideWhenUsed/>
    <w:pPr>
      <w:jc w:val="left"/>
    </w:pPr>
  </w:style>
  <w:style w:type="paragraph" w:customStyle="1" w:styleId="20">
    <w:name w:val="纯文本2"/>
    <w:next w:val="4"/>
    <w:qFormat/>
    <w:pPr>
      <w:widowControl w:val="0"/>
      <w:adjustRightInd w:val="0"/>
      <w:jc w:val="both"/>
      <w:textAlignment w:val="baseline"/>
    </w:pPr>
    <w:rPr>
      <w:rFonts w:ascii="宋体" w:hAnsi="宋体"/>
      <w:kern w:val="2"/>
      <w:sz w:val="26"/>
    </w:rPr>
  </w:style>
  <w:style w:type="paragraph" w:styleId="a7">
    <w:name w:val="header"/>
    <w:basedOn w:val="a"/>
    <w:link w:val="Char3"/>
    <w:pPr>
      <w:pBdr>
        <w:bottom w:val="single" w:sz="6" w:space="1" w:color="auto"/>
      </w:pBdr>
      <w:tabs>
        <w:tab w:val="center" w:pos="4153"/>
        <w:tab w:val="right" w:pos="8307"/>
      </w:tabs>
      <w:snapToGrid w:val="0"/>
      <w:jc w:val="center"/>
    </w:pPr>
    <w:rPr>
      <w:sz w:val="18"/>
    </w:rPr>
  </w:style>
  <w:style w:type="paragraph" w:styleId="af4">
    <w:name w:val="Block Text"/>
    <w:pPr>
      <w:widowControl w:val="0"/>
      <w:adjustRightInd w:val="0"/>
      <w:ind w:left="420" w:right="33"/>
      <w:textAlignment w:val="baseline"/>
    </w:pPr>
    <w:rPr>
      <w:sz w:val="24"/>
    </w:rPr>
  </w:style>
  <w:style w:type="paragraph" w:styleId="af5">
    <w:name w:val="Body Text Indent"/>
    <w:next w:val="a"/>
    <w:pPr>
      <w:widowControl w:val="0"/>
      <w:spacing w:line="440" w:lineRule="exact"/>
      <w:ind w:firstLineChars="196" w:firstLine="196"/>
      <w:jc w:val="both"/>
    </w:pPr>
    <w:rPr>
      <w:rFonts w:ascii="宋体" w:cs="Century"/>
      <w:spacing w:val="2"/>
      <w:kern w:val="2"/>
      <w:sz w:val="21"/>
      <w:szCs w:val="24"/>
    </w:rPr>
  </w:style>
  <w:style w:type="paragraph" w:styleId="a4">
    <w:name w:val="Document Map"/>
    <w:basedOn w:val="a"/>
    <w:link w:val="Char0"/>
    <w:uiPriority w:val="99"/>
    <w:unhideWhenUsed/>
    <w:rPr>
      <w:rFonts w:ascii="宋体"/>
      <w:sz w:val="18"/>
      <w:szCs w:val="18"/>
    </w:rPr>
  </w:style>
  <w:style w:type="paragraph" w:customStyle="1" w:styleId="10">
    <w:name w:val="无间隔1"/>
    <w:basedOn w:val="a"/>
    <w:uiPriority w:val="99"/>
    <w:qFormat/>
  </w:style>
  <w:style w:type="paragraph" w:styleId="af">
    <w:name w:val="annotation subject"/>
    <w:basedOn w:val="af0"/>
    <w:next w:val="af0"/>
    <w:link w:val="Char10"/>
    <w:uiPriority w:val="99"/>
    <w:unhideWhenUsed/>
    <w:rPr>
      <w:b/>
      <w:bCs/>
    </w:rPr>
  </w:style>
  <w:style w:type="paragraph" w:styleId="af6">
    <w:name w:val="Normal (Web)"/>
    <w:basedOn w:val="a"/>
    <w:pPr>
      <w:spacing w:before="100" w:beforeAutospacing="1" w:after="100" w:afterAutospacing="1"/>
      <w:jc w:val="left"/>
    </w:pPr>
    <w:rPr>
      <w:rFonts w:ascii="Calibri" w:hAnsi="Calibri"/>
      <w:kern w:val="0"/>
      <w:sz w:val="24"/>
      <w:szCs w:val="24"/>
    </w:rPr>
  </w:style>
  <w:style w:type="paragraph" w:styleId="a6">
    <w:name w:val="footer"/>
    <w:basedOn w:val="a"/>
    <w:link w:val="Char2"/>
    <w:uiPriority w:val="99"/>
    <w:pPr>
      <w:tabs>
        <w:tab w:val="center" w:pos="4153"/>
        <w:tab w:val="right" w:pos="8307"/>
      </w:tabs>
      <w:snapToGrid w:val="0"/>
      <w:jc w:val="left"/>
    </w:pPr>
    <w:rPr>
      <w:sz w:val="18"/>
    </w:rPr>
  </w:style>
  <w:style w:type="paragraph" w:styleId="a5">
    <w:name w:val="Plain Text"/>
    <w:basedOn w:val="a"/>
    <w:next w:val="a9"/>
    <w:link w:val="Char1"/>
    <w:rPr>
      <w:rFonts w:ascii="宋体" w:hAnsi="宋体"/>
      <w:sz w:val="26"/>
    </w:rPr>
  </w:style>
  <w:style w:type="paragraph" w:styleId="a9">
    <w:name w:val="Normal Indent"/>
    <w:basedOn w:val="a"/>
    <w:next w:val="a"/>
    <w:link w:val="Char5"/>
    <w:uiPriority w:val="99"/>
    <w:pPr>
      <w:autoSpaceDE w:val="0"/>
      <w:autoSpaceDN w:val="0"/>
      <w:adjustRightInd w:val="0"/>
      <w:ind w:firstLine="420"/>
    </w:pPr>
    <w:rPr>
      <w:rFonts w:ascii="宋体"/>
      <w:kern w:val="0"/>
      <w:sz w:val="24"/>
    </w:rPr>
  </w:style>
  <w:style w:type="paragraph" w:customStyle="1" w:styleId="12">
    <w:name w:val="纯文本1"/>
    <w:next w:val="4"/>
    <w:qFormat/>
    <w:pPr>
      <w:widowControl w:val="0"/>
      <w:adjustRightInd w:val="0"/>
      <w:jc w:val="both"/>
      <w:textAlignment w:val="baseline"/>
    </w:pPr>
    <w:rPr>
      <w:rFonts w:ascii="宋体" w:eastAsia="楷体_GB2312" w:hAnsi="宋体"/>
      <w:kern w:val="2"/>
      <w:sz w:val="26"/>
    </w:rPr>
  </w:style>
  <w:style w:type="paragraph" w:customStyle="1" w:styleId="BodyTextIndent21">
    <w:name w:val="Body Text Indent 21"/>
    <w:basedOn w:val="a"/>
    <w:qFormat/>
    <w:pPr>
      <w:spacing w:before="100" w:beforeAutospacing="1" w:after="100" w:afterAutospacing="1" w:line="480" w:lineRule="auto"/>
      <w:ind w:leftChars="200" w:left="200"/>
    </w:pPr>
    <w:rPr>
      <w:rFonts w:ascii="Calibri" w:hAnsi="Calibri"/>
    </w:rPr>
  </w:style>
  <w:style w:type="paragraph" w:customStyle="1" w:styleId="13">
    <w:name w:val="列出段落1"/>
    <w:basedOn w:val="a"/>
    <w:uiPriority w:val="34"/>
    <w:qFormat/>
    <w:pPr>
      <w:ind w:firstLineChars="200" w:firstLine="420"/>
    </w:pPr>
  </w:style>
  <w:style w:type="paragraph" w:styleId="21">
    <w:name w:val="Body Text First Indent 2"/>
    <w:basedOn w:val="a"/>
    <w:next w:val="a"/>
    <w:qFormat/>
    <w:pPr>
      <w:ind w:firstLine="420"/>
    </w:pPr>
  </w:style>
  <w:style w:type="paragraph" w:styleId="af7">
    <w:name w:val="Date"/>
    <w:basedOn w:val="a"/>
    <w:next w:val="a"/>
    <w:rPr>
      <w:rFonts w:ascii="宋体" w:hAnsi="宋体"/>
      <w:sz w:val="24"/>
    </w:rPr>
  </w:style>
  <w:style w:type="paragraph" w:styleId="22">
    <w:name w:val="Body Text Indent 2"/>
    <w:pPr>
      <w:widowControl w:val="0"/>
      <w:spacing w:line="420" w:lineRule="exact"/>
      <w:ind w:firstLineChars="195" w:firstLine="195"/>
      <w:jc w:val="both"/>
    </w:pPr>
    <w:rPr>
      <w:kern w:val="2"/>
      <w:sz w:val="21"/>
      <w:szCs w:val="24"/>
    </w:rPr>
  </w:style>
  <w:style w:type="paragraph" w:styleId="a0">
    <w:name w:val="Body Text"/>
    <w:basedOn w:val="a"/>
    <w:next w:val="a"/>
    <w:link w:val="Char6"/>
    <w:pPr>
      <w:spacing w:after="120"/>
    </w:pPr>
    <w:rPr>
      <w:szCs w:val="24"/>
    </w:rPr>
  </w:style>
  <w:style w:type="paragraph" w:customStyle="1" w:styleId="p0">
    <w:name w:val="p0"/>
    <w:basedOn w:val="a"/>
    <w:qFormat/>
    <w:pPr>
      <w:widowControl/>
      <w:adjustRightInd w:val="0"/>
      <w:snapToGrid w:val="0"/>
      <w:spacing w:line="312" w:lineRule="atLeast"/>
      <w:textAlignment w:val="baseline"/>
    </w:pPr>
    <w:rPr>
      <w:rFonts w:ascii="宋体" w:hAnsi="宋体"/>
      <w:kern w:val="0"/>
      <w:sz w:val="24"/>
    </w:rPr>
  </w:style>
  <w:style w:type="paragraph" w:styleId="a8">
    <w:name w:val="Balloon Text"/>
    <w:basedOn w:val="a"/>
    <w:link w:val="Char4"/>
    <w:uiPriority w:val="99"/>
    <w:unhideWhenUsed/>
    <w:rPr>
      <w:sz w:val="18"/>
      <w:szCs w:val="18"/>
    </w:rPr>
  </w:style>
  <w:style w:type="paragraph" w:styleId="4">
    <w:name w:val="toc 4"/>
    <w:basedOn w:val="a"/>
    <w:next w:val="a"/>
    <w:pPr>
      <w:ind w:left="1260"/>
    </w:pPr>
  </w:style>
  <w:style w:type="paragraph" w:customStyle="1" w:styleId="Default">
    <w:name w:val="Default"/>
    <w:uiPriority w:val="99"/>
    <w:qFormat/>
    <w:pPr>
      <w:widowControl w:val="0"/>
      <w:autoSpaceDE w:val="0"/>
      <w:autoSpaceDN w:val="0"/>
      <w:adjustRightInd w:val="0"/>
    </w:pPr>
    <w:rPr>
      <w:rFonts w:ascii="宋体" w:hAnsi="等线" w:cs="宋体"/>
      <w:color w:val="000000"/>
      <w:sz w:val="24"/>
      <w:szCs w:val="24"/>
    </w:rPr>
  </w:style>
  <w:style w:type="paragraph" w:customStyle="1" w:styleId="220">
    <w:name w:val="样式 宋体 小四 行距: 固定值 22 磅"/>
    <w:basedOn w:val="a"/>
    <w:qFormat/>
    <w:pPr>
      <w:spacing w:line="360" w:lineRule="auto"/>
      <w:ind w:firstLineChars="200" w:firstLine="480"/>
    </w:pPr>
    <w:rPr>
      <w:rFonts w:ascii="宋体" w:hAnsi="宋体" w:cs="宋体"/>
      <w:sz w:val="24"/>
    </w:rPr>
  </w:style>
  <w:style w:type="paragraph" w:customStyle="1" w:styleId="30">
    <w:name w:val="纯文本3"/>
    <w:next w:val="4"/>
    <w:pPr>
      <w:widowControl w:val="0"/>
      <w:adjustRightInd w:val="0"/>
      <w:jc w:val="both"/>
      <w:textAlignment w:val="baseline"/>
    </w:pPr>
    <w:rPr>
      <w:rFonts w:ascii="宋体" w:hAnsi="宋体"/>
      <w:kern w:val="2"/>
      <w:sz w:val="26"/>
    </w:rPr>
  </w:style>
  <w:style w:type="table" w:styleId="af8">
    <w:name w:val="Table Grid"/>
    <w:basedOn w:val="a2"/>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91F6E2D-06B3-489E-A0E0-145151480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289</Words>
  <Characters>1651</Characters>
  <Application>Microsoft Office Word</Application>
  <DocSecurity>0</DocSecurity>
  <PresentationFormat/>
  <Lines>13</Lines>
  <Paragraphs>3</Paragraphs>
  <Slides>0</Slides>
  <Notes>0</Notes>
  <HiddenSlides>0</HiddenSlides>
  <MMClips>0</MMClips>
  <ScaleCrop>false</ScaleCrop>
  <Company>EAST PMC</Company>
  <LinksUpToDate>false</LinksUpToDate>
  <CharactersWithSpaces>1937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常 州 大 学</dc:title>
  <dc:creator>lenovo</dc:creator>
  <cp:lastModifiedBy>李燕</cp:lastModifiedBy>
  <cp:revision>13</cp:revision>
  <cp:lastPrinted>2020-05-07T06:06:00Z</cp:lastPrinted>
  <dcterms:created xsi:type="dcterms:W3CDTF">2020-11-10T07:04:00Z</dcterms:created>
  <dcterms:modified xsi:type="dcterms:W3CDTF">2020-11-10T10:38:00Z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